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C9" w:rsidRPr="002122C9" w:rsidRDefault="002122C9" w:rsidP="002122C9">
      <w:pPr>
        <w:rPr>
          <w:b/>
          <w:lang w:val="es-ES"/>
        </w:rPr>
      </w:pPr>
      <w:r w:rsidRPr="002122C9">
        <w:rPr>
          <w:b/>
          <w:lang w:val="es-ES"/>
        </w:rPr>
        <w:t xml:space="preserve">Escuela de Comercio “Prof. José A. Casas” </w:t>
      </w:r>
    </w:p>
    <w:p w:rsidR="002122C9" w:rsidRPr="002122C9" w:rsidRDefault="00F35E61" w:rsidP="00C13126">
      <w:pPr>
        <w:spacing w:line="240" w:lineRule="atLeast"/>
        <w:rPr>
          <w:b/>
          <w:lang w:val="es-ES"/>
        </w:rPr>
      </w:pPr>
      <w:r>
        <w:rPr>
          <w:b/>
          <w:lang w:val="es-ES"/>
        </w:rPr>
        <w:t>Clase 12</w:t>
      </w:r>
    </w:p>
    <w:p w:rsidR="00A970A6" w:rsidRDefault="00A970A6" w:rsidP="00C13126">
      <w:pPr>
        <w:spacing w:line="240" w:lineRule="atLeast"/>
        <w:jc w:val="both"/>
        <w:rPr>
          <w:b/>
          <w:lang w:val="es-ES"/>
        </w:rPr>
      </w:pPr>
      <w:r w:rsidRPr="00A970A6">
        <w:rPr>
          <w:b/>
          <w:u w:val="single"/>
          <w:lang w:val="es-ES"/>
        </w:rPr>
        <w:t>Tema</w:t>
      </w:r>
      <w:r w:rsidR="00BE7A9D">
        <w:rPr>
          <w:b/>
          <w:lang w:val="es-ES"/>
        </w:rPr>
        <w:t>:  Indagación acerca de las diferentes formas en que las manifestaciones y practicas adolescentes y juveniles que generan identidades para la comprensión de la influencia de los otros en la construcción de la identidad</w:t>
      </w:r>
    </w:p>
    <w:p w:rsidR="002122C9" w:rsidRPr="00C13126" w:rsidRDefault="002122C9" w:rsidP="00C13126">
      <w:pPr>
        <w:spacing w:line="240" w:lineRule="atLeast"/>
        <w:rPr>
          <w:b/>
          <w:lang w:val="es-ES"/>
        </w:rPr>
      </w:pPr>
      <w:r w:rsidRPr="00C13126">
        <w:rPr>
          <w:b/>
          <w:u w:val="single"/>
          <w:lang w:val="es-ES"/>
        </w:rPr>
        <w:t>Asignatura</w:t>
      </w:r>
      <w:r w:rsidRPr="00C13126">
        <w:rPr>
          <w:b/>
          <w:lang w:val="es-ES"/>
        </w:rPr>
        <w:t xml:space="preserve">: Formación Ética y Ciudadana </w:t>
      </w:r>
    </w:p>
    <w:p w:rsidR="002122C9" w:rsidRPr="00C13126" w:rsidRDefault="002122C9" w:rsidP="00C13126">
      <w:pPr>
        <w:spacing w:line="240" w:lineRule="atLeast"/>
        <w:rPr>
          <w:b/>
          <w:lang w:val="es-ES"/>
        </w:rPr>
      </w:pPr>
      <w:r w:rsidRPr="00C13126">
        <w:rPr>
          <w:b/>
          <w:u w:val="single"/>
          <w:lang w:val="es-ES"/>
        </w:rPr>
        <w:t>Cursos</w:t>
      </w:r>
      <w:r w:rsidRPr="00C13126">
        <w:rPr>
          <w:b/>
          <w:lang w:val="es-ES"/>
        </w:rPr>
        <w:t>: 1eros años (Diurno). Divisiones. 1RA, 2DA, 3RA,4TA, 5TA, 6TA, 7MA, 8VA.</w:t>
      </w:r>
    </w:p>
    <w:p w:rsidR="002122C9" w:rsidRPr="00C13126" w:rsidRDefault="002122C9" w:rsidP="00C13126">
      <w:pPr>
        <w:spacing w:line="240" w:lineRule="atLeast"/>
        <w:rPr>
          <w:b/>
          <w:lang w:val="es-ES"/>
        </w:rPr>
      </w:pPr>
      <w:r w:rsidRPr="00C13126">
        <w:rPr>
          <w:b/>
          <w:u w:val="single"/>
          <w:lang w:val="es-ES"/>
        </w:rPr>
        <w:t>Introducción</w:t>
      </w:r>
      <w:r w:rsidRPr="00C13126">
        <w:rPr>
          <w:b/>
          <w:lang w:val="es-ES"/>
        </w:rPr>
        <w:t>:</w:t>
      </w:r>
    </w:p>
    <w:p w:rsidR="0012721C" w:rsidRDefault="0012721C" w:rsidP="002122C9">
      <w:pPr>
        <w:rPr>
          <w:lang w:val="es-ES"/>
        </w:rPr>
      </w:pPr>
      <w:r>
        <w:rPr>
          <w:lang w:val="es-ES"/>
        </w:rPr>
        <w:t>Actividad</w:t>
      </w:r>
      <w:r w:rsidR="0088707A">
        <w:rPr>
          <w:lang w:val="es-ES"/>
        </w:rPr>
        <w:t xml:space="preserve"> 1</w:t>
      </w:r>
      <w:r>
        <w:rPr>
          <w:lang w:val="es-ES"/>
        </w:rPr>
        <w:t>:</w:t>
      </w:r>
      <w:r w:rsidR="00C13126" w:rsidRPr="00C13126">
        <w:rPr>
          <w:lang w:val="es-ES"/>
        </w:rPr>
        <w:t xml:space="preserve"> </w:t>
      </w:r>
      <w:r w:rsidR="00C13126">
        <w:rPr>
          <w:lang w:val="es-ES"/>
        </w:rPr>
        <w:t>Recuerda siempre la teoría en carpeta, resolver las actividades</w:t>
      </w:r>
    </w:p>
    <w:p w:rsidR="0012721C" w:rsidRDefault="0012721C" w:rsidP="0012721C">
      <w:pPr>
        <w:pStyle w:val="Prrafodelista"/>
        <w:numPr>
          <w:ilvl w:val="0"/>
          <w:numId w:val="3"/>
        </w:numPr>
        <w:rPr>
          <w:lang w:val="es-ES"/>
        </w:rPr>
      </w:pPr>
      <w:r w:rsidRPr="0012721C">
        <w:rPr>
          <w:lang w:val="es-ES"/>
        </w:rPr>
        <w:t>Leer el texto (por lo menos dos lecturas, sin distracciones)</w:t>
      </w:r>
    </w:p>
    <w:p w:rsidR="0012721C" w:rsidRDefault="0012721C" w:rsidP="0012721C">
      <w:pPr>
        <w:pStyle w:val="Prrafodelista"/>
        <w:numPr>
          <w:ilvl w:val="0"/>
          <w:numId w:val="3"/>
        </w:numPr>
        <w:rPr>
          <w:lang w:val="es-ES"/>
        </w:rPr>
      </w:pPr>
      <w:r w:rsidRPr="0012721C">
        <w:rPr>
          <w:lang w:val="es-ES"/>
        </w:rPr>
        <w:t xml:space="preserve">subraya ideas principales </w:t>
      </w:r>
    </w:p>
    <w:p w:rsidR="0012721C" w:rsidRPr="0012721C" w:rsidRDefault="0012721C" w:rsidP="0012721C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colocar </w:t>
      </w:r>
      <w:r w:rsidRPr="0012721C">
        <w:rPr>
          <w:lang w:val="es-ES"/>
        </w:rPr>
        <w:t>el título: ________________________</w:t>
      </w:r>
    </w:p>
    <w:p w:rsidR="0012721C" w:rsidRDefault="0012721C" w:rsidP="00D62474">
      <w:pPr>
        <w:jc w:val="both"/>
        <w:rPr>
          <w:lang w:val="es-ES"/>
        </w:rPr>
      </w:pPr>
      <w:r>
        <w:rPr>
          <w:lang w:val="es-ES"/>
        </w:rPr>
        <w:t>***</w:t>
      </w:r>
      <w:r w:rsidR="00002A2F">
        <w:rPr>
          <w:lang w:val="es-ES"/>
        </w:rPr>
        <w:t>Recuerda todas las teorías en las carpetas. Y responder las preguntas o actividades.</w:t>
      </w:r>
      <w:r>
        <w:rPr>
          <w:lang w:val="es-ES"/>
        </w:rPr>
        <w:t xml:space="preserve"> </w:t>
      </w:r>
    </w:p>
    <w:p w:rsidR="00D62474" w:rsidRPr="00113F63" w:rsidRDefault="00A57297" w:rsidP="00D62474">
      <w:pPr>
        <w:jc w:val="both"/>
        <w:rPr>
          <w:lang w:val="es-ES"/>
        </w:rPr>
      </w:pPr>
      <w:r>
        <w:rPr>
          <w:lang w:val="es-ES"/>
        </w:rPr>
        <w:t xml:space="preserve">La </w:t>
      </w:r>
      <w:r w:rsidRPr="00113F63">
        <w:rPr>
          <w:lang w:val="es-ES"/>
        </w:rPr>
        <w:t>identidad</w:t>
      </w:r>
      <w:r w:rsidR="00113F63" w:rsidRPr="00113F63">
        <w:rPr>
          <w:b/>
          <w:bCs/>
          <w:lang w:val="es-ES"/>
        </w:rPr>
        <w:t xml:space="preserve"> es</w:t>
      </w:r>
      <w:r w:rsidR="00113F63" w:rsidRPr="00113F63">
        <w:rPr>
          <w:lang w:val="es-ES"/>
        </w:rPr>
        <w:t> un conjunto de características propias de una persona o un grupo y que permiten distinguirlos del resto. ... La </w:t>
      </w:r>
      <w:r w:rsidR="00113F63" w:rsidRPr="00113F63">
        <w:rPr>
          <w:b/>
          <w:bCs/>
          <w:lang w:val="es-ES"/>
        </w:rPr>
        <w:t>identidad</w:t>
      </w:r>
      <w:r w:rsidR="00113F63" w:rsidRPr="00113F63">
        <w:rPr>
          <w:lang w:val="es-ES"/>
        </w:rPr>
        <w:t> se puede entender también como la concepción que tiene una persona o un colectivo sobre sí mismo en relación a otros.</w:t>
      </w:r>
    </w:p>
    <w:p w:rsidR="00113F63" w:rsidRPr="00113F63" w:rsidRDefault="00113F63" w:rsidP="00D62474">
      <w:pPr>
        <w:jc w:val="both"/>
        <w:rPr>
          <w:lang w:val="es-ES"/>
        </w:rPr>
      </w:pPr>
      <w:r w:rsidRPr="00113F63">
        <w:rPr>
          <w:lang w:val="es-ES"/>
        </w:rPr>
        <w:t xml:space="preserve">En filosofía, la identidad es la relación que toda entidad mantiene solo consigo misma. La adolescencia no es sólo una </w:t>
      </w:r>
      <w:r w:rsidRPr="0012721C">
        <w:rPr>
          <w:b/>
          <w:lang w:val="es-ES"/>
        </w:rPr>
        <w:t>etapa biológica</w:t>
      </w:r>
      <w:r w:rsidRPr="00113F63">
        <w:rPr>
          <w:lang w:val="es-ES"/>
        </w:rPr>
        <w:t xml:space="preserve"> que se inicia con la pubertad, ya que intervienen otros aspectos que construyen la idea de adolescencia, como su relación con la sociedad, que la imagina y la construye. Es pertinente preguntarnos si la adolescencia en nuestros días es un estadio de transición hacia la etapa de construcción, maduración y consolidación de la identidad, o bien un proyecto inconcluso y postergado. ¿Qué posibilidades de proyección, apropiación y sentido de sí mismos pueden tener los adolescentes para construir un ser y estar en el mundo?</w:t>
      </w:r>
    </w:p>
    <w:p w:rsidR="00113F63" w:rsidRPr="00113F63" w:rsidRDefault="00113F63" w:rsidP="00D62474">
      <w:pPr>
        <w:jc w:val="both"/>
        <w:rPr>
          <w:lang w:val="es-ES"/>
        </w:rPr>
      </w:pPr>
      <w:r w:rsidRPr="00113F63">
        <w:rPr>
          <w:lang w:val="es-ES"/>
        </w:rPr>
        <w:t>El desarrollo de la </w:t>
      </w:r>
      <w:r w:rsidRPr="00113F63">
        <w:rPr>
          <w:b/>
          <w:bCs/>
          <w:lang w:val="es-ES"/>
        </w:rPr>
        <w:t>identidad</w:t>
      </w:r>
      <w:r w:rsidRPr="00113F63">
        <w:rPr>
          <w:lang w:val="es-ES"/>
        </w:rPr>
        <w:t> va a depender de la superación favorable de los cuatro estadios previos del ciclo vital del ser humano (infancia, niñez temprana, edad del juego, y edad escolar) de la misma manera que el buen desarrollo de la </w:t>
      </w:r>
      <w:r w:rsidRPr="00113F63">
        <w:rPr>
          <w:b/>
          <w:bCs/>
          <w:lang w:val="es-ES"/>
        </w:rPr>
        <w:t>identidad</w:t>
      </w:r>
      <w:r w:rsidRPr="00113F63">
        <w:rPr>
          <w:lang w:val="es-ES"/>
        </w:rPr>
        <w:t> en el </w:t>
      </w:r>
      <w:r w:rsidRPr="00113F63">
        <w:rPr>
          <w:b/>
          <w:bCs/>
          <w:lang w:val="es-ES"/>
        </w:rPr>
        <w:t>adolescente</w:t>
      </w:r>
      <w:r w:rsidRPr="00113F63">
        <w:rPr>
          <w:lang w:val="es-ES"/>
        </w:rPr>
        <w:t xml:space="preserve"> va a influir posteriormente sobre los estadios </w:t>
      </w:r>
      <w:r w:rsidR="00C13126" w:rsidRPr="00113F63">
        <w:rPr>
          <w:lang w:val="es-ES"/>
        </w:rPr>
        <w:t>post.</w:t>
      </w:r>
    </w:p>
    <w:p w:rsidR="00C13126" w:rsidRDefault="00002A2F" w:rsidP="00C13126">
      <w:pPr>
        <w:jc w:val="both"/>
        <w:rPr>
          <w:lang w:val="es-ES"/>
        </w:rPr>
      </w:pPr>
      <w:r w:rsidRPr="00002A2F">
        <w:rPr>
          <w:lang w:val="es-ES"/>
        </w:rPr>
        <w:t>Durante la </w:t>
      </w:r>
      <w:r w:rsidRPr="00002A2F">
        <w:rPr>
          <w:b/>
          <w:bCs/>
          <w:lang w:val="es-ES"/>
        </w:rPr>
        <w:t>adolescencia</w:t>
      </w:r>
      <w:r w:rsidRPr="00002A2F">
        <w:rPr>
          <w:lang w:val="es-ES"/>
        </w:rPr>
        <w:t>, a la persona se le presentan multitud de opciones para construir su propia </w:t>
      </w:r>
      <w:r w:rsidRPr="00002A2F">
        <w:rPr>
          <w:b/>
          <w:bCs/>
          <w:lang w:val="es-ES"/>
        </w:rPr>
        <w:t>identidad</w:t>
      </w:r>
      <w:r w:rsidRPr="00002A2F">
        <w:rPr>
          <w:lang w:val="es-ES"/>
        </w:rPr>
        <w:t>. Cuando </w:t>
      </w:r>
      <w:r w:rsidRPr="00002A2F">
        <w:rPr>
          <w:b/>
          <w:bCs/>
          <w:lang w:val="es-ES"/>
        </w:rPr>
        <w:t>el adolescente</w:t>
      </w:r>
      <w:r w:rsidRPr="00002A2F">
        <w:rPr>
          <w:lang w:val="es-ES"/>
        </w:rPr>
        <w:t> se da cuenta de estas alternativas, es cuando empieza a explorar su mundo, sus gustos, sus relaciones ínt</w:t>
      </w:r>
      <w:r w:rsidR="00113F63">
        <w:rPr>
          <w:lang w:val="es-ES"/>
        </w:rPr>
        <w:t>imas, su género, sus amistades.</w:t>
      </w:r>
    </w:p>
    <w:p w:rsidR="0088707A" w:rsidRPr="00C13126" w:rsidRDefault="0088707A" w:rsidP="00C13126">
      <w:pPr>
        <w:jc w:val="both"/>
        <w:rPr>
          <w:lang w:val="es-ES"/>
        </w:rPr>
      </w:pPr>
      <w:r>
        <w:rPr>
          <w:lang w:val="es-ES"/>
        </w:rPr>
        <w:t>Actividad 2:</w:t>
      </w:r>
      <w:r w:rsidRPr="0088707A">
        <w:rPr>
          <w:lang w:val="es-ES"/>
        </w:rPr>
        <w:t xml:space="preserve"> Completa las características de la tribu respectivas. </w:t>
      </w:r>
      <w:r>
        <w:rPr>
          <w:lang w:val="es-ES"/>
        </w:rPr>
        <w:t xml:space="preserve"> .- </w:t>
      </w:r>
    </w:p>
    <w:tbl>
      <w:tblPr>
        <w:tblStyle w:val="Tablaconcuadrcula"/>
        <w:tblW w:w="0" w:type="auto"/>
        <w:tblLook w:val="04A0"/>
      </w:tblPr>
      <w:tblGrid>
        <w:gridCol w:w="2689"/>
        <w:gridCol w:w="6139"/>
      </w:tblGrid>
      <w:tr w:rsidR="00C13126" w:rsidRPr="00732117" w:rsidTr="00C13126">
        <w:tc>
          <w:tcPr>
            <w:tcW w:w="268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  <w:r w:rsidRPr="00C13126">
              <w:rPr>
                <w:b/>
                <w:bCs/>
                <w:lang w:val="es-AR"/>
              </w:rPr>
              <w:t>Tipos de tribus urbanas, influyen en la construcción de la identidad</w:t>
            </w:r>
          </w:p>
        </w:tc>
        <w:tc>
          <w:tcPr>
            <w:tcW w:w="613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C</w:t>
            </w:r>
            <w:r w:rsidR="0088707A">
              <w:rPr>
                <w:lang w:val="es-AR"/>
              </w:rPr>
              <w:t>ompleta la</w:t>
            </w:r>
            <w:r>
              <w:rPr>
                <w:lang w:val="es-AR"/>
              </w:rPr>
              <w:t>s características</w:t>
            </w:r>
            <w:r w:rsidR="0088707A">
              <w:rPr>
                <w:lang w:val="es-AR"/>
              </w:rPr>
              <w:t xml:space="preserve"> de la tribu respectivas.</w:t>
            </w:r>
            <w:r>
              <w:rPr>
                <w:lang w:val="es-AR"/>
              </w:rPr>
              <w:t xml:space="preserve"> </w:t>
            </w:r>
          </w:p>
        </w:tc>
      </w:tr>
      <w:tr w:rsidR="00C13126" w:rsidTr="00C13126">
        <w:tc>
          <w:tcPr>
            <w:tcW w:w="268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  <w:r w:rsidRPr="00C13126">
              <w:rPr>
                <w:lang w:val="es-AR"/>
              </w:rPr>
              <w:t>Skaters</w:t>
            </w:r>
          </w:p>
        </w:tc>
        <w:tc>
          <w:tcPr>
            <w:tcW w:w="613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</w:p>
        </w:tc>
      </w:tr>
      <w:tr w:rsidR="00C13126" w:rsidTr="00C13126">
        <w:tc>
          <w:tcPr>
            <w:tcW w:w="268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  <w:r w:rsidRPr="00C13126">
              <w:rPr>
                <w:lang w:val="es-AR"/>
              </w:rPr>
              <w:t>Rockers y rockabillies.</w:t>
            </w:r>
          </w:p>
        </w:tc>
        <w:tc>
          <w:tcPr>
            <w:tcW w:w="613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</w:p>
        </w:tc>
      </w:tr>
      <w:tr w:rsidR="00C13126" w:rsidTr="00C13126">
        <w:tc>
          <w:tcPr>
            <w:tcW w:w="268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  <w:r w:rsidRPr="00C13126">
              <w:rPr>
                <w:lang w:val="es-AR"/>
              </w:rPr>
              <w:t>Hippies.</w:t>
            </w:r>
          </w:p>
        </w:tc>
        <w:tc>
          <w:tcPr>
            <w:tcW w:w="613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</w:p>
        </w:tc>
      </w:tr>
      <w:tr w:rsidR="00C13126" w:rsidTr="00C13126">
        <w:tc>
          <w:tcPr>
            <w:tcW w:w="268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  <w:r w:rsidRPr="00C13126">
              <w:rPr>
                <w:lang w:val="es-AR"/>
              </w:rPr>
              <w:lastRenderedPageBreak/>
              <w:t>Emos</w:t>
            </w:r>
          </w:p>
        </w:tc>
        <w:tc>
          <w:tcPr>
            <w:tcW w:w="613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</w:p>
        </w:tc>
      </w:tr>
      <w:tr w:rsidR="00C13126" w:rsidTr="00C13126">
        <w:tc>
          <w:tcPr>
            <w:tcW w:w="2689" w:type="dxa"/>
          </w:tcPr>
          <w:p w:rsidR="00C13126" w:rsidRPr="00C13126" w:rsidRDefault="00C13126" w:rsidP="00C13126">
            <w:pPr>
              <w:jc w:val="both"/>
              <w:rPr>
                <w:lang w:val="es-AR"/>
              </w:rPr>
            </w:pPr>
            <w:r w:rsidRPr="00C13126">
              <w:rPr>
                <w:lang w:val="es-AR"/>
              </w:rPr>
              <w:t>Góticos</w:t>
            </w:r>
          </w:p>
        </w:tc>
        <w:tc>
          <w:tcPr>
            <w:tcW w:w="6139" w:type="dxa"/>
          </w:tcPr>
          <w:p w:rsidR="00C13126" w:rsidRDefault="00C13126" w:rsidP="00C13126">
            <w:pPr>
              <w:jc w:val="both"/>
              <w:rPr>
                <w:lang w:val="es-AR"/>
              </w:rPr>
            </w:pPr>
          </w:p>
        </w:tc>
      </w:tr>
    </w:tbl>
    <w:p w:rsidR="00C13126" w:rsidRPr="00C13126" w:rsidRDefault="00C13126" w:rsidP="00C13126">
      <w:pPr>
        <w:jc w:val="both"/>
        <w:rPr>
          <w:lang w:val="es-AR"/>
        </w:rPr>
      </w:pPr>
    </w:p>
    <w:p w:rsidR="00113F63" w:rsidRDefault="00113F63" w:rsidP="00D62474">
      <w:pPr>
        <w:jc w:val="both"/>
        <w:rPr>
          <w:lang w:val="es-ES"/>
        </w:rPr>
      </w:pPr>
      <w:r w:rsidRPr="00113F63">
        <w:rPr>
          <w:noProof/>
          <w:lang w:val="es-AR" w:eastAsia="es-AR"/>
        </w:rPr>
        <w:drawing>
          <wp:inline distT="0" distB="0" distL="0" distR="0">
            <wp:extent cx="3923030" cy="2295525"/>
            <wp:effectExtent l="0" t="0" r="1270" b="9525"/>
            <wp:docPr id="4" name="Imagen 4" descr="C:\Users\EUGENIA NIEVE\Desktop\adolescentes-ident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A NIEVE\Desktop\adolescentes-identid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996"/>
                    <a:stretch/>
                  </pic:blipFill>
                  <pic:spPr bwMode="auto">
                    <a:xfrm>
                      <a:off x="0" y="0"/>
                      <a:ext cx="3953038" cy="23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3126" w:rsidRPr="00C13126" w:rsidRDefault="00113F63" w:rsidP="00C13126">
      <w:pPr>
        <w:jc w:val="both"/>
        <w:rPr>
          <w:lang w:val="es-ES"/>
        </w:rPr>
      </w:pPr>
      <w:r>
        <w:rPr>
          <w:lang w:val="es-ES"/>
        </w:rPr>
        <w:t>cabe aquí la influencia de l</w:t>
      </w:r>
      <w:r w:rsidR="00C13126">
        <w:rPr>
          <w:lang w:val="es-ES"/>
        </w:rPr>
        <w:t>os otros, sus pares</w:t>
      </w:r>
    </w:p>
    <w:p w:rsidR="00A57297" w:rsidRDefault="00A57297" w:rsidP="00D62474">
      <w:pPr>
        <w:jc w:val="both"/>
        <w:rPr>
          <w:lang w:val="es-ES"/>
        </w:rPr>
      </w:pPr>
      <w:r>
        <w:rPr>
          <w:lang w:val="es-ES"/>
        </w:rPr>
        <w:t>Actividad 2: completar el cuadro</w:t>
      </w:r>
    </w:p>
    <w:tbl>
      <w:tblPr>
        <w:tblStyle w:val="Tablaconcuadrcula"/>
        <w:tblW w:w="0" w:type="auto"/>
        <w:tblLook w:val="04A0"/>
      </w:tblPr>
      <w:tblGrid>
        <w:gridCol w:w="2830"/>
        <w:gridCol w:w="5998"/>
      </w:tblGrid>
      <w:tr w:rsidR="00A57297" w:rsidTr="0088707A">
        <w:tc>
          <w:tcPr>
            <w:tcW w:w="2830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preguntas</w:t>
            </w:r>
          </w:p>
        </w:tc>
        <w:tc>
          <w:tcPr>
            <w:tcW w:w="5998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A57297" w:rsidTr="0088707A">
        <w:tc>
          <w:tcPr>
            <w:tcW w:w="2830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Qué es la identidad</w:t>
            </w:r>
          </w:p>
        </w:tc>
        <w:tc>
          <w:tcPr>
            <w:tcW w:w="5998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</w:p>
          <w:p w:rsidR="00C13126" w:rsidRDefault="00C13126" w:rsidP="00D62474">
            <w:pPr>
              <w:jc w:val="both"/>
              <w:rPr>
                <w:lang w:val="es-ES"/>
              </w:rPr>
            </w:pPr>
          </w:p>
          <w:p w:rsidR="00E158CF" w:rsidRDefault="00E158CF" w:rsidP="00D62474">
            <w:pPr>
              <w:jc w:val="both"/>
              <w:rPr>
                <w:lang w:val="es-ES"/>
              </w:rPr>
            </w:pPr>
          </w:p>
          <w:p w:rsidR="00E158CF" w:rsidRDefault="00E158CF" w:rsidP="00D62474">
            <w:pPr>
              <w:jc w:val="both"/>
              <w:rPr>
                <w:lang w:val="es-ES"/>
              </w:rPr>
            </w:pPr>
          </w:p>
        </w:tc>
      </w:tr>
      <w:tr w:rsidR="00A57297" w:rsidRPr="00732117" w:rsidTr="0088707A">
        <w:tc>
          <w:tcPr>
            <w:tcW w:w="2830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Por qué l</w:t>
            </w:r>
            <w:r w:rsidRPr="00A57297">
              <w:rPr>
                <w:lang w:val="es-ES"/>
              </w:rPr>
              <w:t xml:space="preserve">a adolescencia no es sólo una </w:t>
            </w:r>
            <w:r w:rsidRPr="00A57297">
              <w:rPr>
                <w:b/>
                <w:lang w:val="es-ES"/>
              </w:rPr>
              <w:t>etapa biológica</w:t>
            </w:r>
          </w:p>
        </w:tc>
        <w:tc>
          <w:tcPr>
            <w:tcW w:w="5998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</w:p>
          <w:p w:rsidR="00C13126" w:rsidRDefault="00C13126" w:rsidP="00D62474">
            <w:pPr>
              <w:jc w:val="both"/>
              <w:rPr>
                <w:lang w:val="es-ES"/>
              </w:rPr>
            </w:pPr>
          </w:p>
          <w:p w:rsidR="00C13126" w:rsidRDefault="00C13126" w:rsidP="00D62474">
            <w:pPr>
              <w:jc w:val="both"/>
              <w:rPr>
                <w:lang w:val="es-ES"/>
              </w:rPr>
            </w:pPr>
          </w:p>
          <w:p w:rsidR="00E158CF" w:rsidRDefault="00E158CF" w:rsidP="00D62474">
            <w:pPr>
              <w:jc w:val="both"/>
              <w:rPr>
                <w:lang w:val="es-ES"/>
              </w:rPr>
            </w:pPr>
          </w:p>
          <w:p w:rsidR="00E158CF" w:rsidRDefault="00E158CF" w:rsidP="00D62474">
            <w:pPr>
              <w:jc w:val="both"/>
              <w:rPr>
                <w:lang w:val="es-ES"/>
              </w:rPr>
            </w:pPr>
          </w:p>
        </w:tc>
      </w:tr>
      <w:tr w:rsidR="00A57297" w:rsidRPr="00732117" w:rsidTr="0088707A">
        <w:tc>
          <w:tcPr>
            <w:tcW w:w="2830" w:type="dxa"/>
          </w:tcPr>
          <w:p w:rsidR="00A57297" w:rsidRDefault="00A57297" w:rsidP="00A572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C13126">
              <w:rPr>
                <w:lang w:val="es-ES"/>
              </w:rPr>
              <w:t>Cómo</w:t>
            </w:r>
            <w:r>
              <w:rPr>
                <w:lang w:val="es-ES"/>
              </w:rPr>
              <w:t xml:space="preserve"> se desarrolla la identidad?</w:t>
            </w:r>
            <w:r w:rsidRPr="00A57297">
              <w:rPr>
                <w:lang w:val="es-ES"/>
              </w:rPr>
              <w:t xml:space="preserve"> </w:t>
            </w:r>
          </w:p>
        </w:tc>
        <w:tc>
          <w:tcPr>
            <w:tcW w:w="5998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</w:p>
          <w:p w:rsidR="00C13126" w:rsidRDefault="00C13126" w:rsidP="00D62474">
            <w:pPr>
              <w:jc w:val="both"/>
              <w:rPr>
                <w:lang w:val="es-ES"/>
              </w:rPr>
            </w:pPr>
          </w:p>
          <w:p w:rsidR="00C13126" w:rsidRDefault="00C13126" w:rsidP="00D62474">
            <w:pPr>
              <w:jc w:val="both"/>
              <w:rPr>
                <w:lang w:val="es-ES"/>
              </w:rPr>
            </w:pPr>
          </w:p>
          <w:p w:rsidR="00E158CF" w:rsidRDefault="00E158CF" w:rsidP="00D62474">
            <w:pPr>
              <w:jc w:val="both"/>
              <w:rPr>
                <w:lang w:val="es-ES"/>
              </w:rPr>
            </w:pPr>
          </w:p>
          <w:p w:rsidR="00E158CF" w:rsidRDefault="00E158CF" w:rsidP="00D62474">
            <w:pPr>
              <w:jc w:val="both"/>
              <w:rPr>
                <w:lang w:val="es-ES"/>
              </w:rPr>
            </w:pPr>
          </w:p>
        </w:tc>
      </w:tr>
      <w:tr w:rsidR="00A57297" w:rsidRPr="00732117" w:rsidTr="0088707A">
        <w:tc>
          <w:tcPr>
            <w:tcW w:w="2830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Por qué l</w:t>
            </w:r>
            <w:r w:rsidRPr="00A57297">
              <w:rPr>
                <w:lang w:val="es-ES"/>
              </w:rPr>
              <w:t xml:space="preserve">a adolescencia no es sólo una </w:t>
            </w:r>
            <w:r w:rsidRPr="00A57297">
              <w:rPr>
                <w:b/>
                <w:lang w:val="es-ES"/>
              </w:rPr>
              <w:t>etapa biológica</w:t>
            </w:r>
            <w:r>
              <w:rPr>
                <w:b/>
                <w:lang w:val="es-ES"/>
              </w:rPr>
              <w:t>.</w:t>
            </w:r>
          </w:p>
        </w:tc>
        <w:tc>
          <w:tcPr>
            <w:tcW w:w="5998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</w:p>
          <w:p w:rsidR="00C13126" w:rsidRDefault="00C13126" w:rsidP="00D62474">
            <w:pPr>
              <w:jc w:val="both"/>
              <w:rPr>
                <w:lang w:val="es-ES"/>
              </w:rPr>
            </w:pPr>
          </w:p>
          <w:p w:rsidR="00C13126" w:rsidRDefault="00C13126" w:rsidP="00D62474">
            <w:pPr>
              <w:jc w:val="both"/>
              <w:rPr>
                <w:lang w:val="es-ES"/>
              </w:rPr>
            </w:pPr>
          </w:p>
          <w:p w:rsidR="00E158CF" w:rsidRDefault="00E158CF" w:rsidP="00D62474">
            <w:pPr>
              <w:jc w:val="both"/>
              <w:rPr>
                <w:lang w:val="es-ES"/>
              </w:rPr>
            </w:pPr>
          </w:p>
          <w:p w:rsidR="00E158CF" w:rsidRDefault="00E158CF" w:rsidP="00D62474">
            <w:pPr>
              <w:jc w:val="both"/>
              <w:rPr>
                <w:lang w:val="es-ES"/>
              </w:rPr>
            </w:pPr>
          </w:p>
        </w:tc>
      </w:tr>
      <w:tr w:rsidR="00A57297" w:rsidRPr="00732117" w:rsidTr="0088707A">
        <w:tc>
          <w:tcPr>
            <w:tcW w:w="2830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Cuales son múltiples </w:t>
            </w:r>
            <w:r w:rsidRPr="00A57297">
              <w:rPr>
                <w:lang w:val="es-ES"/>
              </w:rPr>
              <w:t xml:space="preserve"> opciones para construir su propia </w:t>
            </w:r>
            <w:r w:rsidRPr="00A57297">
              <w:rPr>
                <w:b/>
                <w:bCs/>
                <w:lang w:val="es-ES"/>
              </w:rPr>
              <w:t>identidad</w:t>
            </w:r>
            <w:r>
              <w:rPr>
                <w:lang w:val="es-ES"/>
              </w:rPr>
              <w:t>, del adolescente</w:t>
            </w:r>
          </w:p>
        </w:tc>
        <w:tc>
          <w:tcPr>
            <w:tcW w:w="5998" w:type="dxa"/>
          </w:tcPr>
          <w:p w:rsidR="00A57297" w:rsidRDefault="00A57297" w:rsidP="00D62474">
            <w:pPr>
              <w:jc w:val="both"/>
              <w:rPr>
                <w:lang w:val="es-ES"/>
              </w:rPr>
            </w:pPr>
          </w:p>
          <w:p w:rsidR="00C13126" w:rsidRDefault="00C13126" w:rsidP="00D62474">
            <w:pPr>
              <w:jc w:val="both"/>
              <w:rPr>
                <w:lang w:val="es-ES"/>
              </w:rPr>
            </w:pPr>
          </w:p>
          <w:p w:rsidR="00C13126" w:rsidRDefault="00C13126" w:rsidP="00D62474">
            <w:pPr>
              <w:jc w:val="both"/>
              <w:rPr>
                <w:lang w:val="es-ES"/>
              </w:rPr>
            </w:pPr>
          </w:p>
          <w:p w:rsidR="00E158CF" w:rsidRDefault="00E158CF" w:rsidP="00D62474">
            <w:pPr>
              <w:jc w:val="both"/>
              <w:rPr>
                <w:lang w:val="es-ES"/>
              </w:rPr>
            </w:pPr>
          </w:p>
          <w:p w:rsidR="00C13126" w:rsidRDefault="00C13126" w:rsidP="00D62474">
            <w:pPr>
              <w:jc w:val="both"/>
              <w:rPr>
                <w:lang w:val="es-ES"/>
              </w:rPr>
            </w:pPr>
          </w:p>
        </w:tc>
      </w:tr>
    </w:tbl>
    <w:p w:rsidR="00CF144C" w:rsidRPr="00732117" w:rsidRDefault="00CF144C" w:rsidP="00732117">
      <w:pPr>
        <w:rPr>
          <w:lang w:val="es-ES"/>
        </w:rPr>
      </w:pPr>
    </w:p>
    <w:sectPr w:rsidR="00CF144C" w:rsidRPr="00732117" w:rsidSect="00672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8B" w:rsidRDefault="00D32D8B" w:rsidP="00FB4F63">
      <w:pPr>
        <w:spacing w:after="0" w:line="240" w:lineRule="auto"/>
      </w:pPr>
      <w:r>
        <w:separator/>
      </w:r>
    </w:p>
  </w:endnote>
  <w:endnote w:type="continuationSeparator" w:id="0">
    <w:p w:rsidR="00D32D8B" w:rsidRDefault="00D32D8B" w:rsidP="00FB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98" w:rsidRDefault="00D043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98" w:rsidRDefault="006726A0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D04398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32117" w:rsidRPr="00732117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FB4F63" w:rsidRDefault="00FB4F6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98" w:rsidRDefault="00D043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8B" w:rsidRDefault="00D32D8B" w:rsidP="00FB4F63">
      <w:pPr>
        <w:spacing w:after="0" w:line="240" w:lineRule="auto"/>
      </w:pPr>
      <w:r>
        <w:separator/>
      </w:r>
    </w:p>
  </w:footnote>
  <w:footnote w:type="continuationSeparator" w:id="0">
    <w:p w:rsidR="00D32D8B" w:rsidRDefault="00D32D8B" w:rsidP="00FB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98" w:rsidRDefault="00D0439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98" w:rsidRDefault="00D0439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98" w:rsidRDefault="00D043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5A71"/>
    <w:multiLevelType w:val="hybridMultilevel"/>
    <w:tmpl w:val="8A14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7E38"/>
    <w:multiLevelType w:val="multilevel"/>
    <w:tmpl w:val="17A8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57695"/>
    <w:multiLevelType w:val="multilevel"/>
    <w:tmpl w:val="F23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96AD6"/>
    <w:multiLevelType w:val="multilevel"/>
    <w:tmpl w:val="B486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C9"/>
    <w:rsid w:val="00002A2F"/>
    <w:rsid w:val="00113F63"/>
    <w:rsid w:val="0012721C"/>
    <w:rsid w:val="002122C9"/>
    <w:rsid w:val="002E4331"/>
    <w:rsid w:val="003C35D0"/>
    <w:rsid w:val="0043435B"/>
    <w:rsid w:val="004B5C45"/>
    <w:rsid w:val="00517CEC"/>
    <w:rsid w:val="006726A0"/>
    <w:rsid w:val="006B0B1E"/>
    <w:rsid w:val="00732117"/>
    <w:rsid w:val="00740862"/>
    <w:rsid w:val="00786C45"/>
    <w:rsid w:val="008343CE"/>
    <w:rsid w:val="0088707A"/>
    <w:rsid w:val="00903659"/>
    <w:rsid w:val="009A6AED"/>
    <w:rsid w:val="00A57297"/>
    <w:rsid w:val="00A67918"/>
    <w:rsid w:val="00A906FA"/>
    <w:rsid w:val="00A970A6"/>
    <w:rsid w:val="00BA0448"/>
    <w:rsid w:val="00BC1367"/>
    <w:rsid w:val="00BE7A9D"/>
    <w:rsid w:val="00C13126"/>
    <w:rsid w:val="00CF144C"/>
    <w:rsid w:val="00D04398"/>
    <w:rsid w:val="00D1309D"/>
    <w:rsid w:val="00D32D8B"/>
    <w:rsid w:val="00D62474"/>
    <w:rsid w:val="00D74952"/>
    <w:rsid w:val="00E158CF"/>
    <w:rsid w:val="00F35E61"/>
    <w:rsid w:val="00F55084"/>
    <w:rsid w:val="00FB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4086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4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F63"/>
  </w:style>
  <w:style w:type="paragraph" w:styleId="Piedepgina">
    <w:name w:val="footer"/>
    <w:basedOn w:val="Normal"/>
    <w:link w:val="PiedepginaCar"/>
    <w:uiPriority w:val="99"/>
    <w:unhideWhenUsed/>
    <w:rsid w:val="00FB4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F63"/>
  </w:style>
  <w:style w:type="paragraph" w:styleId="Prrafodelista">
    <w:name w:val="List Paragraph"/>
    <w:basedOn w:val="Normal"/>
    <w:uiPriority w:val="34"/>
    <w:qFormat/>
    <w:rsid w:val="001272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0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5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NIEVE</dc:creator>
  <cp:lastModifiedBy>Marcos</cp:lastModifiedBy>
  <cp:revision>2</cp:revision>
  <dcterms:created xsi:type="dcterms:W3CDTF">2020-10-02T15:39:00Z</dcterms:created>
  <dcterms:modified xsi:type="dcterms:W3CDTF">2020-10-02T15:39:00Z</dcterms:modified>
</cp:coreProperties>
</file>