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C1" w:rsidRDefault="004D2EC1" w:rsidP="004D2EC1">
      <w:pPr>
        <w:pStyle w:val="Encabezadoopiedepgina0"/>
        <w:framePr w:w="398" w:h="427" w:hRule="exact" w:wrap="none" w:vAnchor="page" w:hAnchor="page" w:x="7172" w:y="18668"/>
      </w:pPr>
      <w:r>
        <w:t>1</w:t>
      </w:r>
    </w:p>
    <w:p w:rsidR="00986194" w:rsidRPr="00815A44" w:rsidRDefault="00986194" w:rsidP="00986194">
      <w:pPr>
        <w:spacing w:after="0" w:line="240" w:lineRule="auto"/>
        <w:jc w:val="center"/>
        <w:rPr>
          <w:rFonts w:ascii="Times New Roman" w:eastAsia="Times New Roman" w:hAnsi="Times New Roman" w:cs="Times New Roman"/>
          <w:b/>
          <w:bCs/>
          <w:i/>
          <w:iCs/>
          <w:sz w:val="16"/>
          <w:szCs w:val="16"/>
          <w:lang w:val="es-ES" w:eastAsia="es-ES"/>
        </w:rPr>
      </w:pPr>
      <w:r w:rsidRPr="00815A44">
        <w:rPr>
          <w:rFonts w:ascii="Times New Roman" w:eastAsia="Times New Roman" w:hAnsi="Times New Roman" w:cs="Times New Roman"/>
          <w:b/>
          <w:bCs/>
          <w:i/>
          <w:iCs/>
          <w:sz w:val="16"/>
          <w:szCs w:val="16"/>
          <w:lang w:val="es-ES" w:eastAsia="es-ES"/>
        </w:rPr>
        <w:t>ESCUELA DE COMERCIO Nº 1</w:t>
      </w:r>
    </w:p>
    <w:p w:rsidR="00986194" w:rsidRDefault="00986194" w:rsidP="00986194">
      <w:pPr>
        <w:spacing w:after="0" w:line="240" w:lineRule="auto"/>
        <w:jc w:val="center"/>
        <w:rPr>
          <w:rFonts w:ascii="Times New Roman" w:eastAsia="Times New Roman" w:hAnsi="Times New Roman" w:cs="Times New Roman"/>
          <w:b/>
          <w:bCs/>
          <w:i/>
          <w:iCs/>
          <w:sz w:val="16"/>
          <w:szCs w:val="16"/>
          <w:lang w:val="es-ES" w:eastAsia="es-ES"/>
        </w:rPr>
      </w:pPr>
      <w:r w:rsidRPr="00815A44">
        <w:rPr>
          <w:rFonts w:ascii="Times New Roman" w:eastAsia="Times New Roman" w:hAnsi="Times New Roman" w:cs="Times New Roman"/>
          <w:b/>
          <w:bCs/>
          <w:i/>
          <w:iCs/>
          <w:sz w:val="16"/>
          <w:szCs w:val="16"/>
          <w:lang w:val="es-ES" w:eastAsia="es-ES"/>
        </w:rPr>
        <w:t>“PROF. JOSE ANTONIO CASAS”</w:t>
      </w:r>
    </w:p>
    <w:p w:rsidR="00986194" w:rsidRDefault="00986194" w:rsidP="00986194">
      <w:pPr>
        <w:spacing w:after="0" w:line="240" w:lineRule="auto"/>
        <w:jc w:val="center"/>
        <w:rPr>
          <w:rFonts w:ascii="Times New Roman" w:eastAsia="Times New Roman" w:hAnsi="Times New Roman" w:cs="Times New Roman"/>
          <w:b/>
          <w:bCs/>
          <w:i/>
          <w:iCs/>
          <w:sz w:val="16"/>
          <w:szCs w:val="16"/>
          <w:lang w:val="es-ES" w:eastAsia="es-ES"/>
        </w:rPr>
      </w:pPr>
    </w:p>
    <w:p w:rsidR="00986194" w:rsidRPr="00986194" w:rsidRDefault="00986194" w:rsidP="00986194">
      <w:pPr>
        <w:spacing w:after="0" w:line="240" w:lineRule="auto"/>
        <w:jc w:val="center"/>
        <w:rPr>
          <w:rFonts w:ascii="Times New Roman" w:eastAsia="Times New Roman" w:hAnsi="Times New Roman" w:cs="Times New Roman"/>
          <w:b/>
          <w:bCs/>
          <w:i/>
          <w:iCs/>
          <w:sz w:val="28"/>
          <w:szCs w:val="28"/>
          <w:lang w:val="es-ES" w:eastAsia="es-ES"/>
        </w:rPr>
      </w:pPr>
      <w:r w:rsidRPr="00986194">
        <w:rPr>
          <w:rFonts w:ascii="Times New Roman" w:eastAsia="Times New Roman" w:hAnsi="Times New Roman" w:cs="Times New Roman"/>
          <w:b/>
          <w:bCs/>
          <w:i/>
          <w:iCs/>
          <w:sz w:val="28"/>
          <w:szCs w:val="28"/>
          <w:lang w:val="es-ES" w:eastAsia="es-ES"/>
        </w:rPr>
        <w:t>LENGUA Y LITERATURA</w:t>
      </w:r>
      <w:bookmarkStart w:id="0" w:name="_GoBack"/>
      <w:bookmarkEnd w:id="0"/>
    </w:p>
    <w:p w:rsidR="00986194" w:rsidRPr="00986194" w:rsidRDefault="00986194" w:rsidP="00986194">
      <w:pPr>
        <w:spacing w:after="0" w:line="240" w:lineRule="auto"/>
        <w:jc w:val="center"/>
        <w:rPr>
          <w:rFonts w:ascii="Times New Roman" w:eastAsia="Times New Roman" w:hAnsi="Times New Roman" w:cs="Times New Roman"/>
          <w:b/>
          <w:bCs/>
          <w:i/>
          <w:iCs/>
          <w:sz w:val="28"/>
          <w:szCs w:val="28"/>
          <w:lang w:val="es-ES" w:eastAsia="es-ES"/>
        </w:rPr>
      </w:pPr>
      <w:r w:rsidRPr="00986194">
        <w:rPr>
          <w:rFonts w:ascii="Times New Roman" w:eastAsia="Times New Roman" w:hAnsi="Times New Roman" w:cs="Times New Roman"/>
          <w:b/>
          <w:bCs/>
          <w:i/>
          <w:iCs/>
          <w:sz w:val="28"/>
          <w:szCs w:val="28"/>
          <w:lang w:val="es-ES" w:eastAsia="es-ES"/>
        </w:rPr>
        <w:t>ACTIVIDADES PARA 1° AÑO</w:t>
      </w:r>
    </w:p>
    <w:p w:rsidR="00986194" w:rsidRDefault="00986194" w:rsidP="00986194">
      <w:pPr>
        <w:pStyle w:val="Ttulo20"/>
        <w:framePr w:w="5563" w:h="12754" w:hRule="exact" w:wrap="none" w:vAnchor="page" w:hAnchor="page" w:x="736" w:y="1831"/>
      </w:pPr>
      <w:bookmarkStart w:id="1" w:name="bookmark38"/>
      <w:r>
        <w:rPr>
          <w:lang w:val="es-ES" w:eastAsia="es-ES" w:bidi="es-ES"/>
        </w:rPr>
        <w:t>Clases de palabras</w:t>
      </w:r>
      <w:bookmarkStart w:id="2" w:name="bookmark40"/>
      <w:bookmarkEnd w:id="1"/>
      <w:r>
        <w:rPr>
          <w:lang w:val="es-ES" w:eastAsia="es-ES" w:bidi="es-ES"/>
        </w:rPr>
        <w:t xml:space="preserve"> </w:t>
      </w:r>
      <w:r>
        <w:rPr>
          <w:color w:val="000000"/>
          <w:lang w:val="es-ES" w:eastAsia="es-ES" w:bidi="es-ES"/>
        </w:rPr>
        <w:t>¿Cómo se forman las palabras?</w:t>
      </w:r>
      <w:bookmarkEnd w:id="2"/>
    </w:p>
    <w:p w:rsidR="00986194" w:rsidRDefault="00986194" w:rsidP="00986194">
      <w:pPr>
        <w:pStyle w:val="Cuerpodeltexto0"/>
        <w:framePr w:w="5563" w:h="12754" w:hRule="exact" w:wrap="none" w:vAnchor="page" w:hAnchor="page" w:x="736" w:y="1831"/>
        <w:jc w:val="both"/>
      </w:pPr>
      <w:r>
        <w:rPr>
          <w:color w:val="000000"/>
          <w:lang w:val="es-ES" w:eastAsia="es-ES" w:bidi="es-ES"/>
        </w:rPr>
        <w:t>Las lenguas se constituyen a lo largo de los siglos y su for</w:t>
      </w:r>
      <w:r>
        <w:rPr>
          <w:color w:val="000000"/>
          <w:lang w:val="es-ES" w:eastAsia="es-ES" w:bidi="es-ES"/>
        </w:rPr>
        <w:softHyphen/>
        <w:t>mación responde a ciertas reglas que nos ayudan a entender el lenguaje y a clasificar las palabras en clases: sustantivos, adje</w:t>
      </w:r>
      <w:r>
        <w:rPr>
          <w:color w:val="000000"/>
          <w:lang w:val="es-ES" w:eastAsia="es-ES" w:bidi="es-ES"/>
        </w:rPr>
        <w:softHyphen/>
        <w:t>tivos, verbos y adverbios (entre otras). Imaginemos por un mo</w:t>
      </w:r>
      <w:r>
        <w:rPr>
          <w:color w:val="000000"/>
          <w:lang w:val="es-ES" w:eastAsia="es-ES" w:bidi="es-ES"/>
        </w:rPr>
        <w:softHyphen/>
        <w:t>mento que cada hablante llamara a las otras personas y cosas con nombres diferentes. Si multiplicáramos esto por millones de personas, nadie se entendería y el lenguaje perdería su capa</w:t>
      </w:r>
      <w:r>
        <w:rPr>
          <w:color w:val="000000"/>
          <w:lang w:val="es-ES" w:eastAsia="es-ES" w:bidi="es-ES"/>
        </w:rPr>
        <w:softHyphen/>
        <w:t xml:space="preserve">cidad de comunicar. Las reglas sobre las que se construye una lengua sirven para hacerla comunicable y predecible. Por eso es tan importante conocerlas. En el aspecto morfológico, o sea, aquel que estudia la forma de las palabras, nos encontramos con </w:t>
      </w:r>
      <w:r>
        <w:rPr>
          <w:b/>
          <w:bCs/>
          <w:color w:val="000000"/>
          <w:lang w:val="es-ES" w:eastAsia="es-ES" w:bidi="es-ES"/>
        </w:rPr>
        <w:t xml:space="preserve">palabras variables </w:t>
      </w:r>
      <w:r>
        <w:rPr>
          <w:color w:val="000000"/>
          <w:lang w:val="es-ES" w:eastAsia="es-ES" w:bidi="es-ES"/>
        </w:rPr>
        <w:t xml:space="preserve">(cambian) e </w:t>
      </w:r>
      <w:r>
        <w:rPr>
          <w:b/>
          <w:bCs/>
          <w:color w:val="000000"/>
          <w:lang w:val="es-ES" w:eastAsia="es-ES" w:bidi="es-ES"/>
        </w:rPr>
        <w:t xml:space="preserve">invariables </w:t>
      </w:r>
      <w:r>
        <w:rPr>
          <w:color w:val="000000"/>
          <w:lang w:val="es-ES" w:eastAsia="es-ES" w:bidi="es-ES"/>
        </w:rPr>
        <w:t>(no cambian). Aquí estudiaremos las variables.</w:t>
      </w:r>
    </w:p>
    <w:p w:rsidR="00986194" w:rsidRDefault="00986194" w:rsidP="00986194">
      <w:pPr>
        <w:pStyle w:val="Cuerpodeltexto0"/>
        <w:framePr w:w="5563" w:h="12754" w:hRule="exact" w:wrap="none" w:vAnchor="page" w:hAnchor="page" w:x="736" w:y="1831"/>
        <w:jc w:val="both"/>
      </w:pPr>
      <w:r>
        <w:rPr>
          <w:color w:val="000000"/>
          <w:lang w:val="es-ES" w:eastAsia="es-ES" w:bidi="es-ES"/>
        </w:rPr>
        <w:t>En todas las lenguas, las palabras se pueden separar o des</w:t>
      </w:r>
      <w:r>
        <w:rPr>
          <w:color w:val="000000"/>
          <w:lang w:val="es-ES" w:eastAsia="es-ES" w:bidi="es-ES"/>
        </w:rPr>
        <w:softHyphen/>
        <w:t xml:space="preserve">componer en </w:t>
      </w:r>
      <w:r>
        <w:rPr>
          <w:b/>
          <w:bCs/>
          <w:color w:val="000000"/>
          <w:lang w:val="es-ES" w:eastAsia="es-ES" w:bidi="es-ES"/>
        </w:rPr>
        <w:t>letras</w:t>
      </w:r>
      <w:r>
        <w:rPr>
          <w:color w:val="000000"/>
          <w:lang w:val="es-ES" w:eastAsia="es-ES" w:bidi="es-ES"/>
        </w:rPr>
        <w:t xml:space="preserve">, </w:t>
      </w:r>
      <w:r>
        <w:rPr>
          <w:b/>
          <w:bCs/>
          <w:color w:val="000000"/>
          <w:lang w:val="es-ES" w:eastAsia="es-ES" w:bidi="es-ES"/>
        </w:rPr>
        <w:t>sílabas y morfemas</w:t>
      </w:r>
      <w:r>
        <w:rPr>
          <w:color w:val="000000"/>
          <w:lang w:val="es-ES" w:eastAsia="es-ES" w:bidi="es-ES"/>
        </w:rPr>
        <w:t>. Por ejemplo: s-a-l-e-r-o (letras).</w:t>
      </w:r>
    </w:p>
    <w:p w:rsidR="00986194" w:rsidRDefault="00986194" w:rsidP="00986194">
      <w:pPr>
        <w:pStyle w:val="Cuerpodeltexto0"/>
        <w:framePr w:w="5563" w:h="12754" w:hRule="exact" w:wrap="none" w:vAnchor="page" w:hAnchor="page" w:x="736" w:y="1831"/>
        <w:spacing w:after="220"/>
        <w:ind w:left="740" w:firstLine="0"/>
      </w:pPr>
      <w:r>
        <w:rPr>
          <w:color w:val="000000"/>
          <w:lang w:val="es-ES" w:eastAsia="es-ES" w:bidi="es-ES"/>
        </w:rPr>
        <w:t>sa-le-ro (sílabas). sal-ero (morfemas).</w:t>
      </w:r>
    </w:p>
    <w:p w:rsidR="00986194" w:rsidRDefault="00986194" w:rsidP="00986194">
      <w:pPr>
        <w:pStyle w:val="Cuerpodeltexto0"/>
        <w:framePr w:w="5563" w:h="12754" w:hRule="exact" w:wrap="none" w:vAnchor="page" w:hAnchor="page" w:x="736" w:y="1831"/>
        <w:jc w:val="both"/>
      </w:pPr>
      <w:r>
        <w:rPr>
          <w:color w:val="000000"/>
          <w:lang w:val="es-ES" w:eastAsia="es-ES" w:bidi="es-ES"/>
        </w:rPr>
        <w:t xml:space="preserve">Mientras que las letras y las sílabas no tienen un significado propio; los morfemas sí lo tienen (en el ejemplo, </w:t>
      </w:r>
      <w:r>
        <w:rPr>
          <w:i/>
          <w:iCs/>
          <w:color w:val="000000"/>
          <w:lang w:val="es-ES" w:eastAsia="es-ES" w:bidi="es-ES"/>
        </w:rPr>
        <w:t>-ero</w:t>
      </w:r>
      <w:r>
        <w:rPr>
          <w:color w:val="000000"/>
          <w:lang w:val="es-ES" w:eastAsia="es-ES" w:bidi="es-ES"/>
        </w:rPr>
        <w:t xml:space="preserve"> significa “lugar donde se guarda algo”). Los </w:t>
      </w:r>
      <w:r>
        <w:rPr>
          <w:b/>
          <w:bCs/>
          <w:color w:val="000000"/>
          <w:lang w:val="es-ES" w:eastAsia="es-ES" w:bidi="es-ES"/>
        </w:rPr>
        <w:t xml:space="preserve">morfemas </w:t>
      </w:r>
      <w:r>
        <w:rPr>
          <w:color w:val="000000"/>
          <w:lang w:val="es-ES" w:eastAsia="es-ES" w:bidi="es-ES"/>
        </w:rPr>
        <w:t xml:space="preserve">se clasifican en tres tipos: </w:t>
      </w:r>
      <w:r>
        <w:rPr>
          <w:b/>
          <w:bCs/>
          <w:color w:val="000000"/>
          <w:lang w:val="es-ES" w:eastAsia="es-ES" w:bidi="es-ES"/>
        </w:rPr>
        <w:t>raíz</w:t>
      </w:r>
      <w:r>
        <w:rPr>
          <w:color w:val="000000"/>
          <w:lang w:val="es-ES" w:eastAsia="es-ES" w:bidi="es-ES"/>
        </w:rPr>
        <w:t xml:space="preserve">, </w:t>
      </w:r>
      <w:r>
        <w:rPr>
          <w:b/>
          <w:bCs/>
          <w:color w:val="000000"/>
          <w:lang w:val="es-ES" w:eastAsia="es-ES" w:bidi="es-ES"/>
        </w:rPr>
        <w:t>prefijos y sufijos</w:t>
      </w:r>
      <w:r>
        <w:rPr>
          <w:color w:val="000000"/>
          <w:lang w:val="es-ES" w:eastAsia="es-ES" w:bidi="es-ES"/>
        </w:rPr>
        <w:t>.</w:t>
      </w:r>
    </w:p>
    <w:p w:rsidR="00986194" w:rsidRDefault="00986194" w:rsidP="00986194">
      <w:pPr>
        <w:pStyle w:val="Cuerpodeltexto0"/>
        <w:framePr w:w="5563" w:h="12754" w:hRule="exact" w:wrap="none" w:vAnchor="page" w:hAnchor="page" w:x="736" w:y="1831"/>
        <w:jc w:val="both"/>
      </w:pPr>
      <w:r>
        <w:rPr>
          <w:b/>
          <w:bCs/>
          <w:color w:val="000000"/>
          <w:lang w:val="es-ES" w:eastAsia="es-ES" w:bidi="es-ES"/>
        </w:rPr>
        <w:t xml:space="preserve">Raíz: </w:t>
      </w:r>
      <w:r>
        <w:rPr>
          <w:color w:val="000000"/>
          <w:lang w:val="es-ES" w:eastAsia="es-ES" w:bidi="es-ES"/>
        </w:rPr>
        <w:t xml:space="preserve">Todas las palabras tienen una </w:t>
      </w:r>
      <w:r>
        <w:rPr>
          <w:b/>
          <w:bCs/>
          <w:color w:val="000000"/>
          <w:lang w:val="es-ES" w:eastAsia="es-ES" w:bidi="es-ES"/>
        </w:rPr>
        <w:t xml:space="preserve">raíz </w:t>
      </w:r>
      <w:r>
        <w:rPr>
          <w:color w:val="000000"/>
          <w:lang w:val="es-ES" w:eastAsia="es-ES" w:bidi="es-ES"/>
        </w:rPr>
        <w:t>que da el significado básico y a partir de la cual pueden formarse otras palabras deri</w:t>
      </w:r>
      <w:r>
        <w:rPr>
          <w:color w:val="000000"/>
          <w:lang w:val="es-ES" w:eastAsia="es-ES" w:bidi="es-ES"/>
        </w:rPr>
        <w:softHyphen/>
        <w:t xml:space="preserve">vadas. De la raíz </w:t>
      </w:r>
      <w:r>
        <w:rPr>
          <w:i/>
          <w:iCs/>
          <w:color w:val="000000"/>
          <w:lang w:val="es-ES" w:eastAsia="es-ES" w:bidi="es-ES"/>
        </w:rPr>
        <w:t>sal-</w:t>
      </w:r>
      <w:r>
        <w:rPr>
          <w:color w:val="000000"/>
          <w:lang w:val="es-ES" w:eastAsia="es-ES" w:bidi="es-ES"/>
        </w:rPr>
        <w:t xml:space="preserve">, se forman: </w:t>
      </w:r>
      <w:r>
        <w:rPr>
          <w:b/>
          <w:bCs/>
          <w:color w:val="000000"/>
          <w:lang w:val="es-ES" w:eastAsia="es-ES" w:bidi="es-ES"/>
        </w:rPr>
        <w:t>sal</w:t>
      </w:r>
      <w:r>
        <w:rPr>
          <w:color w:val="000000"/>
          <w:lang w:val="es-ES" w:eastAsia="es-ES" w:bidi="es-ES"/>
        </w:rPr>
        <w:t xml:space="preserve">ero / </w:t>
      </w:r>
      <w:r>
        <w:rPr>
          <w:b/>
          <w:bCs/>
          <w:color w:val="000000"/>
          <w:lang w:val="es-ES" w:eastAsia="es-ES" w:bidi="es-ES"/>
        </w:rPr>
        <w:t>sal</w:t>
      </w:r>
      <w:r>
        <w:rPr>
          <w:color w:val="000000"/>
          <w:lang w:val="es-ES" w:eastAsia="es-ES" w:bidi="es-ES"/>
        </w:rPr>
        <w:t xml:space="preserve">itre / </w:t>
      </w:r>
      <w:r>
        <w:rPr>
          <w:b/>
          <w:bCs/>
          <w:color w:val="000000"/>
          <w:lang w:val="es-ES" w:eastAsia="es-ES" w:bidi="es-ES"/>
        </w:rPr>
        <w:t>sal</w:t>
      </w:r>
      <w:r>
        <w:rPr>
          <w:color w:val="000000"/>
          <w:lang w:val="es-ES" w:eastAsia="es-ES" w:bidi="es-ES"/>
        </w:rPr>
        <w:t xml:space="preserve">ada, y otras que constituyen lo que se conoce como </w:t>
      </w:r>
      <w:r>
        <w:rPr>
          <w:i/>
          <w:iCs/>
          <w:color w:val="000000"/>
          <w:lang w:val="es-ES" w:eastAsia="es-ES" w:bidi="es-ES"/>
        </w:rPr>
        <w:t>familia de palabras</w:t>
      </w:r>
      <w:r>
        <w:rPr>
          <w:color w:val="000000"/>
          <w:lang w:val="es-ES" w:eastAsia="es-ES" w:bidi="es-ES"/>
        </w:rPr>
        <w:t>.</w:t>
      </w:r>
    </w:p>
    <w:p w:rsidR="00986194" w:rsidRDefault="00986194" w:rsidP="00986194">
      <w:pPr>
        <w:pStyle w:val="Cuerpodeltexto0"/>
        <w:framePr w:w="5563" w:h="12754" w:hRule="exact" w:wrap="none" w:vAnchor="page" w:hAnchor="page" w:x="736" w:y="1831"/>
        <w:jc w:val="both"/>
      </w:pPr>
      <w:r>
        <w:rPr>
          <w:b/>
          <w:bCs/>
          <w:color w:val="000000"/>
          <w:lang w:val="es-ES" w:eastAsia="es-ES" w:bidi="es-ES"/>
        </w:rPr>
        <w:t xml:space="preserve">Prefijos: </w:t>
      </w:r>
      <w:r>
        <w:rPr>
          <w:color w:val="000000"/>
          <w:lang w:val="es-ES" w:eastAsia="es-ES" w:bidi="es-ES"/>
        </w:rPr>
        <w:t xml:space="preserve">Son morfemas que se unen al principio de las raíces: historia / </w:t>
      </w:r>
      <w:r>
        <w:rPr>
          <w:b/>
          <w:bCs/>
          <w:color w:val="000000"/>
          <w:lang w:val="es-ES" w:eastAsia="es-ES" w:bidi="es-ES"/>
        </w:rPr>
        <w:t>pre</w:t>
      </w:r>
      <w:r>
        <w:rPr>
          <w:color w:val="000000"/>
          <w:lang w:val="es-ES" w:eastAsia="es-ES" w:bidi="es-ES"/>
        </w:rPr>
        <w:t>historia. Los prefijos nunca modifican la clase de palabra ni las características gramaticales; solo alteran, en ma</w:t>
      </w:r>
      <w:r>
        <w:rPr>
          <w:color w:val="000000"/>
          <w:lang w:val="es-ES" w:eastAsia="es-ES" w:bidi="es-ES"/>
        </w:rPr>
        <w:softHyphen/>
        <w:t xml:space="preserve">yor o menor medida, el significado. Estas palabras formadas pueden encontrarse en el diccionario. Por ejemplo: habilidad (sustantivo) / </w:t>
      </w:r>
      <w:r>
        <w:rPr>
          <w:b/>
          <w:bCs/>
          <w:color w:val="000000"/>
          <w:lang w:val="es-ES" w:eastAsia="es-ES" w:bidi="es-ES"/>
        </w:rPr>
        <w:t>in</w:t>
      </w:r>
      <w:r>
        <w:rPr>
          <w:color w:val="000000"/>
          <w:lang w:val="es-ES" w:eastAsia="es-ES" w:bidi="es-ES"/>
        </w:rPr>
        <w:t>habilidad (sustantivo). Cabe aclarar que no to</w:t>
      </w:r>
      <w:r>
        <w:rPr>
          <w:color w:val="000000"/>
          <w:lang w:val="es-ES" w:eastAsia="es-ES" w:bidi="es-ES"/>
        </w:rPr>
        <w:softHyphen/>
        <w:t xml:space="preserve">das las palabras tienen prefijos. Por ejemplo, </w:t>
      </w:r>
      <w:r>
        <w:rPr>
          <w:i/>
          <w:iCs/>
          <w:color w:val="000000"/>
          <w:lang w:val="es-ES" w:eastAsia="es-ES" w:bidi="es-ES"/>
        </w:rPr>
        <w:t>invierno</w:t>
      </w:r>
      <w:r>
        <w:rPr>
          <w:color w:val="000000"/>
          <w:lang w:val="es-ES" w:eastAsia="es-ES" w:bidi="es-ES"/>
        </w:rPr>
        <w:t xml:space="preserve"> no tiene prefijo, ya que no existe la raíz </w:t>
      </w:r>
      <w:r>
        <w:rPr>
          <w:i/>
          <w:iCs/>
          <w:color w:val="000000"/>
          <w:lang w:val="es-ES" w:eastAsia="es-ES" w:bidi="es-ES"/>
        </w:rPr>
        <w:t>-verno</w:t>
      </w:r>
      <w:r>
        <w:rPr>
          <w:color w:val="000000"/>
          <w:lang w:val="es-ES" w:eastAsia="es-ES" w:bidi="es-ES"/>
        </w:rPr>
        <w:t xml:space="preserve">. De este ejemplo, podemos deducir que no toda palabra que comience con </w:t>
      </w:r>
      <w:r>
        <w:rPr>
          <w:i/>
          <w:iCs/>
          <w:color w:val="000000"/>
          <w:lang w:val="es-ES" w:eastAsia="es-ES" w:bidi="es-ES"/>
        </w:rPr>
        <w:t>in-</w:t>
      </w:r>
      <w:r>
        <w:rPr>
          <w:color w:val="000000"/>
          <w:lang w:val="es-ES" w:eastAsia="es-ES" w:bidi="es-ES"/>
        </w:rPr>
        <w:t xml:space="preserve"> tiene prefijo.</w:t>
      </w:r>
    </w:p>
    <w:p w:rsidR="00986194" w:rsidRDefault="00986194" w:rsidP="00986194">
      <w:pPr>
        <w:pStyle w:val="Cuerpodeltexto0"/>
        <w:framePr w:w="5563" w:h="12754" w:hRule="exact" w:wrap="none" w:vAnchor="page" w:hAnchor="page" w:x="736" w:y="1831"/>
        <w:jc w:val="both"/>
      </w:pPr>
      <w:r>
        <w:rPr>
          <w:color w:val="000000"/>
          <w:lang w:val="es-ES" w:eastAsia="es-ES" w:bidi="es-ES"/>
        </w:rPr>
        <w:t>En nuestra lengua, muchos prefijos proceden del griego y del latín, y los más utilizados pueden clasificarse en cinco tipos:</w:t>
      </w:r>
    </w:p>
    <w:p w:rsidR="00986194" w:rsidRDefault="00986194" w:rsidP="00986194">
      <w:pPr>
        <w:pStyle w:val="Cuerpodeltexto0"/>
        <w:framePr w:w="5563" w:h="12754" w:hRule="exact" w:wrap="none" w:vAnchor="page" w:hAnchor="page" w:x="736" w:y="1831"/>
        <w:numPr>
          <w:ilvl w:val="0"/>
          <w:numId w:val="1"/>
        </w:numPr>
        <w:tabs>
          <w:tab w:val="left" w:pos="468"/>
        </w:tabs>
        <w:ind w:left="480" w:hanging="300"/>
        <w:jc w:val="both"/>
      </w:pPr>
      <w:r>
        <w:rPr>
          <w:color w:val="000000"/>
          <w:lang w:val="es-ES" w:eastAsia="es-ES" w:bidi="es-ES"/>
        </w:rPr>
        <w:t xml:space="preserve">De negación: </w:t>
      </w:r>
      <w:r>
        <w:rPr>
          <w:i/>
          <w:iCs/>
          <w:color w:val="000000"/>
          <w:lang w:val="es-ES" w:eastAsia="es-ES" w:bidi="es-ES"/>
        </w:rPr>
        <w:t>a- / an-; anti-; contra-; des- / dis- / de-; ex- ; extra-; in- / im- / i-.</w:t>
      </w:r>
    </w:p>
    <w:p w:rsidR="00986194" w:rsidRDefault="00986194" w:rsidP="00986194">
      <w:pPr>
        <w:pStyle w:val="Cuerpodeltexto0"/>
        <w:framePr w:w="5563" w:h="12754" w:hRule="exact" w:wrap="none" w:vAnchor="page" w:hAnchor="page" w:x="736" w:y="1831"/>
        <w:numPr>
          <w:ilvl w:val="0"/>
          <w:numId w:val="1"/>
        </w:numPr>
        <w:tabs>
          <w:tab w:val="left" w:pos="468"/>
        </w:tabs>
        <w:ind w:left="480" w:hanging="300"/>
        <w:jc w:val="both"/>
      </w:pPr>
      <w:r>
        <w:rPr>
          <w:color w:val="000000"/>
          <w:lang w:val="es-ES" w:eastAsia="es-ES" w:bidi="es-ES"/>
        </w:rPr>
        <w:t xml:space="preserve">Locativos: </w:t>
      </w:r>
      <w:r>
        <w:rPr>
          <w:i/>
          <w:iCs/>
          <w:color w:val="000000"/>
          <w:lang w:val="es-ES" w:eastAsia="es-ES" w:bidi="es-ES"/>
        </w:rPr>
        <w:t>ante-; circum- / circun-; entre- / inter-; infra-; pos- / post; sub- / so-; super- / sobre-; trans- / tras-; ultra-; vice-.</w:t>
      </w:r>
    </w:p>
    <w:p w:rsidR="00986194" w:rsidRDefault="00986194" w:rsidP="00986194">
      <w:pPr>
        <w:pStyle w:val="Cuerpodeltexto0"/>
        <w:framePr w:w="5563" w:h="12754" w:hRule="exact" w:wrap="none" w:vAnchor="page" w:hAnchor="page" w:x="736" w:y="1831"/>
        <w:numPr>
          <w:ilvl w:val="0"/>
          <w:numId w:val="1"/>
        </w:numPr>
        <w:tabs>
          <w:tab w:val="left" w:pos="468"/>
        </w:tabs>
      </w:pPr>
      <w:r>
        <w:rPr>
          <w:color w:val="000000"/>
          <w:lang w:val="es-ES" w:eastAsia="es-ES" w:bidi="es-ES"/>
        </w:rPr>
        <w:t xml:space="preserve">Temporales: </w:t>
      </w:r>
      <w:r>
        <w:rPr>
          <w:i/>
          <w:iCs/>
          <w:color w:val="000000"/>
          <w:lang w:val="es-ES" w:eastAsia="es-ES" w:bidi="es-ES"/>
        </w:rPr>
        <w:t>ante-; pos- / post-; pre-.</w:t>
      </w:r>
    </w:p>
    <w:p w:rsidR="00986194" w:rsidRDefault="00986194" w:rsidP="00986194">
      <w:pPr>
        <w:pStyle w:val="Cuerpodeltexto0"/>
        <w:framePr w:w="5563" w:h="12754" w:hRule="exact" w:wrap="none" w:vAnchor="page" w:hAnchor="page" w:x="736" w:y="1831"/>
        <w:numPr>
          <w:ilvl w:val="0"/>
          <w:numId w:val="1"/>
        </w:numPr>
        <w:tabs>
          <w:tab w:val="left" w:pos="468"/>
        </w:tabs>
      </w:pPr>
      <w:r>
        <w:rPr>
          <w:color w:val="000000"/>
          <w:lang w:val="es-ES" w:eastAsia="es-ES" w:bidi="es-ES"/>
        </w:rPr>
        <w:t xml:space="preserve">De intensificación: </w:t>
      </w:r>
      <w:r>
        <w:rPr>
          <w:i/>
          <w:iCs/>
          <w:color w:val="000000"/>
          <w:lang w:val="es-ES" w:eastAsia="es-ES" w:bidi="es-ES"/>
        </w:rPr>
        <w:t>archi-; extra-; hiper-; re-; super-; ultra-.</w:t>
      </w:r>
    </w:p>
    <w:p w:rsidR="004D2EC1" w:rsidRDefault="004D2EC1" w:rsidP="004D2EC1">
      <w:pPr>
        <w:spacing w:line="1" w:lineRule="exact"/>
      </w:pPr>
    </w:p>
    <w:p w:rsidR="004D2EC1" w:rsidRPr="004D2EC1" w:rsidRDefault="004D2EC1" w:rsidP="004D2EC1"/>
    <w:p w:rsidR="004D2EC1" w:rsidRDefault="004D2EC1" w:rsidP="004D2EC1"/>
    <w:p w:rsidR="004D2EC1" w:rsidRDefault="004D2EC1" w:rsidP="00EA0F5F">
      <w:pPr>
        <w:pStyle w:val="Leyendadelatabla0"/>
        <w:framePr w:w="2770" w:h="230" w:hRule="exact" w:wrap="none" w:vAnchor="page" w:hAnchor="page" w:x="7756" w:y="8989"/>
      </w:pPr>
      <w:r>
        <w:rPr>
          <w:color w:val="000000"/>
          <w:lang w:val="es-ES" w:eastAsia="es-ES" w:bidi="es-ES"/>
        </w:rPr>
        <w:t>Presente (modo indicativo)</w:t>
      </w:r>
    </w:p>
    <w:tbl>
      <w:tblPr>
        <w:tblpPr w:leftFromText="141" w:rightFromText="141" w:vertAnchor="text" w:horzAnchor="page" w:tblpX="7534" w:tblpY="8345"/>
        <w:tblOverlap w:val="never"/>
        <w:tblW w:w="0" w:type="auto"/>
        <w:tblLayout w:type="fixed"/>
        <w:tblCellMar>
          <w:left w:w="10" w:type="dxa"/>
          <w:right w:w="10" w:type="dxa"/>
        </w:tblCellMar>
        <w:tblLook w:val="0000"/>
      </w:tblPr>
      <w:tblGrid>
        <w:gridCol w:w="1949"/>
        <w:gridCol w:w="1963"/>
      </w:tblGrid>
      <w:tr w:rsidR="004D2EC1" w:rsidTr="00EA0F5F">
        <w:trPr>
          <w:trHeight w:hRule="exact" w:val="1694"/>
        </w:trPr>
        <w:tc>
          <w:tcPr>
            <w:tcW w:w="1949" w:type="dxa"/>
            <w:shd w:val="clear" w:color="auto" w:fill="auto"/>
          </w:tcPr>
          <w:p w:rsidR="004D2EC1" w:rsidRDefault="004D2EC1" w:rsidP="00EA0F5F">
            <w:pPr>
              <w:pStyle w:val="Otro0"/>
              <w:ind w:firstLine="0"/>
              <w:jc w:val="right"/>
              <w:rPr>
                <w:color w:val="000000"/>
                <w:lang w:val="es-ES" w:eastAsia="es-ES" w:bidi="es-ES"/>
              </w:rPr>
            </w:pPr>
            <w:r>
              <w:rPr>
                <w:color w:val="000000"/>
                <w:lang w:val="es-ES" w:eastAsia="es-ES" w:bidi="es-ES"/>
              </w:rPr>
              <w:t xml:space="preserve">(yo) </w:t>
            </w:r>
          </w:p>
          <w:p w:rsidR="004D2EC1" w:rsidRDefault="004D2EC1" w:rsidP="00EA0F5F">
            <w:pPr>
              <w:pStyle w:val="Otro0"/>
              <w:ind w:firstLine="0"/>
              <w:jc w:val="right"/>
              <w:rPr>
                <w:color w:val="000000"/>
                <w:lang w:val="es-ES" w:eastAsia="es-ES" w:bidi="es-ES"/>
              </w:rPr>
            </w:pPr>
            <w:r>
              <w:rPr>
                <w:color w:val="000000"/>
                <w:lang w:val="es-ES" w:eastAsia="es-ES" w:bidi="es-ES"/>
              </w:rPr>
              <w:t xml:space="preserve">(tú) (vos) </w:t>
            </w:r>
          </w:p>
          <w:p w:rsidR="004D2EC1" w:rsidRDefault="004D2EC1" w:rsidP="00EA0F5F">
            <w:pPr>
              <w:pStyle w:val="Otro0"/>
              <w:ind w:firstLine="0"/>
              <w:jc w:val="right"/>
              <w:rPr>
                <w:color w:val="000000"/>
                <w:lang w:val="es-ES" w:eastAsia="es-ES" w:bidi="es-ES"/>
              </w:rPr>
            </w:pPr>
            <w:r>
              <w:rPr>
                <w:color w:val="000000"/>
                <w:lang w:val="es-ES" w:eastAsia="es-ES" w:bidi="es-ES"/>
              </w:rPr>
              <w:t xml:space="preserve">(él / ella) </w:t>
            </w:r>
          </w:p>
          <w:p w:rsidR="004D2EC1" w:rsidRDefault="004D2EC1" w:rsidP="00EA0F5F">
            <w:pPr>
              <w:pStyle w:val="Otro0"/>
              <w:ind w:firstLine="0"/>
              <w:jc w:val="right"/>
              <w:rPr>
                <w:color w:val="000000"/>
                <w:lang w:val="es-ES" w:eastAsia="es-ES" w:bidi="es-ES"/>
              </w:rPr>
            </w:pPr>
            <w:r>
              <w:rPr>
                <w:color w:val="000000"/>
                <w:lang w:val="es-ES" w:eastAsia="es-ES" w:bidi="es-ES"/>
              </w:rPr>
              <w:t>(nosotros / nosotras) (ustedes)</w:t>
            </w:r>
          </w:p>
          <w:p w:rsidR="004D2EC1" w:rsidRDefault="004D2EC1" w:rsidP="00EA0F5F">
            <w:pPr>
              <w:pStyle w:val="Otro0"/>
              <w:ind w:firstLine="0"/>
              <w:jc w:val="right"/>
            </w:pPr>
            <w:r>
              <w:rPr>
                <w:color w:val="000000"/>
                <w:lang w:val="es-ES" w:eastAsia="es-ES" w:bidi="es-ES"/>
              </w:rPr>
              <w:t xml:space="preserve"> (ellos / ellas)</w:t>
            </w:r>
          </w:p>
        </w:tc>
        <w:tc>
          <w:tcPr>
            <w:tcW w:w="1963" w:type="dxa"/>
            <w:shd w:val="clear" w:color="auto" w:fill="auto"/>
          </w:tcPr>
          <w:p w:rsidR="004D2EC1" w:rsidRDefault="004D2EC1" w:rsidP="00EA0F5F">
            <w:pPr>
              <w:pStyle w:val="Otro0"/>
              <w:ind w:firstLine="0"/>
            </w:pPr>
            <w:r>
              <w:rPr>
                <w:color w:val="000000"/>
                <w:lang w:val="es-ES" w:eastAsia="es-ES" w:bidi="es-ES"/>
              </w:rPr>
              <w:t>aprend</w:t>
            </w:r>
            <w:r>
              <w:rPr>
                <w:b/>
                <w:bCs/>
                <w:color w:val="E60069"/>
                <w:lang w:val="es-ES" w:eastAsia="es-ES" w:bidi="es-ES"/>
              </w:rPr>
              <w:t>o</w:t>
            </w:r>
          </w:p>
          <w:p w:rsidR="004D2EC1" w:rsidRDefault="004D2EC1" w:rsidP="00EA0F5F">
            <w:pPr>
              <w:pStyle w:val="Otro0"/>
              <w:ind w:firstLine="0"/>
              <w:rPr>
                <w:b/>
                <w:bCs/>
                <w:color w:val="E60069"/>
                <w:lang w:val="es-ES" w:eastAsia="es-ES" w:bidi="es-ES"/>
              </w:rPr>
            </w:pPr>
            <w:r>
              <w:rPr>
                <w:color w:val="000000"/>
                <w:lang w:val="es-ES" w:eastAsia="es-ES" w:bidi="es-ES"/>
              </w:rPr>
              <w:t>aprend</w:t>
            </w:r>
            <w:r>
              <w:rPr>
                <w:b/>
                <w:bCs/>
                <w:color w:val="E60069"/>
                <w:lang w:val="es-ES" w:eastAsia="es-ES" w:bidi="es-ES"/>
              </w:rPr>
              <w:t xml:space="preserve">es </w:t>
            </w:r>
            <w:r>
              <w:rPr>
                <w:color w:val="000000"/>
                <w:lang w:val="es-ES" w:eastAsia="es-ES" w:bidi="es-ES"/>
              </w:rPr>
              <w:t>/ aprend</w:t>
            </w:r>
            <w:r>
              <w:rPr>
                <w:b/>
                <w:bCs/>
                <w:color w:val="E60069"/>
                <w:lang w:val="es-ES" w:eastAsia="es-ES" w:bidi="es-ES"/>
              </w:rPr>
              <w:t xml:space="preserve">és </w:t>
            </w:r>
            <w:r>
              <w:rPr>
                <w:color w:val="000000"/>
                <w:lang w:val="es-ES" w:eastAsia="es-ES" w:bidi="es-ES"/>
              </w:rPr>
              <w:t>aprend</w:t>
            </w:r>
            <w:r>
              <w:rPr>
                <w:b/>
                <w:bCs/>
                <w:color w:val="E60069"/>
                <w:lang w:val="es-ES" w:eastAsia="es-ES" w:bidi="es-ES"/>
              </w:rPr>
              <w:t xml:space="preserve">e </w:t>
            </w:r>
          </w:p>
          <w:p w:rsidR="004D2EC1" w:rsidRDefault="004D2EC1" w:rsidP="00EA0F5F">
            <w:pPr>
              <w:pStyle w:val="Otro0"/>
              <w:ind w:firstLine="0"/>
            </w:pPr>
            <w:r>
              <w:rPr>
                <w:color w:val="000000"/>
                <w:lang w:val="es-ES" w:eastAsia="es-ES" w:bidi="es-ES"/>
              </w:rPr>
              <w:t>aprend</w:t>
            </w:r>
            <w:r>
              <w:rPr>
                <w:b/>
                <w:bCs/>
                <w:color w:val="E60069"/>
                <w:lang w:val="es-ES" w:eastAsia="es-ES" w:bidi="es-ES"/>
              </w:rPr>
              <w:t xml:space="preserve">emos </w:t>
            </w:r>
            <w:r>
              <w:rPr>
                <w:color w:val="000000"/>
                <w:lang w:val="es-ES" w:eastAsia="es-ES" w:bidi="es-ES"/>
              </w:rPr>
              <w:t>aprend</w:t>
            </w:r>
            <w:r>
              <w:rPr>
                <w:b/>
                <w:bCs/>
                <w:color w:val="E60069"/>
                <w:lang w:val="es-ES" w:eastAsia="es-ES" w:bidi="es-ES"/>
              </w:rPr>
              <w:t>en</w:t>
            </w:r>
          </w:p>
          <w:p w:rsidR="004D2EC1" w:rsidRDefault="004D2EC1" w:rsidP="00EA0F5F">
            <w:pPr>
              <w:pStyle w:val="Otro0"/>
              <w:ind w:firstLine="0"/>
            </w:pPr>
            <w:r>
              <w:rPr>
                <w:color w:val="000000"/>
                <w:lang w:val="es-ES" w:eastAsia="es-ES" w:bidi="es-ES"/>
              </w:rPr>
              <w:t>aprend</w:t>
            </w:r>
            <w:r>
              <w:rPr>
                <w:b/>
                <w:bCs/>
                <w:color w:val="E60069"/>
                <w:lang w:val="es-ES" w:eastAsia="es-ES" w:bidi="es-ES"/>
              </w:rPr>
              <w:t>en</w:t>
            </w:r>
          </w:p>
        </w:tc>
      </w:tr>
      <w:tr w:rsidR="004D2EC1" w:rsidTr="00EA0F5F">
        <w:trPr>
          <w:trHeight w:hRule="exact" w:val="389"/>
        </w:trPr>
        <w:tc>
          <w:tcPr>
            <w:tcW w:w="1949" w:type="dxa"/>
            <w:shd w:val="clear" w:color="auto" w:fill="auto"/>
            <w:vAlign w:val="bottom"/>
          </w:tcPr>
          <w:p w:rsidR="004D2EC1" w:rsidRDefault="004D2EC1" w:rsidP="00EA0F5F">
            <w:pPr>
              <w:pStyle w:val="Otro0"/>
              <w:spacing w:line="240" w:lineRule="auto"/>
              <w:ind w:firstLine="0"/>
              <w:jc w:val="right"/>
            </w:pPr>
            <w:r>
              <w:rPr>
                <w:color w:val="000000"/>
                <w:lang w:val="es-ES" w:eastAsia="es-ES" w:bidi="es-ES"/>
              </w:rPr>
              <w:t>(yo)</w:t>
            </w:r>
          </w:p>
        </w:tc>
        <w:tc>
          <w:tcPr>
            <w:tcW w:w="1963" w:type="dxa"/>
            <w:shd w:val="clear" w:color="auto" w:fill="auto"/>
            <w:vAlign w:val="bottom"/>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o</w:t>
            </w:r>
          </w:p>
        </w:tc>
      </w:tr>
      <w:tr w:rsidR="004D2EC1" w:rsidTr="00EA0F5F">
        <w:trPr>
          <w:trHeight w:hRule="exact" w:val="259"/>
        </w:trPr>
        <w:tc>
          <w:tcPr>
            <w:tcW w:w="1949" w:type="dxa"/>
            <w:shd w:val="clear" w:color="auto" w:fill="auto"/>
          </w:tcPr>
          <w:p w:rsidR="004D2EC1" w:rsidRDefault="004D2EC1" w:rsidP="00EA0F5F">
            <w:pPr>
              <w:pStyle w:val="Otro0"/>
              <w:spacing w:line="240" w:lineRule="auto"/>
              <w:ind w:firstLine="0"/>
              <w:jc w:val="right"/>
            </w:pPr>
            <w:r>
              <w:rPr>
                <w:color w:val="000000"/>
                <w:lang w:val="es-ES" w:eastAsia="es-ES" w:bidi="es-ES"/>
              </w:rPr>
              <w:t>(tú) (vos)</w:t>
            </w:r>
          </w:p>
        </w:tc>
        <w:tc>
          <w:tcPr>
            <w:tcW w:w="1963" w:type="dxa"/>
            <w:shd w:val="clear" w:color="auto" w:fill="auto"/>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 xml:space="preserve">es </w:t>
            </w:r>
            <w:r>
              <w:rPr>
                <w:color w:val="000000"/>
                <w:lang w:val="es-ES" w:eastAsia="es-ES" w:bidi="es-ES"/>
              </w:rPr>
              <w:t>/ tej</w:t>
            </w:r>
            <w:r>
              <w:rPr>
                <w:b/>
                <w:bCs/>
                <w:color w:val="E60069"/>
                <w:lang w:val="es-ES" w:eastAsia="es-ES" w:bidi="es-ES"/>
              </w:rPr>
              <w:t>és</w:t>
            </w:r>
          </w:p>
        </w:tc>
      </w:tr>
      <w:tr w:rsidR="004D2EC1" w:rsidTr="00EA0F5F">
        <w:trPr>
          <w:trHeight w:hRule="exact" w:val="259"/>
        </w:trPr>
        <w:tc>
          <w:tcPr>
            <w:tcW w:w="1949" w:type="dxa"/>
            <w:shd w:val="clear" w:color="auto" w:fill="auto"/>
            <w:vAlign w:val="bottom"/>
          </w:tcPr>
          <w:p w:rsidR="004D2EC1" w:rsidRDefault="004D2EC1" w:rsidP="00EA0F5F">
            <w:pPr>
              <w:pStyle w:val="Otro0"/>
              <w:spacing w:line="240" w:lineRule="auto"/>
              <w:ind w:firstLine="0"/>
              <w:jc w:val="right"/>
            </w:pPr>
            <w:r>
              <w:rPr>
                <w:color w:val="000000"/>
                <w:lang w:val="es-ES" w:eastAsia="es-ES" w:bidi="es-ES"/>
              </w:rPr>
              <w:t>(él / ella)</w:t>
            </w:r>
          </w:p>
        </w:tc>
        <w:tc>
          <w:tcPr>
            <w:tcW w:w="1963" w:type="dxa"/>
            <w:shd w:val="clear" w:color="auto" w:fill="auto"/>
            <w:vAlign w:val="bottom"/>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e</w:t>
            </w:r>
          </w:p>
        </w:tc>
      </w:tr>
      <w:tr w:rsidR="004D2EC1" w:rsidTr="00EA0F5F">
        <w:trPr>
          <w:trHeight w:hRule="exact" w:val="259"/>
        </w:trPr>
        <w:tc>
          <w:tcPr>
            <w:tcW w:w="1949" w:type="dxa"/>
            <w:shd w:val="clear" w:color="auto" w:fill="auto"/>
            <w:vAlign w:val="bottom"/>
          </w:tcPr>
          <w:p w:rsidR="004D2EC1" w:rsidRDefault="004D2EC1" w:rsidP="00EA0F5F">
            <w:pPr>
              <w:pStyle w:val="Otro0"/>
              <w:spacing w:line="240" w:lineRule="auto"/>
              <w:ind w:firstLine="0"/>
              <w:jc w:val="right"/>
            </w:pPr>
            <w:r>
              <w:rPr>
                <w:color w:val="000000"/>
                <w:lang w:val="es-ES" w:eastAsia="es-ES" w:bidi="es-ES"/>
              </w:rPr>
              <w:t>(nosotros / nosotras)</w:t>
            </w:r>
          </w:p>
        </w:tc>
        <w:tc>
          <w:tcPr>
            <w:tcW w:w="1963" w:type="dxa"/>
            <w:shd w:val="clear" w:color="auto" w:fill="auto"/>
            <w:vAlign w:val="bottom"/>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emos</w:t>
            </w:r>
          </w:p>
        </w:tc>
      </w:tr>
      <w:tr w:rsidR="004D2EC1" w:rsidTr="00EA0F5F">
        <w:trPr>
          <w:trHeight w:hRule="exact" w:val="259"/>
        </w:trPr>
        <w:tc>
          <w:tcPr>
            <w:tcW w:w="1949" w:type="dxa"/>
            <w:shd w:val="clear" w:color="auto" w:fill="auto"/>
            <w:vAlign w:val="bottom"/>
          </w:tcPr>
          <w:p w:rsidR="004D2EC1" w:rsidRDefault="004D2EC1" w:rsidP="00EA0F5F">
            <w:pPr>
              <w:pStyle w:val="Otro0"/>
              <w:spacing w:line="240" w:lineRule="auto"/>
              <w:ind w:firstLine="0"/>
              <w:jc w:val="right"/>
            </w:pPr>
            <w:r>
              <w:rPr>
                <w:color w:val="000000"/>
                <w:lang w:val="es-ES" w:eastAsia="es-ES" w:bidi="es-ES"/>
              </w:rPr>
              <w:t>(ustedes)</w:t>
            </w:r>
          </w:p>
        </w:tc>
        <w:tc>
          <w:tcPr>
            <w:tcW w:w="1963" w:type="dxa"/>
            <w:shd w:val="clear" w:color="auto" w:fill="auto"/>
            <w:vAlign w:val="bottom"/>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en</w:t>
            </w:r>
          </w:p>
        </w:tc>
      </w:tr>
      <w:tr w:rsidR="004D2EC1" w:rsidTr="00EA0F5F">
        <w:trPr>
          <w:trHeight w:hRule="exact" w:val="264"/>
        </w:trPr>
        <w:tc>
          <w:tcPr>
            <w:tcW w:w="1949" w:type="dxa"/>
            <w:shd w:val="clear" w:color="auto" w:fill="auto"/>
            <w:vAlign w:val="bottom"/>
          </w:tcPr>
          <w:p w:rsidR="004D2EC1" w:rsidRDefault="004D2EC1" w:rsidP="00EA0F5F">
            <w:pPr>
              <w:pStyle w:val="Otro0"/>
              <w:spacing w:line="240" w:lineRule="auto"/>
              <w:ind w:firstLine="0"/>
              <w:jc w:val="right"/>
            </w:pPr>
            <w:r>
              <w:rPr>
                <w:color w:val="000000"/>
                <w:lang w:val="es-ES" w:eastAsia="es-ES" w:bidi="es-ES"/>
              </w:rPr>
              <w:t>(ellos / ellas)</w:t>
            </w:r>
          </w:p>
        </w:tc>
        <w:tc>
          <w:tcPr>
            <w:tcW w:w="1963" w:type="dxa"/>
            <w:shd w:val="clear" w:color="auto" w:fill="auto"/>
            <w:vAlign w:val="bottom"/>
          </w:tcPr>
          <w:p w:rsidR="004D2EC1" w:rsidRDefault="004D2EC1" w:rsidP="00EA0F5F">
            <w:pPr>
              <w:pStyle w:val="Otro0"/>
              <w:spacing w:line="240" w:lineRule="auto"/>
              <w:ind w:firstLine="0"/>
            </w:pPr>
            <w:r>
              <w:rPr>
                <w:color w:val="000000"/>
                <w:lang w:val="es-ES" w:eastAsia="es-ES" w:bidi="es-ES"/>
              </w:rPr>
              <w:t>tej</w:t>
            </w:r>
            <w:r>
              <w:rPr>
                <w:b/>
                <w:bCs/>
                <w:color w:val="E60069"/>
                <w:lang w:val="es-ES" w:eastAsia="es-ES" w:bidi="es-ES"/>
              </w:rPr>
              <w:t>en</w:t>
            </w:r>
          </w:p>
        </w:tc>
      </w:tr>
    </w:tbl>
    <w:p w:rsidR="004D2EC1" w:rsidRDefault="004D2EC1" w:rsidP="00986194">
      <w:pPr>
        <w:pStyle w:val="Ttulo30"/>
        <w:framePr w:w="5549" w:h="715" w:hRule="exact" w:wrap="none" w:vAnchor="page" w:hAnchor="page" w:x="826" w:y="15091"/>
        <w:jc w:val="both"/>
      </w:pPr>
      <w:bookmarkStart w:id="3" w:name="bookmark42"/>
      <w:r>
        <w:rPr>
          <w:lang w:val="es-ES" w:eastAsia="es-ES" w:bidi="es-ES"/>
        </w:rPr>
        <w:t>Actividad 1</w:t>
      </w:r>
      <w:bookmarkEnd w:id="3"/>
    </w:p>
    <w:p w:rsidR="004D2EC1" w:rsidRDefault="004D2EC1" w:rsidP="00986194">
      <w:pPr>
        <w:pStyle w:val="Cuerpodeltexto0"/>
        <w:framePr w:w="5549" w:h="715" w:hRule="exact" w:wrap="none" w:vAnchor="page" w:hAnchor="page" w:x="826" w:y="15091"/>
        <w:numPr>
          <w:ilvl w:val="0"/>
          <w:numId w:val="2"/>
        </w:numPr>
        <w:tabs>
          <w:tab w:val="left" w:pos="535"/>
        </w:tabs>
        <w:spacing w:line="240" w:lineRule="auto"/>
        <w:jc w:val="both"/>
      </w:pPr>
      <w:r>
        <w:rPr>
          <w:color w:val="000000"/>
          <w:lang w:val="es-ES" w:eastAsia="es-ES" w:bidi="es-ES"/>
        </w:rPr>
        <w:t>Lean el siguiente texto de Leo Maslíah.</w:t>
      </w:r>
    </w:p>
    <w:p w:rsidR="004D2EC1" w:rsidRDefault="004D2EC1" w:rsidP="00986194">
      <w:pPr>
        <w:pStyle w:val="Cuerpodeltexto0"/>
        <w:framePr w:w="13325" w:h="2280" w:hRule="exact" w:wrap="none" w:vAnchor="page" w:hAnchor="page" w:x="676" w:y="15946"/>
        <w:ind w:firstLine="340"/>
        <w:jc w:val="both"/>
      </w:pPr>
      <w:r>
        <w:rPr>
          <w:b/>
          <w:bCs/>
          <w:color w:val="000000"/>
          <w:lang w:val="es-ES" w:eastAsia="es-ES" w:bidi="es-ES"/>
        </w:rPr>
        <w:t>Werner</w:t>
      </w:r>
    </w:p>
    <w:p w:rsidR="004D2EC1" w:rsidRDefault="004D2EC1" w:rsidP="00986194">
      <w:pPr>
        <w:pStyle w:val="Cuerpodeltexto0"/>
        <w:framePr w:w="13325" w:h="2280" w:hRule="exact" w:wrap="none" w:vAnchor="page" w:hAnchor="page" w:x="676" w:y="15946"/>
        <w:tabs>
          <w:tab w:val="left" w:pos="5135"/>
        </w:tabs>
        <w:ind w:left="340" w:firstLine="0"/>
        <w:jc w:val="both"/>
      </w:pPr>
      <w:r>
        <w:rPr>
          <w:color w:val="000000"/>
          <w:lang w:val="es-ES" w:eastAsia="es-ES" w:bidi="es-ES"/>
        </w:rPr>
        <w:t>Werner era ignorante, inmoral, morboso, sórdido, men</w:t>
      </w:r>
      <w:r>
        <w:rPr>
          <w:color w:val="000000"/>
          <w:lang w:val="es-ES" w:eastAsia="es-ES" w:bidi="es-ES"/>
        </w:rPr>
        <w:softHyphen/>
        <w:t>tiroso, feo, malpensado, sucio, execrable, impuntual, lujurioso, porfiado, haragán, egoísta, académico, des</w:t>
      </w:r>
      <w:r>
        <w:rPr>
          <w:color w:val="000000"/>
          <w:lang w:val="es-ES" w:eastAsia="es-ES" w:bidi="es-ES"/>
        </w:rPr>
        <w:softHyphen/>
        <w:t>ordenado, inhábil, detestable, mezquino, huraño, hol</w:t>
      </w:r>
      <w:r>
        <w:rPr>
          <w:color w:val="000000"/>
          <w:lang w:val="es-ES" w:eastAsia="es-ES" w:bidi="es-ES"/>
        </w:rPr>
        <w:softHyphen/>
        <w:t>gazán, intrigante, creído, lascivo, desatento, culturoso, avaro, soberbio, presuntuoso, insensato, [...] informal, quisquilloso, intratable, engreído, malicioso, suspicaz, malcriado, necio, entrometido, jactancioso, fullero, se</w:t>
      </w:r>
      <w:r>
        <w:rPr>
          <w:color w:val="000000"/>
          <w:lang w:val="es-ES" w:eastAsia="es-ES" w:bidi="es-ES"/>
        </w:rPr>
        <w:softHyphen/>
        <w:t>nil, descortés, atolondrado, fanfarrón, insufrible, terco, desleal, inmaduro, ruin, maleducado, simplón, incapaz, desvergonzado, [...] y malhablado. Es una suerte, hija, que no te hayas casado con él.</w:t>
      </w:r>
      <w:r>
        <w:rPr>
          <w:color w:val="000000"/>
          <w:lang w:val="es-ES" w:eastAsia="es-ES" w:bidi="es-ES"/>
        </w:rPr>
        <w:tab/>
      </w:r>
      <w:r>
        <w:rPr>
          <w:rFonts w:ascii="Arial Unicode MS" w:eastAsia="Arial Unicode MS" w:hAnsi="Arial Unicode MS" w:cs="Arial Unicode MS"/>
          <w:color w:val="F39EB5"/>
          <w:lang w:val="es-ES" w:eastAsia="es-ES" w:bidi="es-ES"/>
        </w:rPr>
        <w:t>।</w:t>
      </w:r>
    </w:p>
    <w:p w:rsidR="00986194" w:rsidRDefault="00986194" w:rsidP="00986194">
      <w:pPr>
        <w:pStyle w:val="Cuerpodeltexto0"/>
        <w:framePr w:w="5549" w:h="6991" w:hRule="exact" w:wrap="none" w:vAnchor="page" w:hAnchor="page" w:x="7276" w:y="2191"/>
        <w:numPr>
          <w:ilvl w:val="0"/>
          <w:numId w:val="1"/>
        </w:numPr>
        <w:tabs>
          <w:tab w:val="left" w:pos="470"/>
        </w:tabs>
        <w:spacing w:after="220"/>
        <w:ind w:left="460" w:hanging="280"/>
        <w:jc w:val="both"/>
      </w:pPr>
      <w:r>
        <w:rPr>
          <w:color w:val="000000"/>
          <w:lang w:val="es-ES" w:eastAsia="es-ES" w:bidi="es-ES"/>
        </w:rPr>
        <w:t xml:space="preserve">De cantidad y tamaño: </w:t>
      </w:r>
      <w:r>
        <w:rPr>
          <w:i/>
          <w:iCs/>
          <w:color w:val="000000"/>
          <w:lang w:val="es-ES" w:eastAsia="es-ES" w:bidi="es-ES"/>
        </w:rPr>
        <w:t>bi- / bis-; mini-; mono- / mon-; multi-; pluri-; semi-; uni-.</w:t>
      </w:r>
      <w:r>
        <w:rPr>
          <w:i/>
          <w:iCs/>
          <w:color w:val="000000"/>
          <w:vertAlign w:val="superscript"/>
          <w:lang w:val="es-ES" w:eastAsia="es-ES" w:bidi="es-ES"/>
        </w:rPr>
        <w:t>1</w:t>
      </w:r>
    </w:p>
    <w:p w:rsidR="00986194" w:rsidRDefault="00986194" w:rsidP="00986194">
      <w:pPr>
        <w:pStyle w:val="Cuerpodeltexto0"/>
        <w:framePr w:w="5549" w:h="6991" w:hRule="exact" w:wrap="none" w:vAnchor="page" w:hAnchor="page" w:x="7276" w:y="2191"/>
        <w:jc w:val="both"/>
      </w:pPr>
      <w:r>
        <w:rPr>
          <w:color w:val="000000"/>
          <w:lang w:val="es-ES" w:eastAsia="es-ES" w:bidi="es-ES"/>
        </w:rPr>
        <w:t>Tanto los prefijos como los sufijos derivativos agregan signifi</w:t>
      </w:r>
      <w:r>
        <w:rPr>
          <w:color w:val="000000"/>
          <w:lang w:val="es-ES" w:eastAsia="es-ES" w:bidi="es-ES"/>
        </w:rPr>
        <w:softHyphen/>
        <w:t>cado a la palabra y no se encuentran de forma separada de esta.</w:t>
      </w:r>
    </w:p>
    <w:p w:rsidR="00986194" w:rsidRDefault="00986194" w:rsidP="00986194">
      <w:pPr>
        <w:pStyle w:val="Cuerpodeltexto0"/>
        <w:framePr w:w="5549" w:h="6991" w:hRule="exact" w:wrap="none" w:vAnchor="page" w:hAnchor="page" w:x="7276" w:y="2191"/>
        <w:jc w:val="both"/>
      </w:pPr>
      <w:r>
        <w:rPr>
          <w:b/>
          <w:bCs/>
          <w:color w:val="000000"/>
          <w:lang w:val="es-ES" w:eastAsia="es-ES" w:bidi="es-ES"/>
        </w:rPr>
        <w:t xml:space="preserve">Sufijos: </w:t>
      </w:r>
      <w:r>
        <w:rPr>
          <w:color w:val="000000"/>
          <w:lang w:val="es-ES" w:eastAsia="es-ES" w:bidi="es-ES"/>
        </w:rPr>
        <w:t>Son morfemas que se ubican a continuación de la raíz y se clasifican en dos tipos:</w:t>
      </w:r>
    </w:p>
    <w:p w:rsidR="00986194" w:rsidRDefault="00986194" w:rsidP="00986194">
      <w:pPr>
        <w:pStyle w:val="Cuerpodeltexto0"/>
        <w:framePr w:w="5549" w:h="6991" w:hRule="exact" w:wrap="none" w:vAnchor="page" w:hAnchor="page" w:x="7276" w:y="2191"/>
        <w:numPr>
          <w:ilvl w:val="0"/>
          <w:numId w:val="1"/>
        </w:numPr>
        <w:tabs>
          <w:tab w:val="left" w:pos="470"/>
        </w:tabs>
        <w:ind w:left="460" w:hanging="280"/>
        <w:jc w:val="both"/>
      </w:pPr>
      <w:r>
        <w:rPr>
          <w:b/>
          <w:bCs/>
          <w:color w:val="000000"/>
          <w:lang w:val="es-ES" w:eastAsia="es-ES" w:bidi="es-ES"/>
        </w:rPr>
        <w:t xml:space="preserve">Derivativos: </w:t>
      </w:r>
      <w:r>
        <w:rPr>
          <w:color w:val="000000"/>
          <w:lang w:val="es-ES" w:eastAsia="es-ES" w:bidi="es-ES"/>
        </w:rPr>
        <w:t>Cambian la clase de palabra. Por ejemplo, de verbo a sustantivo, adjetivo y adverbio:</w:t>
      </w:r>
    </w:p>
    <w:p w:rsidR="00986194" w:rsidRDefault="00986194" w:rsidP="00986194">
      <w:pPr>
        <w:pStyle w:val="Cuerpodeltexto0"/>
        <w:framePr w:w="5549" w:h="6991" w:hRule="exact" w:wrap="none" w:vAnchor="page" w:hAnchor="page" w:x="7276" w:y="2191"/>
        <w:ind w:firstLine="460"/>
        <w:jc w:val="both"/>
      </w:pPr>
      <w:r>
        <w:rPr>
          <w:color w:val="000000"/>
          <w:lang w:val="es-ES" w:eastAsia="es-ES" w:bidi="es-ES"/>
        </w:rPr>
        <w:t>Am</w:t>
      </w:r>
      <w:r>
        <w:rPr>
          <w:b/>
          <w:bCs/>
          <w:color w:val="000000"/>
          <w:lang w:val="es-ES" w:eastAsia="es-ES" w:bidi="es-ES"/>
        </w:rPr>
        <w:t xml:space="preserve">ar </w:t>
      </w:r>
      <w:r>
        <w:rPr>
          <w:color w:val="000000"/>
          <w:lang w:val="es-ES" w:eastAsia="es-ES" w:bidi="es-ES"/>
        </w:rPr>
        <w:t>(verboide infinitivo).</w:t>
      </w:r>
    </w:p>
    <w:p w:rsidR="00986194" w:rsidRDefault="00986194" w:rsidP="00986194">
      <w:pPr>
        <w:pStyle w:val="Cuerpodeltexto0"/>
        <w:framePr w:w="5549" w:h="6991" w:hRule="exact" w:wrap="none" w:vAnchor="page" w:hAnchor="page" w:x="7276" w:y="2191"/>
        <w:ind w:firstLine="460"/>
        <w:jc w:val="both"/>
      </w:pPr>
      <w:r>
        <w:rPr>
          <w:color w:val="000000"/>
          <w:lang w:val="es-ES" w:eastAsia="es-ES" w:bidi="es-ES"/>
        </w:rPr>
        <w:t>Am</w:t>
      </w:r>
      <w:r>
        <w:rPr>
          <w:b/>
          <w:bCs/>
          <w:color w:val="000000"/>
          <w:lang w:val="es-ES" w:eastAsia="es-ES" w:bidi="es-ES"/>
        </w:rPr>
        <w:t xml:space="preserve">or </w:t>
      </w:r>
      <w:r>
        <w:rPr>
          <w:color w:val="000000"/>
          <w:lang w:val="es-ES" w:eastAsia="es-ES" w:bidi="es-ES"/>
        </w:rPr>
        <w:t>(sustantivo abstracto).</w:t>
      </w:r>
    </w:p>
    <w:p w:rsidR="00986194" w:rsidRDefault="00986194" w:rsidP="00986194">
      <w:pPr>
        <w:pStyle w:val="Cuerpodeltexto0"/>
        <w:framePr w:w="5549" w:h="6991" w:hRule="exact" w:wrap="none" w:vAnchor="page" w:hAnchor="page" w:x="7276" w:y="2191"/>
        <w:ind w:firstLine="460"/>
        <w:jc w:val="both"/>
      </w:pPr>
      <w:r>
        <w:rPr>
          <w:color w:val="000000"/>
          <w:lang w:val="es-ES" w:eastAsia="es-ES" w:bidi="es-ES"/>
        </w:rPr>
        <w:t>Amor</w:t>
      </w:r>
      <w:r>
        <w:rPr>
          <w:b/>
          <w:bCs/>
          <w:color w:val="000000"/>
          <w:lang w:val="es-ES" w:eastAsia="es-ES" w:bidi="es-ES"/>
        </w:rPr>
        <w:t xml:space="preserve">oso </w:t>
      </w:r>
      <w:r>
        <w:rPr>
          <w:color w:val="000000"/>
          <w:lang w:val="es-ES" w:eastAsia="es-ES" w:bidi="es-ES"/>
        </w:rPr>
        <w:t>(adjetivo calificativo).</w:t>
      </w:r>
    </w:p>
    <w:p w:rsidR="00986194" w:rsidRDefault="00986194" w:rsidP="00986194">
      <w:pPr>
        <w:pStyle w:val="Cuerpodeltexto0"/>
        <w:framePr w:w="5549" w:h="6991" w:hRule="exact" w:wrap="none" w:vAnchor="page" w:hAnchor="page" w:x="7276" w:y="2191"/>
        <w:ind w:firstLine="460"/>
        <w:jc w:val="both"/>
      </w:pPr>
      <w:r>
        <w:rPr>
          <w:color w:val="000000"/>
          <w:lang w:val="es-ES" w:eastAsia="es-ES" w:bidi="es-ES"/>
        </w:rPr>
        <w:t>Amorosa</w:t>
      </w:r>
      <w:r>
        <w:rPr>
          <w:b/>
          <w:bCs/>
          <w:color w:val="000000"/>
          <w:lang w:val="es-ES" w:eastAsia="es-ES" w:bidi="es-ES"/>
        </w:rPr>
        <w:t xml:space="preserve">mente </w:t>
      </w:r>
      <w:r>
        <w:rPr>
          <w:color w:val="000000"/>
          <w:lang w:val="es-ES" w:eastAsia="es-ES" w:bidi="es-ES"/>
        </w:rPr>
        <w:t>(adverbio).</w:t>
      </w:r>
    </w:p>
    <w:p w:rsidR="00986194" w:rsidRDefault="00986194" w:rsidP="00986194">
      <w:pPr>
        <w:pStyle w:val="Cuerpodeltexto0"/>
        <w:framePr w:w="5549" w:h="6991" w:hRule="exact" w:wrap="none" w:vAnchor="page" w:hAnchor="page" w:x="7276" w:y="2191"/>
        <w:numPr>
          <w:ilvl w:val="0"/>
          <w:numId w:val="1"/>
        </w:numPr>
        <w:tabs>
          <w:tab w:val="left" w:pos="470"/>
        </w:tabs>
        <w:ind w:left="460" w:hanging="280"/>
        <w:jc w:val="both"/>
      </w:pPr>
      <w:r>
        <w:rPr>
          <w:b/>
          <w:bCs/>
          <w:color w:val="000000"/>
          <w:lang w:val="es-ES" w:eastAsia="es-ES" w:bidi="es-ES"/>
        </w:rPr>
        <w:t xml:space="preserve">Flexivos: </w:t>
      </w:r>
      <w:r>
        <w:rPr>
          <w:color w:val="000000"/>
          <w:lang w:val="es-ES" w:eastAsia="es-ES" w:bidi="es-ES"/>
        </w:rPr>
        <w:t>Indican los accidentes gramaticales: género, número, tiempo, modo, persona y aspecto (estas cuatro últimas categorías para los verbos solamente).</w:t>
      </w:r>
    </w:p>
    <w:p w:rsidR="00986194" w:rsidRDefault="00986194" w:rsidP="00986194">
      <w:pPr>
        <w:pStyle w:val="Cuerpodeltexto0"/>
        <w:framePr w:w="5549" w:h="6991" w:hRule="exact" w:wrap="none" w:vAnchor="page" w:hAnchor="page" w:x="7276" w:y="2191"/>
        <w:jc w:val="both"/>
      </w:pPr>
      <w:r>
        <w:rPr>
          <w:color w:val="000000"/>
          <w:lang w:val="es-ES" w:eastAsia="es-ES" w:bidi="es-ES"/>
        </w:rPr>
        <w:t>La diferencia entre los sufijos derivativos y los flexivos está dada por que los primeros cambian la clase de palabra, y los úl</w:t>
      </w:r>
      <w:r>
        <w:rPr>
          <w:color w:val="000000"/>
          <w:lang w:val="es-ES" w:eastAsia="es-ES" w:bidi="es-ES"/>
        </w:rPr>
        <w:softHyphen/>
        <w:t>timos, no. Los sufijos flexivos sirven para el reconocimiento del género (masculino, femenino y neutro) y del número (singular o plural). Y en el caso de los verbos, también para determinar en qué persona, tiempo y modo se encuentra conjugado un ver</w:t>
      </w:r>
      <w:r>
        <w:rPr>
          <w:color w:val="000000"/>
          <w:lang w:val="es-ES" w:eastAsia="es-ES" w:bidi="es-ES"/>
        </w:rPr>
        <w:softHyphen/>
        <w:t xml:space="preserve">bo. Por eso, cuando se estudia la conjugación verbal regular, alcanza con aprender los sufijos flexivos de un verbo de cada conjugación (son tres: terminados en </w:t>
      </w:r>
      <w:r>
        <w:rPr>
          <w:i/>
          <w:iCs/>
          <w:color w:val="000000"/>
          <w:lang w:val="es-ES" w:eastAsia="es-ES" w:bidi="es-ES"/>
        </w:rPr>
        <w:t>-ar, -er</w:t>
      </w:r>
      <w:r>
        <w:rPr>
          <w:color w:val="000000"/>
          <w:lang w:val="es-ES" w:eastAsia="es-ES" w:bidi="es-ES"/>
        </w:rPr>
        <w:t xml:space="preserve"> e </w:t>
      </w:r>
      <w:r>
        <w:rPr>
          <w:i/>
          <w:iCs/>
          <w:color w:val="000000"/>
          <w:lang w:val="es-ES" w:eastAsia="es-ES" w:bidi="es-ES"/>
        </w:rPr>
        <w:t>-ir</w:t>
      </w:r>
      <w:r>
        <w:rPr>
          <w:color w:val="000000"/>
          <w:lang w:val="es-ES" w:eastAsia="es-ES" w:bidi="es-ES"/>
        </w:rPr>
        <w:t>), pues sirven como modelo de todos los verbos. Ejemplo: Aprend</w:t>
      </w:r>
      <w:r>
        <w:rPr>
          <w:b/>
          <w:bCs/>
          <w:color w:val="000000"/>
          <w:lang w:val="es-ES" w:eastAsia="es-ES" w:bidi="es-ES"/>
        </w:rPr>
        <w:t xml:space="preserve">er </w:t>
      </w:r>
      <w:r>
        <w:rPr>
          <w:color w:val="000000"/>
          <w:lang w:val="es-ES" w:eastAsia="es-ES" w:bidi="es-ES"/>
        </w:rPr>
        <w:t>/ tej</w:t>
      </w:r>
      <w:r>
        <w:rPr>
          <w:b/>
          <w:bCs/>
          <w:color w:val="000000"/>
          <w:lang w:val="es-ES" w:eastAsia="es-ES" w:bidi="es-ES"/>
        </w:rPr>
        <w:t>er</w:t>
      </w:r>
      <w:r>
        <w:rPr>
          <w:color w:val="000000"/>
          <w:lang w:val="es-ES" w:eastAsia="es-ES" w:bidi="es-ES"/>
        </w:rPr>
        <w:t>.</w:t>
      </w:r>
    </w:p>
    <w:p w:rsidR="004D2EC1" w:rsidRPr="004D2EC1" w:rsidRDefault="004D2EC1" w:rsidP="004D2EC1">
      <w:pPr>
        <w:tabs>
          <w:tab w:val="left" w:pos="1282"/>
        </w:tabs>
        <w:sectPr w:rsidR="004D2EC1" w:rsidRPr="004D2EC1" w:rsidSect="007E414B">
          <w:pgSz w:w="14741" w:h="19843"/>
          <w:pgMar w:top="360" w:right="360" w:bottom="360" w:left="360" w:header="0" w:footer="3" w:gutter="0"/>
          <w:cols w:space="720"/>
          <w:noEndnote/>
          <w:docGrid w:linePitch="360"/>
        </w:sectPr>
      </w:pPr>
      <w:r>
        <w:tab/>
      </w:r>
    </w:p>
    <w:p w:rsidR="004D2EC1" w:rsidRDefault="004D2EC1" w:rsidP="004D2EC1">
      <w:pPr>
        <w:spacing w:line="1" w:lineRule="exact"/>
      </w:pPr>
    </w:p>
    <w:p w:rsidR="004D2EC1" w:rsidRDefault="004D2EC1" w:rsidP="004D2EC1">
      <w:pPr>
        <w:pStyle w:val="Cuerpodeltexto0"/>
        <w:framePr w:w="12898" w:h="1583" w:hRule="exact" w:wrap="none" w:vAnchor="page" w:hAnchor="page" w:x="824" w:y="555"/>
        <w:numPr>
          <w:ilvl w:val="0"/>
          <w:numId w:val="2"/>
        </w:numPr>
        <w:tabs>
          <w:tab w:val="left" w:pos="454"/>
        </w:tabs>
        <w:ind w:left="440" w:hanging="280"/>
        <w:jc w:val="both"/>
      </w:pPr>
      <w:r>
        <w:rPr>
          <w:color w:val="000000"/>
          <w:lang w:val="es-ES" w:eastAsia="es-ES" w:bidi="es-ES"/>
        </w:rPr>
        <w:t xml:space="preserve">Busquen todos los adjetivos encabezados por </w:t>
      </w:r>
      <w:r>
        <w:rPr>
          <w:i/>
          <w:iCs/>
          <w:color w:val="000000"/>
          <w:lang w:val="es-ES" w:eastAsia="es-ES" w:bidi="es-ES"/>
        </w:rPr>
        <w:t>in- / im-</w:t>
      </w:r>
      <w:r>
        <w:rPr>
          <w:color w:val="000000"/>
          <w:lang w:val="es-ES" w:eastAsia="es-ES" w:bidi="es-ES"/>
        </w:rPr>
        <w:t xml:space="preserve"> y por </w:t>
      </w:r>
      <w:r>
        <w:rPr>
          <w:i/>
          <w:iCs/>
          <w:color w:val="000000"/>
          <w:lang w:val="es-ES" w:eastAsia="es-ES" w:bidi="es-ES"/>
        </w:rPr>
        <w:t>de- / des-</w:t>
      </w:r>
      <w:r>
        <w:rPr>
          <w:color w:val="000000"/>
          <w:lang w:val="es-ES" w:eastAsia="es-ES" w:bidi="es-ES"/>
        </w:rPr>
        <w:t xml:space="preserve"> y escriban la misma palabra sin prefijo (ejem</w:t>
      </w:r>
      <w:r>
        <w:rPr>
          <w:color w:val="000000"/>
          <w:lang w:val="es-ES" w:eastAsia="es-ES" w:bidi="es-ES"/>
        </w:rPr>
        <w:softHyphen/>
        <w:t>plo: impuntual / puntual).</w:t>
      </w:r>
    </w:p>
    <w:p w:rsidR="004D2EC1" w:rsidRDefault="004D2EC1" w:rsidP="004D2EC1">
      <w:pPr>
        <w:pStyle w:val="Cuerpodeltexto0"/>
        <w:framePr w:w="12898" w:h="1583" w:hRule="exact" w:wrap="none" w:vAnchor="page" w:hAnchor="page" w:x="824" w:y="555"/>
        <w:numPr>
          <w:ilvl w:val="0"/>
          <w:numId w:val="2"/>
        </w:numPr>
        <w:tabs>
          <w:tab w:val="left" w:pos="454"/>
        </w:tabs>
        <w:ind w:firstLine="160"/>
      </w:pPr>
      <w:r>
        <w:rPr>
          <w:color w:val="000000"/>
          <w:lang w:val="es-ES" w:eastAsia="es-ES" w:bidi="es-ES"/>
        </w:rPr>
        <w:t>¿A quién está describiendo el narrador?</w:t>
      </w:r>
    </w:p>
    <w:p w:rsidR="004D2EC1" w:rsidRDefault="004D2EC1" w:rsidP="004D2EC1">
      <w:pPr>
        <w:pStyle w:val="Cuerpodeltexto0"/>
        <w:framePr w:w="12898" w:h="1583" w:hRule="exact" w:wrap="none" w:vAnchor="page" w:hAnchor="page" w:x="824" w:y="555"/>
        <w:numPr>
          <w:ilvl w:val="0"/>
          <w:numId w:val="2"/>
        </w:numPr>
        <w:tabs>
          <w:tab w:val="left" w:pos="468"/>
        </w:tabs>
        <w:ind w:left="440" w:hanging="280"/>
        <w:jc w:val="both"/>
      </w:pPr>
      <w:r>
        <w:rPr>
          <w:color w:val="000000"/>
          <w:lang w:val="es-ES" w:eastAsia="es-ES" w:bidi="es-ES"/>
        </w:rPr>
        <w:t xml:space="preserve">Si </w:t>
      </w:r>
      <w:r>
        <w:rPr>
          <w:i/>
          <w:iCs/>
          <w:color w:val="000000"/>
          <w:lang w:val="es-ES" w:eastAsia="es-ES" w:bidi="es-ES"/>
        </w:rPr>
        <w:t>in- / im-</w:t>
      </w:r>
      <w:r>
        <w:rPr>
          <w:color w:val="000000"/>
          <w:lang w:val="es-ES" w:eastAsia="es-ES" w:bidi="es-ES"/>
        </w:rPr>
        <w:t xml:space="preserve"> y </w:t>
      </w:r>
      <w:r>
        <w:rPr>
          <w:i/>
          <w:iCs/>
          <w:color w:val="000000"/>
          <w:lang w:val="es-ES" w:eastAsia="es-ES" w:bidi="es-ES"/>
        </w:rPr>
        <w:t>de- / des-</w:t>
      </w:r>
      <w:r>
        <w:rPr>
          <w:color w:val="000000"/>
          <w:lang w:val="es-ES" w:eastAsia="es-ES" w:bidi="es-ES"/>
        </w:rPr>
        <w:t xml:space="preserve"> significan “negación” (sin), ¿por qué creen que se utilizan en este relato? ¿Cuál es su función en cuanto al significado?</w:t>
      </w:r>
    </w:p>
    <w:p w:rsidR="004D2EC1" w:rsidRDefault="004D2EC1" w:rsidP="004D2EC1">
      <w:pPr>
        <w:pStyle w:val="Otro0"/>
        <w:framePr w:w="12375" w:h="967" w:hRule="exact" w:wrap="none" w:vAnchor="page" w:hAnchor="page" w:x="649" w:y="4195"/>
        <w:spacing w:after="40" w:line="240" w:lineRule="auto"/>
        <w:ind w:firstLine="160"/>
        <w:jc w:val="both"/>
        <w:rPr>
          <w:sz w:val="26"/>
          <w:szCs w:val="26"/>
        </w:rPr>
      </w:pPr>
      <w:r>
        <w:rPr>
          <w:b/>
          <w:bCs/>
          <w:color w:val="E60069"/>
          <w:sz w:val="26"/>
          <w:szCs w:val="26"/>
          <w:lang w:val="es-ES" w:eastAsia="es-ES" w:bidi="es-ES"/>
        </w:rPr>
        <w:t>Actividad 2</w:t>
      </w:r>
    </w:p>
    <w:p w:rsidR="004D2EC1" w:rsidRDefault="004D2EC1" w:rsidP="004D2EC1">
      <w:pPr>
        <w:pStyle w:val="Cuerpodeltexto0"/>
        <w:framePr w:w="12375" w:h="967" w:hRule="exact" w:wrap="none" w:vAnchor="page" w:hAnchor="page" w:x="649" w:y="4195"/>
        <w:numPr>
          <w:ilvl w:val="0"/>
          <w:numId w:val="3"/>
        </w:numPr>
        <w:tabs>
          <w:tab w:val="left" w:pos="454"/>
        </w:tabs>
        <w:ind w:left="440" w:hanging="280"/>
        <w:jc w:val="both"/>
      </w:pPr>
      <w:r>
        <w:rPr>
          <w:color w:val="000000"/>
          <w:lang w:val="es-ES" w:eastAsia="es-ES" w:bidi="es-ES"/>
        </w:rPr>
        <w:t>Aplicando la sufijación, escriban tres derivados de las si</w:t>
      </w:r>
      <w:r>
        <w:rPr>
          <w:color w:val="000000"/>
          <w:lang w:val="es-ES" w:eastAsia="es-ES" w:bidi="es-ES"/>
        </w:rPr>
        <w:softHyphen/>
        <w:t>guientes voces. Constituirán así familias de palabras: flor - florero - florcita - floresta - florería (pueden consultar en un diccionario).</w:t>
      </w:r>
    </w:p>
    <w:tbl>
      <w:tblPr>
        <w:tblOverlap w:val="never"/>
        <w:tblW w:w="6941" w:type="dxa"/>
        <w:tblLayout w:type="fixed"/>
        <w:tblCellMar>
          <w:left w:w="10" w:type="dxa"/>
          <w:right w:w="10" w:type="dxa"/>
        </w:tblCellMar>
        <w:tblLook w:val="0000"/>
      </w:tblPr>
      <w:tblGrid>
        <w:gridCol w:w="979"/>
        <w:gridCol w:w="1699"/>
        <w:gridCol w:w="1104"/>
        <w:gridCol w:w="3159"/>
      </w:tblGrid>
      <w:tr w:rsidR="004D2EC1" w:rsidTr="004D2EC1">
        <w:trPr>
          <w:trHeight w:hRule="exact" w:val="346"/>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Crecer</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Joven</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Contener</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Libro</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Escuela</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Sol</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36"/>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Salud</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Camino</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Virtual</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Cuaderno</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Limpio</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Cuidar</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Educar</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Síntoma</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41"/>
        </w:trPr>
        <w:tc>
          <w:tcPr>
            <w:tcW w:w="979"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Agua</w:t>
            </w:r>
          </w:p>
        </w:tc>
        <w:tc>
          <w:tcPr>
            <w:tcW w:w="1699" w:type="dxa"/>
            <w:tcBorders>
              <w:top w:val="single" w:sz="4" w:space="0" w:color="auto"/>
              <w:left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Enfermo</w:t>
            </w:r>
          </w:p>
        </w:tc>
        <w:tc>
          <w:tcPr>
            <w:tcW w:w="3159" w:type="dxa"/>
            <w:tcBorders>
              <w:top w:val="single" w:sz="4" w:space="0" w:color="auto"/>
              <w:left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r w:rsidR="004D2EC1" w:rsidTr="004D2EC1">
        <w:trPr>
          <w:trHeight w:hRule="exact" w:val="350"/>
        </w:trPr>
        <w:tc>
          <w:tcPr>
            <w:tcW w:w="979" w:type="dxa"/>
            <w:tcBorders>
              <w:top w:val="single" w:sz="4" w:space="0" w:color="auto"/>
              <w:left w:val="single" w:sz="4" w:space="0" w:color="auto"/>
              <w:bottom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Mano</w:t>
            </w:r>
          </w:p>
        </w:tc>
        <w:tc>
          <w:tcPr>
            <w:tcW w:w="1699" w:type="dxa"/>
            <w:tcBorders>
              <w:top w:val="single" w:sz="4" w:space="0" w:color="auto"/>
              <w:left w:val="single" w:sz="4" w:space="0" w:color="auto"/>
              <w:bottom w:val="single" w:sz="4" w:space="0" w:color="auto"/>
            </w:tcBorders>
            <w:shd w:val="clear" w:color="auto" w:fill="auto"/>
          </w:tcPr>
          <w:p w:rsidR="004D2EC1" w:rsidRDefault="004D2EC1" w:rsidP="004D2EC1">
            <w:pPr>
              <w:framePr w:w="5496" w:h="3077" w:wrap="none" w:vAnchor="page" w:hAnchor="page" w:x="746" w:y="5382"/>
              <w:rPr>
                <w:sz w:val="10"/>
                <w:szCs w:val="10"/>
              </w:rPr>
            </w:pPr>
          </w:p>
        </w:tc>
        <w:tc>
          <w:tcPr>
            <w:tcW w:w="1104" w:type="dxa"/>
            <w:tcBorders>
              <w:top w:val="single" w:sz="4" w:space="0" w:color="auto"/>
              <w:left w:val="single" w:sz="4" w:space="0" w:color="auto"/>
              <w:bottom w:val="single" w:sz="4" w:space="0" w:color="auto"/>
            </w:tcBorders>
            <w:shd w:val="clear" w:color="auto" w:fill="FDE9D5"/>
          </w:tcPr>
          <w:p w:rsidR="004D2EC1" w:rsidRDefault="004D2EC1" w:rsidP="004D2EC1">
            <w:pPr>
              <w:pStyle w:val="Otro0"/>
              <w:framePr w:w="5496" w:h="3077" w:wrap="none" w:vAnchor="page" w:hAnchor="page" w:x="746" w:y="5382"/>
              <w:spacing w:line="240" w:lineRule="auto"/>
              <w:ind w:firstLine="0"/>
              <w:rPr>
                <w:sz w:val="17"/>
                <w:szCs w:val="17"/>
              </w:rPr>
            </w:pPr>
            <w:r>
              <w:rPr>
                <w:b/>
                <w:bCs/>
                <w:color w:val="000000"/>
                <w:sz w:val="17"/>
                <w:szCs w:val="17"/>
                <w:lang w:val="es-ES" w:eastAsia="es-ES" w:bidi="es-ES"/>
              </w:rPr>
              <w:t>Contagio</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4D2EC1" w:rsidRDefault="004D2EC1" w:rsidP="004D2EC1">
            <w:pPr>
              <w:framePr w:w="5496" w:h="3077" w:wrap="none" w:vAnchor="page" w:hAnchor="page" w:x="746" w:y="5382"/>
              <w:rPr>
                <w:sz w:val="10"/>
                <w:szCs w:val="10"/>
              </w:rPr>
            </w:pPr>
          </w:p>
        </w:tc>
      </w:tr>
    </w:tbl>
    <w:p w:rsidR="004D2EC1" w:rsidRDefault="004D2EC1" w:rsidP="007E414B">
      <w:pPr>
        <w:pStyle w:val="Cuerpodeltexto0"/>
        <w:framePr w:w="10572" w:h="830" w:hRule="exact" w:wrap="none" w:vAnchor="page" w:hAnchor="page" w:x="539" w:y="10397"/>
        <w:numPr>
          <w:ilvl w:val="0"/>
          <w:numId w:val="3"/>
        </w:numPr>
        <w:tabs>
          <w:tab w:val="left" w:pos="454"/>
        </w:tabs>
        <w:ind w:left="440" w:hanging="280"/>
        <w:jc w:val="both"/>
      </w:pPr>
      <w:r>
        <w:rPr>
          <w:color w:val="000000"/>
          <w:lang w:val="es-ES" w:eastAsia="es-ES" w:bidi="es-ES"/>
        </w:rPr>
        <w:t>Realicen la derivación de las siguientes palabras (entre paréntesis están los sufijos derivativos de cada clase de palabra):</w:t>
      </w:r>
    </w:p>
    <w:p w:rsidR="004D2EC1" w:rsidRDefault="004D2EC1" w:rsidP="004D2EC1">
      <w:pPr>
        <w:pStyle w:val="Otro0"/>
        <w:framePr w:w="13120" w:h="2770" w:hRule="exact" w:wrap="none" w:vAnchor="page" w:hAnchor="page" w:x="508" w:y="1980"/>
        <w:spacing w:after="40" w:line="240" w:lineRule="auto"/>
        <w:jc w:val="both"/>
        <w:rPr>
          <w:sz w:val="22"/>
          <w:szCs w:val="22"/>
        </w:rPr>
      </w:pPr>
      <w:r>
        <w:rPr>
          <w:b/>
          <w:bCs/>
          <w:color w:val="000000"/>
          <w:sz w:val="22"/>
          <w:szCs w:val="22"/>
          <w:lang w:val="es-ES" w:eastAsia="es-ES" w:bidi="es-ES"/>
        </w:rPr>
        <w:t>Las clases de palabras y el diccionario</w:t>
      </w:r>
    </w:p>
    <w:p w:rsidR="004D2EC1" w:rsidRDefault="004D2EC1" w:rsidP="004D2EC1">
      <w:pPr>
        <w:pStyle w:val="Cuerpodeltexto0"/>
        <w:framePr w:w="13120" w:h="2770" w:hRule="exact" w:wrap="none" w:vAnchor="page" w:hAnchor="page" w:x="508" w:y="1980"/>
        <w:jc w:val="both"/>
      </w:pPr>
      <w:r>
        <w:rPr>
          <w:color w:val="000000"/>
          <w:lang w:val="es-ES" w:eastAsia="es-ES" w:bidi="es-ES"/>
        </w:rPr>
        <w:t>Una pregunta muy común que está relacionada con este tema es cómo buscar las palabras en el diccionario. Tanto los sustantivos como los adjetivos (cuando son variables) apare</w:t>
      </w:r>
      <w:r>
        <w:rPr>
          <w:color w:val="000000"/>
          <w:lang w:val="es-ES" w:eastAsia="es-ES" w:bidi="es-ES"/>
        </w:rPr>
        <w:softHyphen/>
        <w:t xml:space="preserve">cen en su forma masculina y singular. Los verbos aparecen en infinitivo </w:t>
      </w:r>
      <w:r>
        <w:rPr>
          <w:i/>
          <w:iCs/>
          <w:color w:val="000000"/>
          <w:lang w:val="es-ES" w:eastAsia="es-ES" w:bidi="es-ES"/>
        </w:rPr>
        <w:t>(-ar, -er, -ir)</w:t>
      </w:r>
      <w:r>
        <w:rPr>
          <w:color w:val="000000"/>
          <w:lang w:val="es-ES" w:eastAsia="es-ES" w:bidi="es-ES"/>
        </w:rPr>
        <w:t>, que es como se nombran.</w:t>
      </w:r>
    </w:p>
    <w:p w:rsidR="004D2EC1" w:rsidRDefault="004D2EC1" w:rsidP="004D2EC1">
      <w:pPr>
        <w:pStyle w:val="Cuerpodeltexto0"/>
        <w:framePr w:w="13120" w:h="2770" w:hRule="exact" w:wrap="none" w:vAnchor="page" w:hAnchor="page" w:x="508" w:y="1980"/>
        <w:jc w:val="both"/>
      </w:pPr>
      <w:r>
        <w:rPr>
          <w:color w:val="000000"/>
          <w:lang w:val="es-ES" w:eastAsia="es-ES" w:bidi="es-ES"/>
        </w:rPr>
        <w:t>Ejemplo:</w:t>
      </w:r>
    </w:p>
    <w:p w:rsidR="004D2EC1" w:rsidRDefault="004D2EC1" w:rsidP="004D2EC1">
      <w:pPr>
        <w:pStyle w:val="Cuerpodeltexto0"/>
        <w:framePr w:w="13120" w:h="2770" w:hRule="exact" w:wrap="none" w:vAnchor="page" w:hAnchor="page" w:x="508" w:y="1980"/>
        <w:ind w:left="1100" w:firstLine="0"/>
      </w:pPr>
      <w:r>
        <w:rPr>
          <w:color w:val="000000"/>
          <w:lang w:val="es-ES" w:eastAsia="es-ES" w:bidi="es-ES"/>
        </w:rPr>
        <w:t>Comí com</w:t>
      </w:r>
      <w:r>
        <w:rPr>
          <w:b/>
          <w:bCs/>
          <w:color w:val="E60069"/>
          <w:lang w:val="es-ES" w:eastAsia="es-ES" w:bidi="es-ES"/>
        </w:rPr>
        <w:t>er</w:t>
      </w:r>
      <w:r>
        <w:rPr>
          <w:color w:val="000000"/>
          <w:lang w:val="es-ES" w:eastAsia="es-ES" w:bidi="es-ES"/>
        </w:rPr>
        <w:t>.</w:t>
      </w:r>
    </w:p>
    <w:p w:rsidR="004D2EC1" w:rsidRDefault="004D2EC1" w:rsidP="004D2EC1">
      <w:pPr>
        <w:pStyle w:val="Cuerpodeltexto0"/>
        <w:framePr w:w="13120" w:h="2770" w:hRule="exact" w:wrap="none" w:vAnchor="page" w:hAnchor="page" w:x="508" w:y="1980"/>
        <w:tabs>
          <w:tab w:val="left" w:pos="3539"/>
        </w:tabs>
        <w:ind w:left="1100" w:firstLine="0"/>
      </w:pPr>
      <w:r>
        <w:rPr>
          <w:color w:val="000000"/>
          <w:lang w:val="es-ES" w:eastAsia="es-ES" w:bidi="es-ES"/>
        </w:rPr>
        <w:t>Enfermera</w:t>
      </w:r>
      <w:r>
        <w:rPr>
          <w:color w:val="000000"/>
          <w:lang w:val="es-ES" w:eastAsia="es-ES" w:bidi="es-ES"/>
        </w:rPr>
        <w:tab/>
        <w:t>enfermer</w:t>
      </w:r>
      <w:r>
        <w:rPr>
          <w:b/>
          <w:bCs/>
          <w:color w:val="E60069"/>
          <w:lang w:val="es-ES" w:eastAsia="es-ES" w:bidi="es-ES"/>
        </w:rPr>
        <w:t>o</w:t>
      </w:r>
      <w:r>
        <w:rPr>
          <w:color w:val="000000"/>
          <w:lang w:val="es-ES" w:eastAsia="es-ES" w:bidi="es-ES"/>
        </w:rPr>
        <w:t>.</w:t>
      </w:r>
    </w:p>
    <w:p w:rsidR="004D2EC1" w:rsidRDefault="004D2EC1" w:rsidP="004D2EC1">
      <w:pPr>
        <w:pStyle w:val="Cuerpodeltexto0"/>
        <w:framePr w:w="13120" w:h="2770" w:hRule="exact" w:wrap="none" w:vAnchor="page" w:hAnchor="page" w:x="508" w:y="1980"/>
        <w:tabs>
          <w:tab w:val="left" w:pos="3539"/>
        </w:tabs>
        <w:ind w:left="1100" w:firstLine="0"/>
      </w:pPr>
      <w:r>
        <w:rPr>
          <w:color w:val="000000"/>
          <w:lang w:val="es-ES" w:eastAsia="es-ES" w:bidi="es-ES"/>
        </w:rPr>
        <w:t>Doloridas</w:t>
      </w:r>
      <w:r>
        <w:rPr>
          <w:color w:val="000000"/>
          <w:lang w:val="es-ES" w:eastAsia="es-ES" w:bidi="es-ES"/>
        </w:rPr>
        <w:tab/>
        <w:t>dolorid</w:t>
      </w:r>
      <w:r>
        <w:rPr>
          <w:b/>
          <w:bCs/>
          <w:color w:val="E60069"/>
          <w:lang w:val="es-ES" w:eastAsia="es-ES" w:bidi="es-ES"/>
        </w:rPr>
        <w:t>o</w:t>
      </w:r>
      <w:r>
        <w:rPr>
          <w:color w:val="000000"/>
          <w:lang w:val="es-ES" w:eastAsia="es-ES" w:bidi="es-ES"/>
        </w:rPr>
        <w:t>.</w:t>
      </w:r>
    </w:p>
    <w:p w:rsidR="004D2EC1" w:rsidRDefault="004D2EC1" w:rsidP="004D2EC1">
      <w:pPr>
        <w:pStyle w:val="Otro0"/>
        <w:framePr w:w="13261" w:h="1186" w:hRule="exact" w:wrap="none" w:vAnchor="page" w:hAnchor="page" w:x="492" w:y="9195"/>
        <w:spacing w:after="40" w:line="240" w:lineRule="auto"/>
        <w:jc w:val="both"/>
        <w:rPr>
          <w:sz w:val="26"/>
          <w:szCs w:val="26"/>
        </w:rPr>
      </w:pPr>
      <w:r>
        <w:rPr>
          <w:b/>
          <w:bCs/>
          <w:color w:val="E60069"/>
          <w:sz w:val="26"/>
          <w:szCs w:val="26"/>
          <w:lang w:val="es-ES" w:eastAsia="es-ES" w:bidi="es-ES"/>
        </w:rPr>
        <w:t>Actividad 3</w:t>
      </w:r>
    </w:p>
    <w:p w:rsidR="004D2EC1" w:rsidRDefault="004D2EC1" w:rsidP="004D2EC1">
      <w:pPr>
        <w:pStyle w:val="Cuerpodeltexto0"/>
        <w:framePr w:w="13261" w:h="1186" w:hRule="exact" w:wrap="none" w:vAnchor="page" w:hAnchor="page" w:x="492" w:y="9195"/>
        <w:jc w:val="both"/>
      </w:pPr>
      <w:r>
        <w:rPr>
          <w:color w:val="000000"/>
          <w:lang w:val="es-ES" w:eastAsia="es-ES" w:bidi="es-ES"/>
        </w:rPr>
        <w:t>¿Cómo aparecerían las siguientes palabras en el diccionario?</w:t>
      </w:r>
    </w:p>
    <w:p w:rsidR="004D2EC1" w:rsidRDefault="004D2EC1" w:rsidP="004D2EC1">
      <w:pPr>
        <w:pStyle w:val="Cuerpodeltexto0"/>
        <w:framePr w:w="13261" w:h="1186" w:hRule="exact" w:wrap="none" w:vAnchor="page" w:hAnchor="page" w:x="492" w:y="9195"/>
        <w:jc w:val="both"/>
      </w:pPr>
      <w:r>
        <w:rPr>
          <w:color w:val="000000"/>
          <w:lang w:val="es-ES" w:eastAsia="es-ES" w:bidi="es-ES"/>
        </w:rPr>
        <w:t>Contagiaron - comprobó - infectada - barbijos - estudiamos - testeará - tareas - cuadernos - bailábamos - recolectores.</w:t>
      </w:r>
    </w:p>
    <w:p w:rsidR="004D2EC1" w:rsidRDefault="004D2EC1" w:rsidP="004D2EC1">
      <w:pPr>
        <w:framePr w:wrap="none" w:vAnchor="page" w:hAnchor="page" w:x="12471" w:y="15212"/>
        <w:rPr>
          <w:sz w:val="2"/>
          <w:szCs w:val="2"/>
        </w:rPr>
      </w:pPr>
    </w:p>
    <w:p w:rsidR="004D2EC1" w:rsidRDefault="007E414B" w:rsidP="004D2EC1">
      <w:pPr>
        <w:pStyle w:val="Encabezadoopiedepgina0"/>
        <w:framePr w:w="370" w:h="427" w:hRule="exact" w:wrap="none" w:vAnchor="page" w:hAnchor="page" w:x="7200" w:y="18668"/>
      </w:pPr>
      <w:r>
        <w:t>2</w:t>
      </w:r>
    </w:p>
    <w:tbl>
      <w:tblPr>
        <w:tblpPr w:leftFromText="141" w:rightFromText="141" w:vertAnchor="text" w:horzAnchor="page" w:tblpX="1188" w:tblpY="10763"/>
        <w:tblW w:w="5496" w:type="dxa"/>
        <w:tblLayout w:type="fixed"/>
        <w:tblCellMar>
          <w:left w:w="10" w:type="dxa"/>
          <w:right w:w="10" w:type="dxa"/>
        </w:tblCellMar>
        <w:tblLook w:val="0000"/>
      </w:tblPr>
      <w:tblGrid>
        <w:gridCol w:w="1714"/>
        <w:gridCol w:w="1574"/>
        <w:gridCol w:w="2208"/>
      </w:tblGrid>
      <w:tr w:rsidR="007E414B" w:rsidTr="007E414B">
        <w:trPr>
          <w:trHeight w:hRule="exact" w:val="1032"/>
        </w:trPr>
        <w:tc>
          <w:tcPr>
            <w:tcW w:w="1714" w:type="dxa"/>
            <w:tcBorders>
              <w:top w:val="single" w:sz="4" w:space="0" w:color="auto"/>
              <w:left w:val="single" w:sz="4" w:space="0" w:color="auto"/>
            </w:tcBorders>
            <w:shd w:val="clear" w:color="auto" w:fill="FDE9D5"/>
            <w:vAlign w:val="center"/>
          </w:tcPr>
          <w:p w:rsidR="007E414B" w:rsidRDefault="007E414B" w:rsidP="007E414B">
            <w:pPr>
              <w:pStyle w:val="Otro0"/>
              <w:spacing w:line="240" w:lineRule="auto"/>
              <w:ind w:firstLine="0"/>
            </w:pPr>
            <w:r>
              <w:rPr>
                <w:color w:val="000000"/>
                <w:sz w:val="20"/>
                <w:szCs w:val="20"/>
                <w:lang w:val="es-ES" w:eastAsia="es-ES" w:bidi="es-ES"/>
              </w:rPr>
              <w:t xml:space="preserve">Verbo no conjugado </w:t>
            </w:r>
            <w:r>
              <w:rPr>
                <w:i/>
                <w:iCs/>
                <w:color w:val="000000"/>
                <w:lang w:val="es-ES" w:eastAsia="es-ES" w:bidi="es-ES"/>
              </w:rPr>
              <w:t>(-ar, -er, -ir</w:t>
            </w:r>
            <w:r>
              <w:rPr>
                <w:color w:val="000000"/>
                <w:lang w:val="es-ES" w:eastAsia="es-ES" w:bidi="es-ES"/>
              </w:rPr>
              <w:t>)</w:t>
            </w:r>
          </w:p>
        </w:tc>
        <w:tc>
          <w:tcPr>
            <w:tcW w:w="1574" w:type="dxa"/>
            <w:tcBorders>
              <w:top w:val="single" w:sz="4" w:space="0" w:color="auto"/>
              <w:left w:val="single" w:sz="4" w:space="0" w:color="auto"/>
            </w:tcBorders>
            <w:shd w:val="clear" w:color="auto" w:fill="FDE9D5"/>
            <w:vAlign w:val="center"/>
          </w:tcPr>
          <w:p w:rsidR="007E414B" w:rsidRDefault="007E414B" w:rsidP="007E414B">
            <w:pPr>
              <w:pStyle w:val="Otro0"/>
              <w:spacing w:line="240" w:lineRule="auto"/>
              <w:ind w:firstLine="0"/>
            </w:pPr>
            <w:r>
              <w:rPr>
                <w:color w:val="000000"/>
                <w:sz w:val="20"/>
                <w:szCs w:val="20"/>
                <w:lang w:val="es-ES" w:eastAsia="es-ES" w:bidi="es-ES"/>
              </w:rPr>
              <w:t xml:space="preserve">Sustantivo </w:t>
            </w:r>
            <w:r>
              <w:rPr>
                <w:color w:val="000000"/>
                <w:lang w:val="es-ES" w:eastAsia="es-ES" w:bidi="es-ES"/>
              </w:rPr>
              <w:t>(</w:t>
            </w:r>
            <w:r>
              <w:rPr>
                <w:i/>
                <w:iCs/>
                <w:color w:val="000000"/>
                <w:lang w:val="es-ES" w:eastAsia="es-ES" w:bidi="es-ES"/>
              </w:rPr>
              <w:t>-ura, -ción, -or,</w:t>
            </w:r>
            <w:r>
              <w:rPr>
                <w:color w:val="000000"/>
                <w:lang w:val="es-ES" w:eastAsia="es-ES" w:bidi="es-ES"/>
              </w:rPr>
              <w:t xml:space="preserve"> etc.)</w:t>
            </w:r>
          </w:p>
        </w:tc>
        <w:tc>
          <w:tcPr>
            <w:tcW w:w="2208" w:type="dxa"/>
            <w:tcBorders>
              <w:top w:val="single" w:sz="4" w:space="0" w:color="auto"/>
              <w:left w:val="single" w:sz="4" w:space="0" w:color="auto"/>
              <w:right w:val="single" w:sz="4" w:space="0" w:color="auto"/>
            </w:tcBorders>
            <w:shd w:val="clear" w:color="auto" w:fill="FDE9D5"/>
            <w:vAlign w:val="center"/>
          </w:tcPr>
          <w:p w:rsidR="007E414B" w:rsidRDefault="007E414B" w:rsidP="007E414B">
            <w:pPr>
              <w:pStyle w:val="Otro0"/>
              <w:spacing w:line="230" w:lineRule="auto"/>
              <w:ind w:firstLine="0"/>
              <w:rPr>
                <w:sz w:val="20"/>
                <w:szCs w:val="20"/>
              </w:rPr>
            </w:pPr>
            <w:r>
              <w:rPr>
                <w:color w:val="000000"/>
                <w:sz w:val="20"/>
                <w:szCs w:val="20"/>
                <w:lang w:val="es-ES" w:eastAsia="es-ES" w:bidi="es-ES"/>
              </w:rPr>
              <w:t>Adjetivo</w:t>
            </w:r>
          </w:p>
          <w:p w:rsidR="007E414B" w:rsidRDefault="007E414B" w:rsidP="007E414B">
            <w:pPr>
              <w:pStyle w:val="Otro0"/>
              <w:spacing w:line="240" w:lineRule="auto"/>
              <w:ind w:firstLine="0"/>
            </w:pPr>
            <w:r>
              <w:rPr>
                <w:color w:val="000000"/>
                <w:lang w:val="es-ES" w:eastAsia="es-ES" w:bidi="es-ES"/>
              </w:rPr>
              <w:t>(</w:t>
            </w:r>
            <w:r>
              <w:rPr>
                <w:i/>
                <w:iCs/>
                <w:color w:val="000000"/>
                <w:lang w:val="es-ES" w:eastAsia="es-ES" w:bidi="es-ES"/>
              </w:rPr>
              <w:t>-oso, -osable, -ida, -ido, -ivo, -iva,</w:t>
            </w:r>
            <w:r>
              <w:rPr>
                <w:color w:val="000000"/>
                <w:lang w:val="es-ES" w:eastAsia="es-ES" w:bidi="es-ES"/>
              </w:rPr>
              <w:t xml:space="preserve"> etc.)</w:t>
            </w:r>
          </w:p>
        </w:tc>
      </w:tr>
      <w:tr w:rsidR="007E414B" w:rsidTr="007E414B">
        <w:trPr>
          <w:trHeight w:hRule="exact" w:val="341"/>
        </w:trPr>
        <w:tc>
          <w:tcPr>
            <w:tcW w:w="1714" w:type="dxa"/>
            <w:tcBorders>
              <w:top w:val="single" w:sz="4" w:space="0" w:color="auto"/>
              <w:left w:val="single" w:sz="4" w:space="0" w:color="auto"/>
            </w:tcBorders>
            <w:shd w:val="clear" w:color="auto" w:fill="FDE9D5"/>
          </w:tcPr>
          <w:p w:rsidR="007E414B" w:rsidRDefault="007E414B" w:rsidP="007E414B">
            <w:pPr>
              <w:pStyle w:val="Otro0"/>
              <w:spacing w:line="240" w:lineRule="auto"/>
              <w:ind w:firstLine="0"/>
            </w:pPr>
            <w:r>
              <w:rPr>
                <w:color w:val="000000"/>
                <w:lang w:val="es-ES" w:eastAsia="es-ES" w:bidi="es-ES"/>
              </w:rPr>
              <w:t>Infect</w:t>
            </w:r>
            <w:r>
              <w:rPr>
                <w:b/>
                <w:bCs/>
                <w:color w:val="E60069"/>
                <w:lang w:val="es-ES" w:eastAsia="es-ES" w:bidi="es-ES"/>
              </w:rPr>
              <w:t>ar</w:t>
            </w:r>
          </w:p>
        </w:tc>
        <w:tc>
          <w:tcPr>
            <w:tcW w:w="1574" w:type="dxa"/>
            <w:tcBorders>
              <w:top w:val="single" w:sz="4" w:space="0" w:color="auto"/>
              <w:left w:val="single" w:sz="4" w:space="0" w:color="auto"/>
            </w:tcBorders>
            <w:shd w:val="clear" w:color="auto" w:fill="FDE9D5"/>
          </w:tcPr>
          <w:p w:rsidR="007E414B" w:rsidRDefault="007E414B" w:rsidP="007E414B">
            <w:pPr>
              <w:pStyle w:val="Otro0"/>
              <w:spacing w:line="240" w:lineRule="auto"/>
              <w:ind w:firstLine="0"/>
            </w:pPr>
            <w:r>
              <w:rPr>
                <w:color w:val="000000"/>
                <w:lang w:val="es-ES" w:eastAsia="es-ES" w:bidi="es-ES"/>
              </w:rPr>
              <w:t>infec</w:t>
            </w:r>
            <w:r>
              <w:rPr>
                <w:b/>
                <w:bCs/>
                <w:color w:val="E60069"/>
                <w:lang w:val="es-ES" w:eastAsia="es-ES" w:bidi="es-ES"/>
              </w:rPr>
              <w:t>ción</w:t>
            </w:r>
          </w:p>
        </w:tc>
        <w:tc>
          <w:tcPr>
            <w:tcW w:w="2208" w:type="dxa"/>
            <w:tcBorders>
              <w:top w:val="single" w:sz="4" w:space="0" w:color="auto"/>
              <w:left w:val="single" w:sz="4" w:space="0" w:color="auto"/>
              <w:right w:val="single" w:sz="4" w:space="0" w:color="auto"/>
            </w:tcBorders>
            <w:shd w:val="clear" w:color="auto" w:fill="FDE9D5"/>
          </w:tcPr>
          <w:p w:rsidR="007E414B" w:rsidRDefault="007E414B" w:rsidP="007E414B">
            <w:pPr>
              <w:pStyle w:val="Otro0"/>
              <w:spacing w:line="240" w:lineRule="auto"/>
              <w:ind w:firstLine="0"/>
            </w:pPr>
            <w:r>
              <w:rPr>
                <w:color w:val="000000"/>
                <w:lang w:val="es-ES" w:eastAsia="es-ES" w:bidi="es-ES"/>
              </w:rPr>
              <w:t>infecci</w:t>
            </w:r>
            <w:r>
              <w:rPr>
                <w:b/>
                <w:bCs/>
                <w:color w:val="E60069"/>
                <w:lang w:val="es-ES" w:eastAsia="es-ES" w:bidi="es-ES"/>
              </w:rPr>
              <w:t>oso</w:t>
            </w:r>
          </w:p>
        </w:tc>
      </w:tr>
      <w:tr w:rsidR="007E414B" w:rsidTr="007E414B">
        <w:trPr>
          <w:trHeight w:hRule="exact" w:val="336"/>
        </w:trPr>
        <w:tc>
          <w:tcPr>
            <w:tcW w:w="1714" w:type="dxa"/>
            <w:tcBorders>
              <w:top w:val="single" w:sz="4" w:space="0" w:color="auto"/>
              <w:left w:val="single" w:sz="4" w:space="0" w:color="auto"/>
            </w:tcBorders>
            <w:shd w:val="clear" w:color="auto" w:fill="auto"/>
          </w:tcPr>
          <w:p w:rsidR="007E414B" w:rsidRDefault="007E414B" w:rsidP="007E414B">
            <w:pPr>
              <w:rPr>
                <w:sz w:val="10"/>
                <w:szCs w:val="10"/>
              </w:rPr>
            </w:pPr>
          </w:p>
        </w:tc>
        <w:tc>
          <w:tcPr>
            <w:tcW w:w="1574" w:type="dxa"/>
            <w:tcBorders>
              <w:top w:val="single" w:sz="4" w:space="0" w:color="auto"/>
              <w:left w:val="single" w:sz="4" w:space="0" w:color="auto"/>
            </w:tcBorders>
            <w:shd w:val="clear" w:color="auto" w:fill="FDE9D5"/>
          </w:tcPr>
          <w:p w:rsidR="007E414B" w:rsidRDefault="007E414B" w:rsidP="007E414B">
            <w:pPr>
              <w:pStyle w:val="Otro0"/>
              <w:spacing w:line="240" w:lineRule="auto"/>
              <w:ind w:firstLine="0"/>
            </w:pPr>
            <w:r>
              <w:rPr>
                <w:color w:val="000000"/>
                <w:lang w:val="es-ES" w:eastAsia="es-ES" w:bidi="es-ES"/>
              </w:rPr>
              <w:t>cura</w:t>
            </w:r>
            <w:r>
              <w:rPr>
                <w:b/>
                <w:bCs/>
                <w:color w:val="E60069"/>
                <w:lang w:val="es-ES" w:eastAsia="es-ES" w:bidi="es-ES"/>
              </w:rPr>
              <w:t>ción</w:t>
            </w:r>
          </w:p>
        </w:tc>
        <w:tc>
          <w:tcPr>
            <w:tcW w:w="2208" w:type="dxa"/>
            <w:tcBorders>
              <w:top w:val="single" w:sz="4" w:space="0" w:color="auto"/>
              <w:left w:val="single" w:sz="4" w:space="0" w:color="auto"/>
              <w:right w:val="single" w:sz="4" w:space="0" w:color="auto"/>
            </w:tcBorders>
            <w:shd w:val="clear" w:color="auto" w:fill="auto"/>
          </w:tcPr>
          <w:p w:rsidR="007E414B" w:rsidRDefault="007E414B" w:rsidP="007E414B">
            <w:pPr>
              <w:rPr>
                <w:sz w:val="10"/>
                <w:szCs w:val="10"/>
              </w:rPr>
            </w:pPr>
          </w:p>
        </w:tc>
      </w:tr>
      <w:tr w:rsidR="007E414B" w:rsidTr="007E414B">
        <w:trPr>
          <w:trHeight w:hRule="exact" w:val="341"/>
        </w:trPr>
        <w:tc>
          <w:tcPr>
            <w:tcW w:w="1714" w:type="dxa"/>
            <w:tcBorders>
              <w:top w:val="single" w:sz="4" w:space="0" w:color="auto"/>
              <w:left w:val="single" w:sz="4" w:space="0" w:color="auto"/>
            </w:tcBorders>
            <w:shd w:val="clear" w:color="auto" w:fill="auto"/>
          </w:tcPr>
          <w:p w:rsidR="007E414B" w:rsidRDefault="007E414B" w:rsidP="007E414B">
            <w:pPr>
              <w:rPr>
                <w:sz w:val="10"/>
                <w:szCs w:val="10"/>
              </w:rPr>
            </w:pPr>
          </w:p>
        </w:tc>
        <w:tc>
          <w:tcPr>
            <w:tcW w:w="1574" w:type="dxa"/>
            <w:tcBorders>
              <w:top w:val="single" w:sz="4" w:space="0" w:color="auto"/>
              <w:left w:val="single" w:sz="4" w:space="0" w:color="auto"/>
            </w:tcBorders>
            <w:shd w:val="clear" w:color="auto" w:fill="auto"/>
          </w:tcPr>
          <w:p w:rsidR="007E414B" w:rsidRDefault="007E414B" w:rsidP="007E414B">
            <w:pPr>
              <w:rPr>
                <w:sz w:val="10"/>
                <w:szCs w:val="10"/>
              </w:rPr>
            </w:pPr>
          </w:p>
        </w:tc>
        <w:tc>
          <w:tcPr>
            <w:tcW w:w="2208" w:type="dxa"/>
            <w:tcBorders>
              <w:top w:val="single" w:sz="4" w:space="0" w:color="auto"/>
              <w:left w:val="single" w:sz="4" w:space="0" w:color="auto"/>
              <w:right w:val="single" w:sz="4" w:space="0" w:color="auto"/>
            </w:tcBorders>
            <w:shd w:val="clear" w:color="auto" w:fill="FDE9D5"/>
            <w:vAlign w:val="bottom"/>
          </w:tcPr>
          <w:p w:rsidR="007E414B" w:rsidRDefault="007E414B" w:rsidP="007E414B">
            <w:pPr>
              <w:pStyle w:val="Otro0"/>
              <w:spacing w:line="240" w:lineRule="auto"/>
              <w:ind w:firstLine="0"/>
            </w:pPr>
            <w:r>
              <w:rPr>
                <w:color w:val="000000"/>
                <w:lang w:val="es-ES" w:eastAsia="es-ES" w:bidi="es-ES"/>
              </w:rPr>
              <w:t>estudi</w:t>
            </w:r>
            <w:r>
              <w:rPr>
                <w:b/>
                <w:bCs/>
                <w:color w:val="E60069"/>
                <w:lang w:val="es-ES" w:eastAsia="es-ES" w:bidi="es-ES"/>
              </w:rPr>
              <w:t>osa</w:t>
            </w:r>
          </w:p>
        </w:tc>
      </w:tr>
      <w:tr w:rsidR="007E414B" w:rsidTr="007E414B">
        <w:trPr>
          <w:trHeight w:hRule="exact" w:val="341"/>
        </w:trPr>
        <w:tc>
          <w:tcPr>
            <w:tcW w:w="1714" w:type="dxa"/>
            <w:tcBorders>
              <w:top w:val="single" w:sz="4" w:space="0" w:color="auto"/>
              <w:left w:val="single" w:sz="4" w:space="0" w:color="auto"/>
            </w:tcBorders>
            <w:shd w:val="clear" w:color="auto" w:fill="FDE9D5"/>
            <w:vAlign w:val="bottom"/>
          </w:tcPr>
          <w:p w:rsidR="007E414B" w:rsidRDefault="007E414B" w:rsidP="007E414B">
            <w:pPr>
              <w:pStyle w:val="Otro0"/>
              <w:spacing w:line="240" w:lineRule="auto"/>
              <w:ind w:firstLine="0"/>
            </w:pPr>
            <w:r>
              <w:rPr>
                <w:color w:val="000000"/>
                <w:lang w:val="es-ES" w:eastAsia="es-ES" w:bidi="es-ES"/>
              </w:rPr>
              <w:t>Prohib</w:t>
            </w:r>
            <w:r>
              <w:rPr>
                <w:b/>
                <w:bCs/>
                <w:color w:val="E60069"/>
                <w:lang w:val="es-ES" w:eastAsia="es-ES" w:bidi="es-ES"/>
              </w:rPr>
              <w:t>ir</w:t>
            </w:r>
          </w:p>
        </w:tc>
        <w:tc>
          <w:tcPr>
            <w:tcW w:w="1574" w:type="dxa"/>
            <w:tcBorders>
              <w:top w:val="single" w:sz="4" w:space="0" w:color="auto"/>
              <w:left w:val="single" w:sz="4" w:space="0" w:color="auto"/>
            </w:tcBorders>
            <w:shd w:val="clear" w:color="auto" w:fill="auto"/>
          </w:tcPr>
          <w:p w:rsidR="007E414B" w:rsidRDefault="007E414B" w:rsidP="007E414B">
            <w:pPr>
              <w:rPr>
                <w:sz w:val="10"/>
                <w:szCs w:val="10"/>
              </w:rPr>
            </w:pPr>
          </w:p>
        </w:tc>
        <w:tc>
          <w:tcPr>
            <w:tcW w:w="2208" w:type="dxa"/>
            <w:tcBorders>
              <w:top w:val="single" w:sz="4" w:space="0" w:color="auto"/>
              <w:left w:val="single" w:sz="4" w:space="0" w:color="auto"/>
              <w:right w:val="single" w:sz="4" w:space="0" w:color="auto"/>
            </w:tcBorders>
            <w:shd w:val="clear" w:color="auto" w:fill="auto"/>
          </w:tcPr>
          <w:p w:rsidR="007E414B" w:rsidRDefault="007E414B" w:rsidP="007E414B">
            <w:pPr>
              <w:rPr>
                <w:sz w:val="10"/>
                <w:szCs w:val="10"/>
              </w:rPr>
            </w:pPr>
          </w:p>
        </w:tc>
      </w:tr>
      <w:tr w:rsidR="007E414B" w:rsidTr="007E414B">
        <w:trPr>
          <w:trHeight w:hRule="exact" w:val="341"/>
        </w:trPr>
        <w:tc>
          <w:tcPr>
            <w:tcW w:w="1714" w:type="dxa"/>
            <w:tcBorders>
              <w:top w:val="single" w:sz="4" w:space="0" w:color="auto"/>
              <w:left w:val="single" w:sz="4" w:space="0" w:color="auto"/>
            </w:tcBorders>
            <w:shd w:val="clear" w:color="auto" w:fill="auto"/>
          </w:tcPr>
          <w:p w:rsidR="007E414B" w:rsidRDefault="007E414B" w:rsidP="007E414B">
            <w:pPr>
              <w:rPr>
                <w:sz w:val="10"/>
                <w:szCs w:val="10"/>
              </w:rPr>
            </w:pPr>
          </w:p>
        </w:tc>
        <w:tc>
          <w:tcPr>
            <w:tcW w:w="1574" w:type="dxa"/>
            <w:tcBorders>
              <w:top w:val="single" w:sz="4" w:space="0" w:color="auto"/>
              <w:left w:val="single" w:sz="4" w:space="0" w:color="auto"/>
            </w:tcBorders>
            <w:shd w:val="clear" w:color="auto" w:fill="FDE9D5"/>
            <w:vAlign w:val="bottom"/>
          </w:tcPr>
          <w:p w:rsidR="007E414B" w:rsidRDefault="007E414B" w:rsidP="007E414B">
            <w:pPr>
              <w:pStyle w:val="Otro0"/>
              <w:spacing w:line="240" w:lineRule="auto"/>
              <w:ind w:firstLine="0"/>
            </w:pPr>
            <w:r>
              <w:rPr>
                <w:color w:val="000000"/>
                <w:lang w:val="es-ES" w:eastAsia="es-ES" w:bidi="es-ES"/>
              </w:rPr>
              <w:t>lect</w:t>
            </w:r>
            <w:r>
              <w:rPr>
                <w:b/>
                <w:bCs/>
                <w:color w:val="E60069"/>
                <w:lang w:val="es-ES" w:eastAsia="es-ES" w:bidi="es-ES"/>
              </w:rPr>
              <w:t>ura</w:t>
            </w:r>
          </w:p>
        </w:tc>
        <w:tc>
          <w:tcPr>
            <w:tcW w:w="2208" w:type="dxa"/>
            <w:tcBorders>
              <w:top w:val="single" w:sz="4" w:space="0" w:color="auto"/>
              <w:left w:val="single" w:sz="4" w:space="0" w:color="auto"/>
              <w:right w:val="single" w:sz="4" w:space="0" w:color="auto"/>
            </w:tcBorders>
            <w:shd w:val="clear" w:color="auto" w:fill="auto"/>
          </w:tcPr>
          <w:p w:rsidR="007E414B" w:rsidRDefault="007E414B" w:rsidP="007E414B">
            <w:pPr>
              <w:rPr>
                <w:sz w:val="10"/>
                <w:szCs w:val="10"/>
              </w:rPr>
            </w:pPr>
          </w:p>
        </w:tc>
      </w:tr>
      <w:tr w:rsidR="007E414B" w:rsidTr="007E414B">
        <w:trPr>
          <w:trHeight w:hRule="exact" w:val="341"/>
        </w:trPr>
        <w:tc>
          <w:tcPr>
            <w:tcW w:w="1714" w:type="dxa"/>
            <w:tcBorders>
              <w:top w:val="single" w:sz="4" w:space="0" w:color="auto"/>
              <w:left w:val="single" w:sz="4" w:space="0" w:color="auto"/>
            </w:tcBorders>
            <w:shd w:val="clear" w:color="auto" w:fill="auto"/>
          </w:tcPr>
          <w:p w:rsidR="007E414B" w:rsidRDefault="007E414B" w:rsidP="007E414B">
            <w:pPr>
              <w:rPr>
                <w:sz w:val="10"/>
                <w:szCs w:val="10"/>
              </w:rPr>
            </w:pPr>
          </w:p>
        </w:tc>
        <w:tc>
          <w:tcPr>
            <w:tcW w:w="1574" w:type="dxa"/>
            <w:tcBorders>
              <w:top w:val="single" w:sz="4" w:space="0" w:color="auto"/>
              <w:left w:val="single" w:sz="4" w:space="0" w:color="auto"/>
            </w:tcBorders>
            <w:shd w:val="clear" w:color="auto" w:fill="auto"/>
          </w:tcPr>
          <w:p w:rsidR="007E414B" w:rsidRDefault="007E414B" w:rsidP="007E414B">
            <w:pPr>
              <w:rPr>
                <w:sz w:val="10"/>
                <w:szCs w:val="10"/>
              </w:rPr>
            </w:pPr>
          </w:p>
        </w:tc>
        <w:tc>
          <w:tcPr>
            <w:tcW w:w="2208" w:type="dxa"/>
            <w:tcBorders>
              <w:top w:val="single" w:sz="4" w:space="0" w:color="auto"/>
              <w:left w:val="single" w:sz="4" w:space="0" w:color="auto"/>
              <w:right w:val="single" w:sz="4" w:space="0" w:color="auto"/>
            </w:tcBorders>
            <w:shd w:val="clear" w:color="auto" w:fill="FDE9D5"/>
            <w:vAlign w:val="bottom"/>
          </w:tcPr>
          <w:p w:rsidR="007E414B" w:rsidRDefault="007E414B" w:rsidP="007E414B">
            <w:pPr>
              <w:pStyle w:val="Otro0"/>
              <w:spacing w:line="240" w:lineRule="auto"/>
              <w:ind w:firstLine="0"/>
            </w:pPr>
            <w:r>
              <w:rPr>
                <w:color w:val="000000"/>
                <w:lang w:val="es-ES" w:eastAsia="es-ES" w:bidi="es-ES"/>
              </w:rPr>
              <w:t>vivi</w:t>
            </w:r>
            <w:r>
              <w:rPr>
                <w:b/>
                <w:bCs/>
                <w:color w:val="E60069"/>
                <w:lang w:val="es-ES" w:eastAsia="es-ES" w:bidi="es-ES"/>
              </w:rPr>
              <w:t>do</w:t>
            </w:r>
          </w:p>
        </w:tc>
      </w:tr>
      <w:tr w:rsidR="007E414B" w:rsidTr="007E414B">
        <w:trPr>
          <w:trHeight w:hRule="exact" w:val="350"/>
        </w:trPr>
        <w:tc>
          <w:tcPr>
            <w:tcW w:w="1714" w:type="dxa"/>
            <w:tcBorders>
              <w:top w:val="single" w:sz="4" w:space="0" w:color="auto"/>
              <w:left w:val="single" w:sz="4" w:space="0" w:color="auto"/>
              <w:bottom w:val="single" w:sz="4" w:space="0" w:color="auto"/>
            </w:tcBorders>
            <w:shd w:val="clear" w:color="auto" w:fill="FDE9D5"/>
          </w:tcPr>
          <w:p w:rsidR="007E414B" w:rsidRDefault="007E414B" w:rsidP="007E414B">
            <w:pPr>
              <w:pStyle w:val="Otro0"/>
              <w:spacing w:line="240" w:lineRule="auto"/>
              <w:ind w:firstLine="0"/>
            </w:pPr>
            <w:r>
              <w:rPr>
                <w:color w:val="000000"/>
                <w:lang w:val="es-ES" w:eastAsia="es-ES" w:bidi="es-ES"/>
              </w:rPr>
              <w:t>Cuid</w:t>
            </w:r>
            <w:r>
              <w:rPr>
                <w:b/>
                <w:bCs/>
                <w:color w:val="E60069"/>
                <w:lang w:val="es-ES" w:eastAsia="es-ES" w:bidi="es-ES"/>
              </w:rPr>
              <w:t>ar</w:t>
            </w:r>
          </w:p>
        </w:tc>
        <w:tc>
          <w:tcPr>
            <w:tcW w:w="1574" w:type="dxa"/>
            <w:tcBorders>
              <w:top w:val="single" w:sz="4" w:space="0" w:color="auto"/>
              <w:left w:val="single" w:sz="4" w:space="0" w:color="auto"/>
              <w:bottom w:val="single" w:sz="4" w:space="0" w:color="auto"/>
            </w:tcBorders>
            <w:shd w:val="clear" w:color="auto" w:fill="auto"/>
          </w:tcPr>
          <w:p w:rsidR="007E414B" w:rsidRDefault="007E414B" w:rsidP="007E414B">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7E414B" w:rsidRDefault="007E414B" w:rsidP="007E414B">
            <w:pPr>
              <w:rPr>
                <w:sz w:val="10"/>
                <w:szCs w:val="10"/>
              </w:rPr>
            </w:pPr>
          </w:p>
        </w:tc>
      </w:tr>
    </w:tbl>
    <w:p w:rsidR="004D2EC1" w:rsidRDefault="004D2EC1" w:rsidP="004D2EC1">
      <w:pPr>
        <w:spacing w:line="1" w:lineRule="exact"/>
        <w:sectPr w:rsidR="004D2EC1" w:rsidSect="007E414B">
          <w:pgSz w:w="14741" w:h="19843"/>
          <w:pgMar w:top="360" w:right="360" w:bottom="360" w:left="360" w:header="0" w:footer="3" w:gutter="0"/>
          <w:cols w:space="720"/>
          <w:noEndnote/>
          <w:docGrid w:linePitch="360"/>
        </w:sectPr>
      </w:pPr>
    </w:p>
    <w:p w:rsidR="004D2EC1" w:rsidRDefault="004D2EC1" w:rsidP="004D2EC1">
      <w:pPr>
        <w:spacing w:line="1" w:lineRule="exact"/>
      </w:pPr>
    </w:p>
    <w:p w:rsidR="004D2EC1" w:rsidRDefault="004D2EC1" w:rsidP="007E414B">
      <w:pPr>
        <w:pStyle w:val="Cuerpodeltexto0"/>
        <w:framePr w:w="11743" w:h="2406" w:hRule="exact" w:wrap="none" w:vAnchor="page" w:hAnchor="page" w:x="1045" w:y="10082"/>
        <w:numPr>
          <w:ilvl w:val="0"/>
          <w:numId w:val="5"/>
        </w:numPr>
        <w:tabs>
          <w:tab w:val="left" w:pos="298"/>
        </w:tabs>
        <w:ind w:left="280" w:hanging="280"/>
      </w:pPr>
      <w:r>
        <w:rPr>
          <w:color w:val="000000"/>
          <w:lang w:val="es-ES" w:eastAsia="es-ES" w:bidi="es-ES"/>
        </w:rPr>
        <w:t xml:space="preserve">Busquen la palabra “intrusa” en las siguientes familias de palabras (es decir, la que no pertenece a la familia): </w:t>
      </w:r>
      <w:r>
        <w:rPr>
          <w:b/>
          <w:bCs/>
          <w:color w:val="E60069"/>
          <w:lang w:val="es-ES" w:eastAsia="es-ES" w:bidi="es-ES"/>
        </w:rPr>
        <w:t xml:space="preserve">• </w:t>
      </w:r>
      <w:r>
        <w:rPr>
          <w:color w:val="000000"/>
          <w:lang w:val="es-ES" w:eastAsia="es-ES" w:bidi="es-ES"/>
        </w:rPr>
        <w:t>Pasto, pastura, césped, pastorear, pastores.</w:t>
      </w:r>
    </w:p>
    <w:p w:rsidR="004D2EC1" w:rsidRDefault="004D2EC1" w:rsidP="007E414B">
      <w:pPr>
        <w:pStyle w:val="Cuerpodeltexto0"/>
        <w:framePr w:w="11743" w:h="2406" w:hRule="exact" w:wrap="none" w:vAnchor="page" w:hAnchor="page" w:x="1045" w:y="10082"/>
        <w:numPr>
          <w:ilvl w:val="0"/>
          <w:numId w:val="6"/>
        </w:numPr>
        <w:tabs>
          <w:tab w:val="left" w:pos="463"/>
        </w:tabs>
        <w:ind w:firstLine="280"/>
      </w:pPr>
      <w:r>
        <w:rPr>
          <w:color w:val="000000"/>
          <w:lang w:val="es-ES" w:eastAsia="es-ES" w:bidi="es-ES"/>
        </w:rPr>
        <w:t>Marino, mar, marinero, submarino, ríos.</w:t>
      </w:r>
    </w:p>
    <w:p w:rsidR="004D2EC1" w:rsidRDefault="004D2EC1" w:rsidP="007E414B">
      <w:pPr>
        <w:pStyle w:val="Cuerpodeltexto0"/>
        <w:framePr w:w="11743" w:h="2406" w:hRule="exact" w:wrap="none" w:vAnchor="page" w:hAnchor="page" w:x="1045" w:y="10082"/>
        <w:numPr>
          <w:ilvl w:val="0"/>
          <w:numId w:val="6"/>
        </w:numPr>
        <w:tabs>
          <w:tab w:val="left" w:pos="463"/>
        </w:tabs>
        <w:spacing w:after="220"/>
        <w:ind w:firstLine="280"/>
      </w:pPr>
      <w:r>
        <w:rPr>
          <w:color w:val="000000"/>
          <w:lang w:val="es-ES" w:eastAsia="es-ES" w:bidi="es-ES"/>
        </w:rPr>
        <w:t>Médica, medicina, medicinal, doctor, medicar.</w:t>
      </w:r>
    </w:p>
    <w:p w:rsidR="004D2EC1" w:rsidRDefault="004D2EC1" w:rsidP="007E414B">
      <w:pPr>
        <w:pStyle w:val="Cuerpodeltexto0"/>
        <w:framePr w:w="11743" w:h="2406" w:hRule="exact" w:wrap="none" w:vAnchor="page" w:hAnchor="page" w:x="1045" w:y="10082"/>
        <w:numPr>
          <w:ilvl w:val="0"/>
          <w:numId w:val="5"/>
        </w:numPr>
        <w:tabs>
          <w:tab w:val="left" w:pos="308"/>
        </w:tabs>
        <w:ind w:left="280" w:hanging="280"/>
        <w:jc w:val="both"/>
      </w:pPr>
      <w:r>
        <w:rPr>
          <w:color w:val="000000"/>
          <w:lang w:val="es-ES" w:eastAsia="es-ES" w:bidi="es-ES"/>
        </w:rPr>
        <w:t xml:space="preserve">A lo largo la historia se han escrito relatos de animales fantásticos conocidos como </w:t>
      </w:r>
      <w:r>
        <w:rPr>
          <w:i/>
          <w:iCs/>
          <w:color w:val="000000"/>
          <w:lang w:val="es-ES" w:eastAsia="es-ES" w:bidi="es-ES"/>
        </w:rPr>
        <w:t>bestiarios</w:t>
      </w:r>
      <w:r>
        <w:rPr>
          <w:color w:val="000000"/>
          <w:lang w:val="es-ES" w:eastAsia="es-ES" w:bidi="es-ES"/>
        </w:rPr>
        <w:t>: medusas, unicor</w:t>
      </w:r>
      <w:r>
        <w:rPr>
          <w:color w:val="000000"/>
          <w:lang w:val="es-ES" w:eastAsia="es-ES" w:bidi="es-ES"/>
        </w:rPr>
        <w:softHyphen/>
        <w:t>nios y dragones, entre otros. A continuación, les propone</w:t>
      </w:r>
      <w:r>
        <w:rPr>
          <w:color w:val="000000"/>
          <w:lang w:val="es-ES" w:eastAsia="es-ES" w:bidi="es-ES"/>
        </w:rPr>
        <w:softHyphen/>
        <w:t xml:space="preserve">mos que armen su propio bestiario. Les presentamos una acuarela de Narcisse Romano, </w:t>
      </w:r>
      <w:r>
        <w:rPr>
          <w:i/>
          <w:iCs/>
          <w:color w:val="000000"/>
          <w:lang w:val="es-ES" w:eastAsia="es-ES" w:bidi="es-ES"/>
        </w:rPr>
        <w:t>Musicalia</w:t>
      </w:r>
      <w:r>
        <w:rPr>
          <w:color w:val="000000"/>
          <w:lang w:val="es-ES" w:eastAsia="es-ES" w:bidi="es-ES"/>
        </w:rPr>
        <w:t>. Como pueden ver, tiene un animal integrado con un instrumento musical. Les proponemos que inventen un animal que una dos ele</w:t>
      </w:r>
      <w:r>
        <w:rPr>
          <w:color w:val="000000"/>
          <w:lang w:val="es-ES" w:eastAsia="es-ES" w:bidi="es-ES"/>
        </w:rPr>
        <w:softHyphen/>
        <w:t>mentos muy diferentes y que realicen una descripción de ese animal.</w:t>
      </w:r>
    </w:p>
    <w:p w:rsidR="004D2EC1" w:rsidRDefault="004D2EC1" w:rsidP="004D2EC1">
      <w:pPr>
        <w:framePr w:wrap="none" w:vAnchor="page" w:hAnchor="page" w:x="7459" w:y="1695"/>
        <w:rPr>
          <w:sz w:val="2"/>
          <w:szCs w:val="2"/>
        </w:rPr>
      </w:pPr>
    </w:p>
    <w:p w:rsidR="004D2EC1" w:rsidRDefault="004D2EC1" w:rsidP="007E414B">
      <w:pPr>
        <w:pStyle w:val="Cuerpodeltexto0"/>
        <w:framePr w:w="12660" w:h="2390" w:hRule="exact" w:wrap="none" w:vAnchor="page" w:hAnchor="page" w:x="919" w:y="12549"/>
        <w:jc w:val="both"/>
      </w:pPr>
      <w:r>
        <w:rPr>
          <w:color w:val="000000"/>
          <w:lang w:val="es-ES" w:eastAsia="es-ES" w:bidi="es-ES"/>
        </w:rPr>
        <w:t>Por ejemplo:</w:t>
      </w:r>
    </w:p>
    <w:p w:rsidR="004D2EC1" w:rsidRDefault="004D2EC1" w:rsidP="007E414B">
      <w:pPr>
        <w:pStyle w:val="Cuerpodeltexto0"/>
        <w:framePr w:w="12660" w:h="2390" w:hRule="exact" w:wrap="none" w:vAnchor="page" w:hAnchor="page" w:x="919" w:y="12549"/>
        <w:jc w:val="both"/>
      </w:pPr>
      <w:r>
        <w:rPr>
          <w:color w:val="000000"/>
          <w:lang w:val="es-ES" w:eastAsia="es-ES" w:bidi="es-ES"/>
        </w:rPr>
        <w:t xml:space="preserve">El </w:t>
      </w:r>
      <w:r>
        <w:rPr>
          <w:b/>
          <w:bCs/>
          <w:color w:val="000000"/>
          <w:lang w:val="es-ES" w:eastAsia="es-ES" w:bidi="es-ES"/>
        </w:rPr>
        <w:t xml:space="preserve">trompetofante </w:t>
      </w:r>
      <w:r>
        <w:rPr>
          <w:color w:val="000000"/>
          <w:lang w:val="es-ES" w:eastAsia="es-ES" w:bidi="es-ES"/>
        </w:rPr>
        <w:t>es un animal que ama profundamente la música. Cuando nace, en lugar de llorar, inventa una canción que lo identificará durante toda su vida. Sus ojos son transpa</w:t>
      </w:r>
      <w:r>
        <w:rPr>
          <w:color w:val="000000"/>
          <w:lang w:val="es-ES" w:eastAsia="es-ES" w:bidi="es-ES"/>
        </w:rPr>
        <w:softHyphen/>
        <w:t>rentes y pueden ver hasta 50 kilómetros de distancia. Cada vez que tiene sed, bebe y, al mismo tiempo, lava su trompa. Vive en la región de los grandes lagos de Musicalia y, cuando llueve, su manada organiza una gran orquesta para todos los musianima- les del lugar.</w:t>
      </w:r>
    </w:p>
    <w:p w:rsidR="004D2EC1" w:rsidRDefault="004D2EC1" w:rsidP="004D2EC1">
      <w:pPr>
        <w:framePr w:wrap="none" w:vAnchor="page" w:hAnchor="page" w:x="1637" w:y="9596"/>
        <w:rPr>
          <w:sz w:val="2"/>
          <w:szCs w:val="2"/>
        </w:rPr>
      </w:pPr>
    </w:p>
    <w:p w:rsidR="004D2EC1" w:rsidRDefault="004D2EC1" w:rsidP="004D2EC1">
      <w:pPr>
        <w:pStyle w:val="Encabezadoopiedepgina0"/>
        <w:framePr w:w="394" w:h="427" w:hRule="exact" w:wrap="none" w:vAnchor="page" w:hAnchor="page" w:x="7114" w:y="18668"/>
      </w:pPr>
    </w:p>
    <w:p w:rsidR="007E414B" w:rsidRDefault="007E414B" w:rsidP="007E414B">
      <w:pPr>
        <w:pStyle w:val="Otro0"/>
        <w:framePr w:w="12455" w:h="2217" w:hRule="exact" w:wrap="none" w:vAnchor="page" w:hAnchor="page" w:x="492" w:y="603"/>
        <w:spacing w:after="40" w:line="240" w:lineRule="auto"/>
        <w:jc w:val="both"/>
        <w:rPr>
          <w:sz w:val="22"/>
          <w:szCs w:val="22"/>
        </w:rPr>
      </w:pPr>
      <w:r>
        <w:rPr>
          <w:b/>
          <w:bCs/>
          <w:color w:val="000000"/>
          <w:sz w:val="22"/>
          <w:szCs w:val="22"/>
          <w:lang w:val="es-ES" w:eastAsia="es-ES" w:bidi="es-ES"/>
        </w:rPr>
        <w:t>Palabras simples, derivadas y compuestas</w:t>
      </w:r>
    </w:p>
    <w:p w:rsidR="007E414B" w:rsidRDefault="007E414B" w:rsidP="007E414B">
      <w:pPr>
        <w:pStyle w:val="Cuerpodeltexto0"/>
        <w:framePr w:w="12455" w:h="2217" w:hRule="exact" w:wrap="none" w:vAnchor="page" w:hAnchor="page" w:x="492" w:y="603"/>
        <w:jc w:val="both"/>
      </w:pPr>
      <w:r>
        <w:rPr>
          <w:color w:val="000000"/>
          <w:lang w:val="es-ES" w:eastAsia="es-ES" w:bidi="es-ES"/>
        </w:rPr>
        <w:t>En castellano (como en otras lenguas), existen diversas mo</w:t>
      </w:r>
      <w:r>
        <w:rPr>
          <w:color w:val="000000"/>
          <w:lang w:val="es-ES" w:eastAsia="es-ES" w:bidi="es-ES"/>
        </w:rPr>
        <w:softHyphen/>
        <w:t>dalidades para la formación de palabras. Estas van desde las palabras o partículas que derivan del griego y el latín antiguos hasta la creación de términos (neologismos) para nombrar nue</w:t>
      </w:r>
      <w:r>
        <w:rPr>
          <w:color w:val="000000"/>
          <w:lang w:val="es-ES" w:eastAsia="es-ES" w:bidi="es-ES"/>
        </w:rPr>
        <w:softHyphen/>
        <w:t>vos objetos o acciones. Una de las clasificaciones más utiliza</w:t>
      </w:r>
      <w:r>
        <w:rPr>
          <w:color w:val="000000"/>
          <w:lang w:val="es-ES" w:eastAsia="es-ES" w:bidi="es-ES"/>
        </w:rPr>
        <w:softHyphen/>
        <w:t>das desde el punto de vista morfológico las divide en:</w:t>
      </w:r>
    </w:p>
    <w:p w:rsidR="007E414B" w:rsidRDefault="007E414B" w:rsidP="007E414B">
      <w:pPr>
        <w:pStyle w:val="Cuerpodeltexto0"/>
        <w:framePr w:w="12455" w:h="2217" w:hRule="exact" w:wrap="none" w:vAnchor="page" w:hAnchor="page" w:x="492" w:y="603"/>
        <w:numPr>
          <w:ilvl w:val="0"/>
          <w:numId w:val="4"/>
        </w:numPr>
        <w:tabs>
          <w:tab w:val="left" w:pos="458"/>
        </w:tabs>
        <w:ind w:left="460" w:hanging="280"/>
        <w:jc w:val="both"/>
      </w:pPr>
      <w:r>
        <w:rPr>
          <w:color w:val="000000"/>
          <w:lang w:val="es-ES" w:eastAsia="es-ES" w:bidi="es-ES"/>
        </w:rPr>
        <w:t>Simples: Formadas por una sola base que tiene un signifi</w:t>
      </w:r>
      <w:r>
        <w:rPr>
          <w:color w:val="000000"/>
          <w:lang w:val="es-ES" w:eastAsia="es-ES" w:bidi="es-ES"/>
        </w:rPr>
        <w:softHyphen/>
        <w:t>cado determinado (cara / ágil / campo / vida / ayer).</w:t>
      </w:r>
    </w:p>
    <w:p w:rsidR="007E414B" w:rsidRDefault="007E414B" w:rsidP="007E414B">
      <w:pPr>
        <w:pStyle w:val="Cuerpodeltexto0"/>
        <w:framePr w:w="12455" w:h="2217" w:hRule="exact" w:wrap="none" w:vAnchor="page" w:hAnchor="page" w:x="492" w:y="603"/>
        <w:numPr>
          <w:ilvl w:val="0"/>
          <w:numId w:val="4"/>
        </w:numPr>
        <w:tabs>
          <w:tab w:val="left" w:pos="458"/>
        </w:tabs>
        <w:ind w:left="460" w:hanging="280"/>
        <w:jc w:val="both"/>
      </w:pPr>
      <w:r>
        <w:rPr>
          <w:color w:val="000000"/>
          <w:lang w:val="es-ES" w:eastAsia="es-ES" w:bidi="es-ES"/>
        </w:rPr>
        <w:t>Derivadas (por prefijación y por sufijación): Formadas por prefijación y sufijación (venta - preventa - postventa - ven</w:t>
      </w:r>
      <w:r>
        <w:rPr>
          <w:color w:val="000000"/>
          <w:lang w:val="es-ES" w:eastAsia="es-ES" w:bidi="es-ES"/>
        </w:rPr>
        <w:softHyphen/>
        <w:t>dedor - vendible).</w:t>
      </w:r>
    </w:p>
    <w:p w:rsidR="007E414B" w:rsidRDefault="007E414B" w:rsidP="007E414B">
      <w:pPr>
        <w:pStyle w:val="Cuerpodeltexto0"/>
        <w:framePr w:w="12455" w:h="2217" w:hRule="exact" w:wrap="none" w:vAnchor="page" w:hAnchor="page" w:x="492" w:y="603"/>
        <w:numPr>
          <w:ilvl w:val="0"/>
          <w:numId w:val="4"/>
        </w:numPr>
        <w:tabs>
          <w:tab w:val="left" w:pos="458"/>
        </w:tabs>
        <w:ind w:left="460" w:hanging="280"/>
        <w:jc w:val="both"/>
      </w:pPr>
      <w:r>
        <w:rPr>
          <w:color w:val="000000"/>
          <w:lang w:val="es-ES" w:eastAsia="es-ES" w:bidi="es-ES"/>
        </w:rPr>
        <w:t>Compuestas: formadas por dos bases (base + base). Ejemplo: pisar + papeles (un verbo + un sustantivo) = pisapapeles.</w:t>
      </w:r>
    </w:p>
    <w:p w:rsidR="007E414B" w:rsidRDefault="007E414B" w:rsidP="007E414B">
      <w:pPr>
        <w:pStyle w:val="Cuerpodeltexto0"/>
        <w:framePr w:wrap="none" w:vAnchor="page" w:hAnchor="page" w:x="1298" w:y="935"/>
        <w:spacing w:line="240" w:lineRule="auto"/>
        <w:ind w:right="1281" w:firstLine="460"/>
        <w:jc w:val="both"/>
      </w:pPr>
    </w:p>
    <w:p w:rsidR="007E414B" w:rsidRDefault="007E414B" w:rsidP="007E414B">
      <w:pPr>
        <w:pStyle w:val="Otro0"/>
        <w:framePr w:w="10840" w:h="4205" w:hRule="exact" w:wrap="none" w:vAnchor="page" w:hAnchor="page" w:x="729" w:y="2723"/>
        <w:spacing w:after="40" w:line="240" w:lineRule="auto"/>
        <w:jc w:val="both"/>
        <w:rPr>
          <w:sz w:val="26"/>
          <w:szCs w:val="26"/>
        </w:rPr>
      </w:pPr>
      <w:r>
        <w:rPr>
          <w:b/>
          <w:bCs/>
          <w:color w:val="E60069"/>
          <w:sz w:val="26"/>
          <w:szCs w:val="26"/>
          <w:lang w:val="es-ES" w:eastAsia="es-ES" w:bidi="es-ES"/>
        </w:rPr>
        <w:t>Actividad 4</w:t>
      </w:r>
    </w:p>
    <w:p w:rsidR="007E414B" w:rsidRDefault="007E414B" w:rsidP="007E414B">
      <w:pPr>
        <w:pStyle w:val="Cuerpodeltexto0"/>
        <w:framePr w:w="10840" w:h="4205" w:hRule="exact" w:wrap="none" w:vAnchor="page" w:hAnchor="page" w:x="729" w:y="2723"/>
        <w:spacing w:line="290" w:lineRule="auto"/>
        <w:ind w:left="460" w:hanging="280"/>
        <w:jc w:val="both"/>
      </w:pPr>
      <w:r>
        <w:rPr>
          <w:b/>
          <w:bCs/>
          <w:color w:val="E60069"/>
          <w:lang w:val="es-ES" w:eastAsia="es-ES" w:bidi="es-ES"/>
        </w:rPr>
        <w:t xml:space="preserve">a) </w:t>
      </w:r>
      <w:r>
        <w:rPr>
          <w:color w:val="000000"/>
          <w:lang w:val="es-ES" w:eastAsia="es-ES" w:bidi="es-ES"/>
        </w:rPr>
        <w:t>Indiquen cuáles son las dos bases de los siguientes términos:</w:t>
      </w:r>
    </w:p>
    <w:p w:rsidR="007E414B" w:rsidRDefault="007E414B" w:rsidP="007E414B">
      <w:pPr>
        <w:pStyle w:val="Tabladecontenidos0"/>
        <w:framePr w:w="10840" w:h="4205" w:hRule="exact" w:wrap="none" w:vAnchor="page" w:hAnchor="page" w:x="729" w:y="2723"/>
        <w:tabs>
          <w:tab w:val="left" w:pos="3539"/>
        </w:tabs>
        <w:jc w:val="both"/>
      </w:pPr>
      <w:r>
        <w:rPr>
          <w:color w:val="000000"/>
          <w:lang w:val="es-ES" w:eastAsia="es-ES" w:bidi="es-ES"/>
        </w:rPr>
        <w:t>Coronavirus:</w:t>
      </w:r>
      <w:r>
        <w:rPr>
          <w:color w:val="000000"/>
          <w:lang w:val="es-ES" w:eastAsia="es-ES" w:bidi="es-ES"/>
        </w:rPr>
        <w:tab/>
      </w:r>
      <w:r>
        <w:rPr>
          <w:color w:val="E83275"/>
          <w:lang w:val="es-ES" w:eastAsia="es-ES" w:bidi="es-ES"/>
        </w:rPr>
        <w:t>+</w:t>
      </w:r>
    </w:p>
    <w:p w:rsidR="007E414B" w:rsidRDefault="007E414B" w:rsidP="007E414B">
      <w:pPr>
        <w:pStyle w:val="Tabladecontenidos0"/>
        <w:framePr w:w="10840" w:h="4205" w:hRule="exact" w:wrap="none" w:vAnchor="page" w:hAnchor="page" w:x="729" w:y="2723"/>
        <w:jc w:val="both"/>
      </w:pPr>
      <w:r>
        <w:rPr>
          <w:color w:val="000000"/>
          <w:lang w:val="es-ES" w:eastAsia="es-ES" w:bidi="es-ES"/>
        </w:rPr>
        <w:t xml:space="preserve">Videollamada:                                   </w:t>
      </w:r>
      <w:r>
        <w:rPr>
          <w:color w:val="E83275"/>
          <w:lang w:val="es-ES" w:eastAsia="es-ES" w:bidi="es-ES"/>
        </w:rPr>
        <w:t>+</w:t>
      </w:r>
    </w:p>
    <w:p w:rsidR="007E414B" w:rsidRDefault="007E414B" w:rsidP="007E414B">
      <w:pPr>
        <w:pStyle w:val="Tabladecontenidos0"/>
        <w:framePr w:w="10840" w:h="4205" w:hRule="exact" w:wrap="none" w:vAnchor="page" w:hAnchor="page" w:x="729" w:y="2723"/>
        <w:jc w:val="both"/>
      </w:pPr>
      <w:r>
        <w:rPr>
          <w:color w:val="000000"/>
          <w:lang w:val="es-ES" w:eastAsia="es-ES" w:bidi="es-ES"/>
        </w:rPr>
        <w:t xml:space="preserve">Tapaboca:                                         </w:t>
      </w:r>
      <w:r>
        <w:rPr>
          <w:color w:val="E83275"/>
          <w:lang w:val="es-ES" w:eastAsia="es-ES" w:bidi="es-ES"/>
        </w:rPr>
        <w:t>+</w:t>
      </w:r>
    </w:p>
    <w:p w:rsidR="007E414B" w:rsidRDefault="007E414B" w:rsidP="007E414B">
      <w:pPr>
        <w:pStyle w:val="Tabladecontenidos0"/>
        <w:framePr w:w="10840" w:h="4205" w:hRule="exact" w:wrap="none" w:vAnchor="page" w:hAnchor="page" w:x="729" w:y="2723"/>
        <w:jc w:val="both"/>
      </w:pPr>
      <w:r>
        <w:rPr>
          <w:color w:val="000000"/>
          <w:lang w:val="es-ES" w:eastAsia="es-ES" w:bidi="es-ES"/>
        </w:rPr>
        <w:t xml:space="preserve">Altoparlante:                                      </w:t>
      </w:r>
      <w:r>
        <w:rPr>
          <w:color w:val="E83275"/>
          <w:lang w:val="es-ES" w:eastAsia="es-ES" w:bidi="es-ES"/>
        </w:rPr>
        <w:t>+</w:t>
      </w:r>
    </w:p>
    <w:p w:rsidR="007E414B" w:rsidRDefault="007E414B" w:rsidP="007E414B">
      <w:pPr>
        <w:pStyle w:val="Tabladecontenidos0"/>
        <w:framePr w:w="10840" w:h="4205" w:hRule="exact" w:wrap="none" w:vAnchor="page" w:hAnchor="page" w:x="729" w:y="2723"/>
        <w:tabs>
          <w:tab w:val="center" w:pos="3566"/>
        </w:tabs>
        <w:jc w:val="both"/>
      </w:pPr>
      <w:r>
        <w:rPr>
          <w:color w:val="000000"/>
          <w:lang w:val="es-ES" w:eastAsia="es-ES" w:bidi="es-ES"/>
        </w:rPr>
        <w:t>Rompecabezas:</w:t>
      </w:r>
      <w:r>
        <w:rPr>
          <w:color w:val="000000"/>
          <w:lang w:val="es-ES" w:eastAsia="es-ES" w:bidi="es-ES"/>
        </w:rPr>
        <w:tab/>
      </w:r>
      <w:r>
        <w:rPr>
          <w:color w:val="E83275"/>
          <w:lang w:val="es-ES" w:eastAsia="es-ES" w:bidi="es-ES"/>
        </w:rPr>
        <w:t>+</w:t>
      </w:r>
    </w:p>
    <w:p w:rsidR="007E414B" w:rsidRDefault="007E414B" w:rsidP="007E414B">
      <w:pPr>
        <w:pStyle w:val="Tabladecontenidos0"/>
        <w:framePr w:w="10840" w:h="4205" w:hRule="exact" w:wrap="none" w:vAnchor="page" w:hAnchor="page" w:x="729" w:y="2723"/>
        <w:jc w:val="both"/>
      </w:pPr>
      <w:r>
        <w:rPr>
          <w:color w:val="000000"/>
          <w:lang w:val="es-ES" w:eastAsia="es-ES" w:bidi="es-ES"/>
        </w:rPr>
        <w:t xml:space="preserve">Latinoamericano:                               </w:t>
      </w:r>
      <w:r>
        <w:rPr>
          <w:color w:val="E83275"/>
          <w:lang w:val="es-ES" w:eastAsia="es-ES" w:bidi="es-ES"/>
        </w:rPr>
        <w:t>+</w:t>
      </w:r>
    </w:p>
    <w:p w:rsidR="007E414B" w:rsidRDefault="007E414B" w:rsidP="007E414B">
      <w:pPr>
        <w:pStyle w:val="Tabladecontenidos0"/>
        <w:framePr w:w="10840" w:h="4205" w:hRule="exact" w:wrap="none" w:vAnchor="page" w:hAnchor="page" w:x="729" w:y="2723"/>
        <w:tabs>
          <w:tab w:val="center" w:pos="3566"/>
        </w:tabs>
        <w:jc w:val="both"/>
      </w:pPr>
      <w:r>
        <w:rPr>
          <w:color w:val="000000"/>
          <w:lang w:val="es-ES" w:eastAsia="es-ES" w:bidi="es-ES"/>
        </w:rPr>
        <w:t>Pasatiempo:</w:t>
      </w:r>
      <w:r>
        <w:rPr>
          <w:color w:val="000000"/>
          <w:lang w:val="es-ES" w:eastAsia="es-ES" w:bidi="es-ES"/>
        </w:rPr>
        <w:tab/>
      </w:r>
      <w:r>
        <w:rPr>
          <w:color w:val="E83275"/>
          <w:lang w:val="es-ES" w:eastAsia="es-ES" w:bidi="es-ES"/>
        </w:rPr>
        <w:t>+</w:t>
      </w:r>
    </w:p>
    <w:p w:rsidR="007E414B" w:rsidRDefault="007E414B" w:rsidP="007E414B">
      <w:pPr>
        <w:pStyle w:val="Tabladecontenidos0"/>
        <w:framePr w:w="10840" w:h="4205" w:hRule="exact" w:wrap="none" w:vAnchor="page" w:hAnchor="page" w:x="729" w:y="2723"/>
        <w:tabs>
          <w:tab w:val="center" w:pos="3566"/>
        </w:tabs>
        <w:jc w:val="both"/>
      </w:pPr>
      <w:r>
        <w:rPr>
          <w:color w:val="000000"/>
          <w:lang w:val="es-ES" w:eastAsia="es-ES" w:bidi="es-ES"/>
        </w:rPr>
        <w:t>Espantapájaros:</w:t>
      </w:r>
      <w:r>
        <w:rPr>
          <w:color w:val="000000"/>
          <w:lang w:val="es-ES" w:eastAsia="es-ES" w:bidi="es-ES"/>
        </w:rPr>
        <w:tab/>
      </w:r>
      <w:r>
        <w:rPr>
          <w:color w:val="E83275"/>
          <w:lang w:val="es-ES" w:eastAsia="es-ES" w:bidi="es-ES"/>
        </w:rPr>
        <w:t>+</w:t>
      </w:r>
    </w:p>
    <w:p w:rsidR="007E414B" w:rsidRDefault="007E414B" w:rsidP="007E414B">
      <w:pPr>
        <w:pStyle w:val="Tabladecontenidos0"/>
        <w:framePr w:w="10840" w:h="4205" w:hRule="exact" w:wrap="none" w:vAnchor="page" w:hAnchor="page" w:x="729" w:y="2723"/>
        <w:tabs>
          <w:tab w:val="center" w:pos="3566"/>
        </w:tabs>
        <w:jc w:val="both"/>
      </w:pPr>
      <w:r>
        <w:rPr>
          <w:color w:val="000000"/>
          <w:lang w:val="es-ES" w:eastAsia="es-ES" w:bidi="es-ES"/>
        </w:rPr>
        <w:t>Motocicleta:</w:t>
      </w:r>
      <w:r>
        <w:rPr>
          <w:color w:val="000000"/>
          <w:lang w:val="es-ES" w:eastAsia="es-ES" w:bidi="es-ES"/>
        </w:rPr>
        <w:tab/>
      </w:r>
      <w:r>
        <w:rPr>
          <w:color w:val="E83275"/>
          <w:lang w:val="es-ES" w:eastAsia="es-ES" w:bidi="es-ES"/>
        </w:rPr>
        <w:t>+</w:t>
      </w:r>
    </w:p>
    <w:p w:rsidR="007E414B" w:rsidRDefault="007E414B" w:rsidP="007E414B">
      <w:pPr>
        <w:pStyle w:val="Cuerpodeltexto0"/>
        <w:framePr w:w="10840" w:h="4205" w:hRule="exact" w:wrap="none" w:vAnchor="page" w:hAnchor="page" w:x="729" w:y="2723"/>
        <w:spacing w:line="290" w:lineRule="auto"/>
        <w:ind w:firstLine="460"/>
        <w:jc w:val="both"/>
      </w:pPr>
      <w:r>
        <w:rPr>
          <w:color w:val="000000"/>
          <w:lang w:val="es-ES" w:eastAsia="es-ES" w:bidi="es-ES"/>
        </w:rPr>
        <w:t xml:space="preserve">Sacapuntas:                                      </w:t>
      </w:r>
      <w:r>
        <w:rPr>
          <w:color w:val="E83275"/>
          <w:lang w:val="es-ES" w:eastAsia="es-ES" w:bidi="es-ES"/>
        </w:rPr>
        <w:t>+</w:t>
      </w:r>
    </w:p>
    <w:p w:rsidR="007E414B" w:rsidRDefault="007E414B" w:rsidP="007E414B">
      <w:pPr>
        <w:pStyle w:val="Cuerpodeltexto0"/>
        <w:framePr w:w="13198" w:h="586" w:hRule="exact" w:wrap="none" w:vAnchor="page" w:hAnchor="page" w:x="698" w:y="7597"/>
        <w:numPr>
          <w:ilvl w:val="0"/>
          <w:numId w:val="7"/>
        </w:numPr>
        <w:spacing w:line="240" w:lineRule="auto"/>
        <w:jc w:val="both"/>
        <w:rPr>
          <w:color w:val="000000"/>
          <w:lang w:val="es-ES" w:eastAsia="es-ES" w:bidi="es-ES"/>
        </w:rPr>
      </w:pPr>
      <w:r>
        <w:rPr>
          <w:color w:val="000000"/>
          <w:lang w:val="es-ES" w:eastAsia="es-ES" w:bidi="es-ES"/>
        </w:rPr>
        <w:t>Reconozcan en el siguiente texto palabras simples, derivadas (con prefijos y/o sufijos) y compuestas.</w:t>
      </w:r>
    </w:p>
    <w:p w:rsidR="007E414B" w:rsidRDefault="007E414B" w:rsidP="007E414B">
      <w:pPr>
        <w:pStyle w:val="Cuerpodeltexto0"/>
        <w:framePr w:w="13198" w:h="586" w:hRule="exact" w:wrap="none" w:vAnchor="page" w:hAnchor="page" w:x="698" w:y="7597"/>
        <w:spacing w:line="240" w:lineRule="auto"/>
        <w:ind w:firstLine="0"/>
        <w:jc w:val="both"/>
      </w:pPr>
    </w:p>
    <w:p w:rsidR="007E414B" w:rsidRDefault="007E414B" w:rsidP="007E414B">
      <w:pPr>
        <w:pStyle w:val="Cuerpodeltexto0"/>
        <w:framePr w:w="11063" w:h="2327" w:hRule="exact" w:wrap="none" w:vAnchor="page" w:hAnchor="page" w:x="823" w:y="8150"/>
        <w:ind w:firstLine="0"/>
        <w:jc w:val="both"/>
      </w:pPr>
      <w:r>
        <w:rPr>
          <w:color w:val="000000"/>
          <w:lang w:val="es-ES" w:eastAsia="es-ES" w:bidi="es-ES"/>
        </w:rPr>
        <w:t>Un periodista, al presentar las últimas noticias sobre el coronavirus, comentó que los gobiernos están reali</w:t>
      </w:r>
      <w:r>
        <w:rPr>
          <w:color w:val="000000"/>
          <w:lang w:val="es-ES" w:eastAsia="es-ES" w:bidi="es-ES"/>
        </w:rPr>
        <w:softHyphen/>
        <w:t>zando consultas permanentes e interdisciplinarias a las y los investigadores de distintos campos de la ciencia para saber cómo evoluciona la pandemia. Remarcó la importancia de las medidas de prevención (el lavado de manos, el uso del tapabocas y el distanciamiento obligatorio) para evitar contagios masivos de COVID-19. También llamó a no subestimar la peligrosidad del virus. Recordó, además, que durante la primera etapa de la cuarentena, los hipermercados, las fábricas y las casas de venta de electrodomésticos (lavarropas, secarropas, televisores, etc.) permanecen cerrados y, para reforzar el cuidado, el transporte público funciona con ciertas reglas. Por último, llamó a la población a continuar con la cuarentena y sobreponerse a las dificultades.</w:t>
      </w:r>
    </w:p>
    <w:p w:rsidR="007E414B" w:rsidRDefault="007E414B" w:rsidP="007E414B">
      <w:pPr>
        <w:pStyle w:val="Notaalpie0"/>
        <w:framePr w:w="11063" w:h="2327" w:hRule="exact" w:wrap="none" w:vAnchor="page" w:hAnchor="page" w:x="823" w:y="8150"/>
        <w:jc w:val="both"/>
      </w:pPr>
    </w:p>
    <w:p w:rsidR="004D2EC1" w:rsidRDefault="004D2EC1" w:rsidP="004D2EC1">
      <w:pPr>
        <w:spacing w:line="1" w:lineRule="exact"/>
        <w:sectPr w:rsidR="004D2EC1" w:rsidSect="007E414B">
          <w:pgSz w:w="14741" w:h="19843"/>
          <w:pgMar w:top="360" w:right="360" w:bottom="360" w:left="360" w:header="0" w:footer="3" w:gutter="0"/>
          <w:cols w:space="720"/>
          <w:noEndnote/>
          <w:docGrid w:linePitch="360"/>
        </w:sectPr>
      </w:pPr>
    </w:p>
    <w:p w:rsidR="002D2C85" w:rsidRDefault="002D2C85" w:rsidP="007E414B"/>
    <w:sectPr w:rsidR="002D2C85" w:rsidSect="007E414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35" w:rsidRDefault="00F97735">
      <w:pPr>
        <w:spacing w:after="0" w:line="240" w:lineRule="auto"/>
      </w:pPr>
      <w:r>
        <w:separator/>
      </w:r>
    </w:p>
  </w:endnote>
  <w:endnote w:type="continuationSeparator" w:id="0">
    <w:p w:rsidR="00F97735" w:rsidRDefault="00F97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35" w:rsidRDefault="00F97735">
      <w:pPr>
        <w:spacing w:after="0" w:line="240" w:lineRule="auto"/>
      </w:pPr>
      <w:r>
        <w:separator/>
      </w:r>
    </w:p>
  </w:footnote>
  <w:footnote w:type="continuationSeparator" w:id="0">
    <w:p w:rsidR="00F97735" w:rsidRDefault="00F97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A4F"/>
    <w:multiLevelType w:val="multilevel"/>
    <w:tmpl w:val="753E6056"/>
    <w:lvl w:ilvl="0">
      <w:start w:val="1"/>
      <w:numFmt w:val="lowerLetter"/>
      <w:lvlText w:val="%1)"/>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03636"/>
    <w:multiLevelType w:val="multilevel"/>
    <w:tmpl w:val="CC5EB020"/>
    <w:lvl w:ilvl="0">
      <w:start w:val="1"/>
      <w:numFmt w:val="lowerLetter"/>
      <w:lvlText w:val="%1)"/>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C44A1"/>
    <w:multiLevelType w:val="multilevel"/>
    <w:tmpl w:val="17FC965E"/>
    <w:lvl w:ilvl="0">
      <w:start w:val="1"/>
      <w:numFmt w:val="bullet"/>
      <w:lvlText w:val="•"/>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0054F"/>
    <w:multiLevelType w:val="multilevel"/>
    <w:tmpl w:val="B5889554"/>
    <w:lvl w:ilvl="0">
      <w:start w:val="1"/>
      <w:numFmt w:val="bullet"/>
      <w:lvlText w:val="•"/>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A070A"/>
    <w:multiLevelType w:val="multilevel"/>
    <w:tmpl w:val="6B4251D8"/>
    <w:lvl w:ilvl="0">
      <w:start w:val="3"/>
      <w:numFmt w:val="lowerLetter"/>
      <w:lvlText w:val="%1)"/>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D1FC1"/>
    <w:multiLevelType w:val="multilevel"/>
    <w:tmpl w:val="CF1C1B3E"/>
    <w:lvl w:ilvl="0">
      <w:start w:val="1"/>
      <w:numFmt w:val="bullet"/>
      <w:lvlText w:val="•"/>
      <w:lvlJc w:val="left"/>
      <w:rPr>
        <w:rFonts w:ascii="Arial" w:eastAsia="Arial" w:hAnsi="Arial" w:cs="Arial"/>
        <w:b/>
        <w:bCs/>
        <w:i w:val="0"/>
        <w:iCs w:val="0"/>
        <w:smallCaps w:val="0"/>
        <w:strike w:val="0"/>
        <w:color w:val="E60069"/>
        <w:spacing w:val="0"/>
        <w:w w:val="100"/>
        <w:position w:val="0"/>
        <w:sz w:val="19"/>
        <w:szCs w:val="19"/>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6D4E37"/>
    <w:multiLevelType w:val="hybridMultilevel"/>
    <w:tmpl w:val="2FCAA0C4"/>
    <w:lvl w:ilvl="0" w:tplc="2C0A0017">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2EC1"/>
    <w:rsid w:val="00012995"/>
    <w:rsid w:val="002D2C85"/>
    <w:rsid w:val="004D2EC1"/>
    <w:rsid w:val="00655EBF"/>
    <w:rsid w:val="007E414B"/>
    <w:rsid w:val="00986194"/>
    <w:rsid w:val="00A90FA3"/>
    <w:rsid w:val="00AF12D3"/>
    <w:rsid w:val="00D22358"/>
    <w:rsid w:val="00EA0F5F"/>
    <w:rsid w:val="00F977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
    <w:name w:val="Título #4_"/>
    <w:basedOn w:val="Fuentedeprrafopredeter"/>
    <w:link w:val="Ttulo40"/>
    <w:rsid w:val="004D2EC1"/>
    <w:rPr>
      <w:rFonts w:ascii="Arial" w:eastAsia="Arial" w:hAnsi="Arial" w:cs="Arial"/>
      <w:b/>
      <w:bCs/>
    </w:rPr>
  </w:style>
  <w:style w:type="character" w:customStyle="1" w:styleId="Ttulo3">
    <w:name w:val="Título #3_"/>
    <w:basedOn w:val="Fuentedeprrafopredeter"/>
    <w:link w:val="Ttulo30"/>
    <w:rsid w:val="004D2EC1"/>
    <w:rPr>
      <w:rFonts w:ascii="Arial" w:eastAsia="Arial" w:hAnsi="Arial" w:cs="Arial"/>
      <w:b/>
      <w:bCs/>
      <w:color w:val="E60069"/>
      <w:sz w:val="26"/>
      <w:szCs w:val="26"/>
    </w:rPr>
  </w:style>
  <w:style w:type="character" w:customStyle="1" w:styleId="Cuerpodeltexto">
    <w:name w:val="Cuerpo del texto_"/>
    <w:basedOn w:val="Fuentedeprrafopredeter"/>
    <w:link w:val="Cuerpodeltexto0"/>
    <w:rsid w:val="004D2EC1"/>
    <w:rPr>
      <w:rFonts w:ascii="Arial" w:eastAsia="Arial" w:hAnsi="Arial" w:cs="Arial"/>
      <w:sz w:val="19"/>
      <w:szCs w:val="19"/>
    </w:rPr>
  </w:style>
  <w:style w:type="character" w:customStyle="1" w:styleId="Leyendadelaimagen">
    <w:name w:val="Leyenda de la imagen_"/>
    <w:basedOn w:val="Fuentedeprrafopredeter"/>
    <w:link w:val="Leyendadelaimagen0"/>
    <w:rsid w:val="004D2EC1"/>
    <w:rPr>
      <w:rFonts w:ascii="Arial" w:eastAsia="Arial" w:hAnsi="Arial" w:cs="Arial"/>
      <w:sz w:val="16"/>
      <w:szCs w:val="16"/>
    </w:rPr>
  </w:style>
  <w:style w:type="character" w:customStyle="1" w:styleId="Otro">
    <w:name w:val="Otro_"/>
    <w:basedOn w:val="Fuentedeprrafopredeter"/>
    <w:link w:val="Otro0"/>
    <w:rsid w:val="004D2EC1"/>
    <w:rPr>
      <w:rFonts w:ascii="Arial" w:eastAsia="Arial" w:hAnsi="Arial" w:cs="Arial"/>
      <w:sz w:val="19"/>
      <w:szCs w:val="19"/>
    </w:rPr>
  </w:style>
  <w:style w:type="character" w:customStyle="1" w:styleId="Ttulo2">
    <w:name w:val="Título #2_"/>
    <w:basedOn w:val="Fuentedeprrafopredeter"/>
    <w:link w:val="Ttulo20"/>
    <w:rsid w:val="004D2EC1"/>
    <w:rPr>
      <w:rFonts w:ascii="Arial" w:eastAsia="Arial" w:hAnsi="Arial" w:cs="Arial"/>
      <w:b/>
      <w:bCs/>
      <w:color w:val="E60069"/>
      <w:sz w:val="34"/>
      <w:szCs w:val="34"/>
    </w:rPr>
  </w:style>
  <w:style w:type="character" w:customStyle="1" w:styleId="Encabezadoopiedepgina">
    <w:name w:val="Encabezado o pie de página_"/>
    <w:basedOn w:val="Fuentedeprrafopredeter"/>
    <w:link w:val="Encabezadoopiedepgina0"/>
    <w:rsid w:val="004D2EC1"/>
    <w:rPr>
      <w:rFonts w:ascii="Arial" w:eastAsia="Arial" w:hAnsi="Arial" w:cs="Arial"/>
      <w:b/>
      <w:bCs/>
      <w:color w:val="E60069"/>
      <w:sz w:val="26"/>
      <w:szCs w:val="26"/>
    </w:rPr>
  </w:style>
  <w:style w:type="character" w:customStyle="1" w:styleId="Notaalpie">
    <w:name w:val="Nota al pie_"/>
    <w:basedOn w:val="Fuentedeprrafopredeter"/>
    <w:link w:val="Notaalpie0"/>
    <w:rsid w:val="004D2EC1"/>
    <w:rPr>
      <w:rFonts w:ascii="Arial" w:eastAsia="Arial" w:hAnsi="Arial" w:cs="Arial"/>
      <w:sz w:val="19"/>
      <w:szCs w:val="19"/>
    </w:rPr>
  </w:style>
  <w:style w:type="character" w:customStyle="1" w:styleId="Leyendadelatabla">
    <w:name w:val="Leyenda de la tabla_"/>
    <w:basedOn w:val="Fuentedeprrafopredeter"/>
    <w:link w:val="Leyendadelatabla0"/>
    <w:rsid w:val="004D2EC1"/>
    <w:rPr>
      <w:rFonts w:ascii="Arial" w:eastAsia="Arial" w:hAnsi="Arial" w:cs="Arial"/>
      <w:b/>
      <w:bCs/>
      <w:sz w:val="19"/>
      <w:szCs w:val="19"/>
    </w:rPr>
  </w:style>
  <w:style w:type="character" w:customStyle="1" w:styleId="Tabladecontenidos">
    <w:name w:val="Tabla de contenidos_"/>
    <w:basedOn w:val="Fuentedeprrafopredeter"/>
    <w:link w:val="Tabladecontenidos0"/>
    <w:rsid w:val="004D2EC1"/>
    <w:rPr>
      <w:rFonts w:ascii="Arial" w:eastAsia="Arial" w:hAnsi="Arial" w:cs="Arial"/>
      <w:sz w:val="19"/>
      <w:szCs w:val="19"/>
    </w:rPr>
  </w:style>
  <w:style w:type="paragraph" w:customStyle="1" w:styleId="Ttulo40">
    <w:name w:val="Título #4"/>
    <w:basedOn w:val="Normal"/>
    <w:link w:val="Ttulo4"/>
    <w:rsid w:val="004D2EC1"/>
    <w:pPr>
      <w:widowControl w:val="0"/>
      <w:spacing w:after="40" w:line="240" w:lineRule="auto"/>
      <w:ind w:firstLine="180"/>
      <w:outlineLvl w:val="3"/>
    </w:pPr>
    <w:rPr>
      <w:rFonts w:ascii="Arial" w:eastAsia="Arial" w:hAnsi="Arial" w:cs="Arial"/>
      <w:b/>
      <w:bCs/>
    </w:rPr>
  </w:style>
  <w:style w:type="paragraph" w:customStyle="1" w:styleId="Ttulo30">
    <w:name w:val="Título #3"/>
    <w:basedOn w:val="Normal"/>
    <w:link w:val="Ttulo3"/>
    <w:rsid w:val="004D2EC1"/>
    <w:pPr>
      <w:widowControl w:val="0"/>
      <w:spacing w:after="40" w:line="240" w:lineRule="auto"/>
      <w:ind w:firstLine="180"/>
      <w:outlineLvl w:val="2"/>
    </w:pPr>
    <w:rPr>
      <w:rFonts w:ascii="Arial" w:eastAsia="Arial" w:hAnsi="Arial" w:cs="Arial"/>
      <w:b/>
      <w:bCs/>
      <w:color w:val="E60069"/>
      <w:sz w:val="26"/>
      <w:szCs w:val="26"/>
    </w:rPr>
  </w:style>
  <w:style w:type="paragraph" w:customStyle="1" w:styleId="Cuerpodeltexto0">
    <w:name w:val="Cuerpo del texto"/>
    <w:basedOn w:val="Normal"/>
    <w:link w:val="Cuerpodeltexto"/>
    <w:rsid w:val="004D2EC1"/>
    <w:pPr>
      <w:widowControl w:val="0"/>
      <w:spacing w:after="0" w:line="286" w:lineRule="auto"/>
      <w:ind w:firstLine="180"/>
    </w:pPr>
    <w:rPr>
      <w:rFonts w:ascii="Arial" w:eastAsia="Arial" w:hAnsi="Arial" w:cs="Arial"/>
      <w:sz w:val="19"/>
      <w:szCs w:val="19"/>
    </w:rPr>
  </w:style>
  <w:style w:type="paragraph" w:customStyle="1" w:styleId="Leyendadelaimagen0">
    <w:name w:val="Leyenda de la imagen"/>
    <w:basedOn w:val="Normal"/>
    <w:link w:val="Leyendadelaimagen"/>
    <w:rsid w:val="004D2EC1"/>
    <w:pPr>
      <w:widowControl w:val="0"/>
      <w:spacing w:after="0" w:line="240" w:lineRule="auto"/>
    </w:pPr>
    <w:rPr>
      <w:rFonts w:ascii="Arial" w:eastAsia="Arial" w:hAnsi="Arial" w:cs="Arial"/>
      <w:sz w:val="16"/>
      <w:szCs w:val="16"/>
    </w:rPr>
  </w:style>
  <w:style w:type="paragraph" w:customStyle="1" w:styleId="Otro0">
    <w:name w:val="Otro"/>
    <w:basedOn w:val="Normal"/>
    <w:link w:val="Otro"/>
    <w:rsid w:val="004D2EC1"/>
    <w:pPr>
      <w:widowControl w:val="0"/>
      <w:spacing w:after="0" w:line="286" w:lineRule="auto"/>
      <w:ind w:firstLine="180"/>
    </w:pPr>
    <w:rPr>
      <w:rFonts w:ascii="Arial" w:eastAsia="Arial" w:hAnsi="Arial" w:cs="Arial"/>
      <w:sz w:val="19"/>
      <w:szCs w:val="19"/>
    </w:rPr>
  </w:style>
  <w:style w:type="paragraph" w:customStyle="1" w:styleId="Ttulo20">
    <w:name w:val="Título #2"/>
    <w:basedOn w:val="Normal"/>
    <w:link w:val="Ttulo2"/>
    <w:rsid w:val="004D2EC1"/>
    <w:pPr>
      <w:widowControl w:val="0"/>
      <w:spacing w:after="400" w:line="240" w:lineRule="auto"/>
      <w:outlineLvl w:val="1"/>
    </w:pPr>
    <w:rPr>
      <w:rFonts w:ascii="Arial" w:eastAsia="Arial" w:hAnsi="Arial" w:cs="Arial"/>
      <w:b/>
      <w:bCs/>
      <w:color w:val="E60069"/>
      <w:sz w:val="34"/>
      <w:szCs w:val="34"/>
    </w:rPr>
  </w:style>
  <w:style w:type="paragraph" w:customStyle="1" w:styleId="Encabezadoopiedepgina0">
    <w:name w:val="Encabezado o pie de página"/>
    <w:basedOn w:val="Normal"/>
    <w:link w:val="Encabezadoopiedepgina"/>
    <w:rsid w:val="004D2EC1"/>
    <w:pPr>
      <w:widowControl w:val="0"/>
      <w:spacing w:after="0" w:line="240" w:lineRule="auto"/>
      <w:jc w:val="center"/>
    </w:pPr>
    <w:rPr>
      <w:rFonts w:ascii="Arial" w:eastAsia="Arial" w:hAnsi="Arial" w:cs="Arial"/>
      <w:b/>
      <w:bCs/>
      <w:color w:val="E60069"/>
      <w:sz w:val="26"/>
      <w:szCs w:val="26"/>
    </w:rPr>
  </w:style>
  <w:style w:type="paragraph" w:customStyle="1" w:styleId="Notaalpie0">
    <w:name w:val="Nota al pie"/>
    <w:basedOn w:val="Normal"/>
    <w:link w:val="Notaalpie"/>
    <w:rsid w:val="004D2EC1"/>
    <w:pPr>
      <w:widowControl w:val="0"/>
      <w:spacing w:after="0" w:line="286" w:lineRule="auto"/>
      <w:ind w:left="360"/>
    </w:pPr>
    <w:rPr>
      <w:rFonts w:ascii="Arial" w:eastAsia="Arial" w:hAnsi="Arial" w:cs="Arial"/>
      <w:sz w:val="19"/>
      <w:szCs w:val="19"/>
    </w:rPr>
  </w:style>
  <w:style w:type="paragraph" w:customStyle="1" w:styleId="Leyendadelatabla0">
    <w:name w:val="Leyenda de la tabla"/>
    <w:basedOn w:val="Normal"/>
    <w:link w:val="Leyendadelatabla"/>
    <w:rsid w:val="004D2EC1"/>
    <w:pPr>
      <w:widowControl w:val="0"/>
      <w:spacing w:after="0" w:line="286" w:lineRule="auto"/>
      <w:ind w:firstLine="180"/>
    </w:pPr>
    <w:rPr>
      <w:rFonts w:ascii="Arial" w:eastAsia="Arial" w:hAnsi="Arial" w:cs="Arial"/>
      <w:b/>
      <w:bCs/>
      <w:sz w:val="19"/>
      <w:szCs w:val="19"/>
    </w:rPr>
  </w:style>
  <w:style w:type="paragraph" w:customStyle="1" w:styleId="Tabladecontenidos0">
    <w:name w:val="Tabla de contenidos"/>
    <w:basedOn w:val="Normal"/>
    <w:link w:val="Tabladecontenidos"/>
    <w:rsid w:val="004D2EC1"/>
    <w:pPr>
      <w:widowControl w:val="0"/>
      <w:spacing w:after="100" w:line="290" w:lineRule="auto"/>
      <w:ind w:firstLine="460"/>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7BAD-F788-4686-8DFC-9314D48E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bibik.bernal@gmail.com</dc:creator>
  <cp:lastModifiedBy>Marcos</cp:lastModifiedBy>
  <cp:revision>2</cp:revision>
  <dcterms:created xsi:type="dcterms:W3CDTF">2020-07-22T23:20:00Z</dcterms:created>
  <dcterms:modified xsi:type="dcterms:W3CDTF">2020-07-22T23:20:00Z</dcterms:modified>
</cp:coreProperties>
</file>