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7" w:rsidRDefault="00B65207">
      <w:pPr>
        <w:rPr>
          <w:noProof/>
          <w:lang w:eastAsia="es-AR"/>
        </w:rPr>
      </w:pPr>
      <w:bookmarkStart w:id="0" w:name="_GoBack"/>
      <w:bookmarkEnd w:id="0"/>
    </w:p>
    <w:p w:rsidR="00FC41B2" w:rsidRPr="00FC41B2" w:rsidRDefault="00FC41B2" w:rsidP="00FC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41B2" w:rsidRPr="00FC41B2" w:rsidRDefault="00FC41B2" w:rsidP="00FC41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FC41B2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AR"/>
        </w:rPr>
        <w:t>Escuela de Comercio Nº 1 “Prof. José Antonio Casas”</w:t>
      </w:r>
      <w:r w:rsidRPr="00FC41B2">
        <w:rPr>
          <w:rFonts w:ascii="Times New Roman" w:eastAsia="Times New Roman" w:hAnsi="Times New Roman" w:cs="Times New Roman"/>
          <w:sz w:val="28"/>
          <w:szCs w:val="28"/>
          <w:lang w:eastAsia="es-AR"/>
        </w:rPr>
        <w:t> </w:t>
      </w:r>
      <w:r w:rsidRPr="00FC41B2">
        <w:rPr>
          <w:rFonts w:ascii="Times New Roman" w:eastAsia="Times New Roman" w:hAnsi="Times New Roman" w:cs="Times New Roman"/>
          <w:sz w:val="28"/>
          <w:szCs w:val="28"/>
          <w:lang w:val="es-ES" w:eastAsia="es-AR"/>
        </w:rPr>
        <w:t xml:space="preserve"> – Jujuy</w:t>
      </w:r>
      <w:r w:rsidRPr="00FC41B2">
        <w:rPr>
          <w:rFonts w:ascii="Times New Roman" w:eastAsia="Times New Roman" w:hAnsi="Times New Roman" w:cs="Times New Roman"/>
          <w:sz w:val="28"/>
          <w:szCs w:val="28"/>
          <w:lang w:eastAsia="es-AR"/>
        </w:rPr>
        <w:t> </w:t>
      </w:r>
    </w:p>
    <w:p w:rsidR="00FC41B2" w:rsidRPr="00FC41B2" w:rsidRDefault="00FC41B2" w:rsidP="00FC41B2">
      <w:pPr>
        <w:spacing w:after="160" w:line="259" w:lineRule="auto"/>
        <w:ind w:firstLine="708"/>
        <w:jc w:val="center"/>
        <w:rPr>
          <w:rFonts w:eastAsia="Calibri" w:cstheme="minorHAnsi"/>
          <w:b/>
          <w:bCs/>
          <w:i/>
          <w:iCs/>
          <w:color w:val="000000"/>
          <w:shd w:val="clear" w:color="auto" w:fill="FFFFFF"/>
          <w:lang w:val="es-ES"/>
        </w:rPr>
      </w:pPr>
      <w:r w:rsidRPr="00FC41B2">
        <w:rPr>
          <w:rFonts w:eastAsia="Calibri" w:cstheme="minorHAnsi"/>
          <w:b/>
          <w:bCs/>
          <w:i/>
          <w:iCs/>
          <w:color w:val="000000"/>
          <w:shd w:val="clear" w:color="auto" w:fill="FFFFFF"/>
          <w:lang w:val="es-ES"/>
        </w:rPr>
        <w:t>2021 - “Año del Bicentenario del Día Grande de Jujuy”</w:t>
      </w:r>
    </w:p>
    <w:p w:rsidR="00FC41B2" w:rsidRDefault="00FC41B2" w:rsidP="00FC41B2">
      <w:pPr>
        <w:spacing w:after="0" w:line="240" w:lineRule="auto"/>
        <w:jc w:val="center"/>
        <w:rPr>
          <w:rFonts w:ascii="Cambria" w:eastAsia="Calibri" w:hAnsi="Cambria" w:cs="Arial"/>
          <w:b/>
          <w:i/>
          <w:iCs/>
          <w:color w:val="000000"/>
          <w:u w:val="single"/>
          <w:shd w:val="clear" w:color="auto" w:fill="FFFFFF"/>
          <w:lang w:val="es-ES"/>
        </w:rPr>
      </w:pPr>
      <w:r w:rsidRPr="00FC41B2">
        <w:rPr>
          <w:rFonts w:ascii="Cambria" w:eastAsia="Calibri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TRABAJO  PRÁCTICO N°</w:t>
      </w:r>
      <w:r>
        <w:rPr>
          <w:rFonts w:ascii="Cambria" w:eastAsia="Calibri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5</w:t>
      </w:r>
    </w:p>
    <w:p w:rsidR="00FC41B2" w:rsidRPr="00FC41B2" w:rsidRDefault="00FC41B2" w:rsidP="00FC41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u w:val="single"/>
          <w:shd w:val="clear" w:color="auto" w:fill="FFFFFF"/>
          <w:lang w:val="es-ES"/>
        </w:rPr>
      </w:pPr>
    </w:p>
    <w:p w:rsidR="00FC41B2" w:rsidRDefault="00FC41B2" w:rsidP="00FC41B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</w:pPr>
      <w:r w:rsidRPr="00FC41B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>ARTES VISUALES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  - PRIMEROS </w:t>
      </w:r>
      <w:r w:rsidRPr="00FC41B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 AÑOS</w:t>
      </w:r>
    </w:p>
    <w:p w:rsidR="00FC41B2" w:rsidRPr="00FC41B2" w:rsidRDefault="00FC41B2" w:rsidP="00FC41B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</w:pPr>
    </w:p>
    <w:p w:rsidR="00FC41B2" w:rsidRDefault="00FC41B2" w:rsidP="00FC41B2">
      <w:pPr>
        <w:spacing w:after="0"/>
        <w:rPr>
          <w:rFonts w:eastAsia="Calibri" w:cstheme="minorHAnsi"/>
          <w:i/>
          <w:iCs/>
          <w:color w:val="000000"/>
          <w:sz w:val="24"/>
          <w:szCs w:val="24"/>
          <w:shd w:val="clear" w:color="auto" w:fill="FFFFFF"/>
          <w:lang w:val="es-ES"/>
        </w:rPr>
      </w:pPr>
      <w:r w:rsidRPr="00FC41B2">
        <w:rPr>
          <w:rFonts w:eastAsia="Calibri" w:cstheme="minorHAnsi"/>
          <w:i/>
          <w:iCs/>
          <w:color w:val="000000"/>
          <w:sz w:val="24"/>
          <w:szCs w:val="24"/>
          <w:u w:val="single"/>
          <w:shd w:val="clear" w:color="auto" w:fill="FFFFFF"/>
          <w:lang w:val="es-ES"/>
        </w:rPr>
        <w:t>DOCENTES</w:t>
      </w:r>
      <w:r w:rsidRPr="00FC41B2">
        <w:rPr>
          <w:rFonts w:eastAsia="Calibri" w:cstheme="minorHAnsi"/>
          <w:i/>
          <w:iCs/>
          <w:color w:val="000000"/>
          <w:sz w:val="24"/>
          <w:szCs w:val="24"/>
          <w:shd w:val="clear" w:color="auto" w:fill="FFFFFF"/>
          <w:lang w:val="es-ES"/>
        </w:rPr>
        <w:t>: PROF</w:t>
      </w:r>
      <w:r>
        <w:rPr>
          <w:rFonts w:eastAsia="Calibri" w:cstheme="minorHAnsi"/>
          <w:i/>
          <w:iCs/>
          <w:color w:val="000000"/>
          <w:sz w:val="24"/>
          <w:szCs w:val="24"/>
          <w:shd w:val="clear" w:color="auto" w:fill="FFFFFF"/>
          <w:lang w:val="es-ES"/>
        </w:rPr>
        <w:t>.  MARIELA ALVARADO Y PROF. A</w:t>
      </w:r>
      <w:r w:rsidRPr="00FC41B2">
        <w:rPr>
          <w:rFonts w:eastAsia="Calibri" w:cstheme="minorHAnsi"/>
          <w:i/>
          <w:iCs/>
          <w:color w:val="000000"/>
          <w:sz w:val="24"/>
          <w:szCs w:val="24"/>
          <w:shd w:val="clear" w:color="auto" w:fill="FFFFFF"/>
          <w:lang w:val="es-ES"/>
        </w:rPr>
        <w:t>NGELA VILCA</w:t>
      </w:r>
    </w:p>
    <w:p w:rsidR="00FC41B2" w:rsidRPr="00FC41B2" w:rsidRDefault="00FC41B2" w:rsidP="00FC41B2">
      <w:pPr>
        <w:spacing w:after="0"/>
        <w:rPr>
          <w:rFonts w:eastAsia="Calibri" w:cstheme="minorHAnsi"/>
          <w:i/>
          <w:iCs/>
          <w:color w:val="000000"/>
          <w:sz w:val="24"/>
          <w:szCs w:val="24"/>
          <w:shd w:val="clear" w:color="auto" w:fill="FFFFFF"/>
          <w:lang w:val="es-ES"/>
        </w:rPr>
      </w:pPr>
    </w:p>
    <w:p w:rsidR="00FC41B2" w:rsidRPr="00FC41B2" w:rsidRDefault="00FC41B2" w:rsidP="00446E56">
      <w:pPr>
        <w:spacing w:after="0"/>
        <w:ind w:left="1416" w:firstLine="708"/>
        <w:rPr>
          <w:rFonts w:eastAsia="Calibri" w:cstheme="minorHAnsi"/>
          <w:i/>
          <w:iCs/>
          <w:color w:val="000000"/>
          <w:sz w:val="24"/>
          <w:szCs w:val="24"/>
          <w:shd w:val="clear" w:color="auto" w:fill="FFFFFF"/>
          <w:lang w:val="es-ES"/>
        </w:rPr>
      </w:pPr>
      <w:r w:rsidRPr="00FC41B2">
        <w:rPr>
          <w:rFonts w:eastAsia="Calibri" w:cstheme="minorHAnsi"/>
          <w:i/>
          <w:iCs/>
          <w:color w:val="000000"/>
          <w:sz w:val="24"/>
          <w:szCs w:val="24"/>
          <w:u w:val="single"/>
          <w:shd w:val="clear" w:color="auto" w:fill="FFFFFF"/>
          <w:lang w:val="es-ES"/>
        </w:rPr>
        <w:t>TEMAS</w:t>
      </w:r>
      <w:r w:rsidR="00446E56" w:rsidRPr="00FC41B2">
        <w:rPr>
          <w:rFonts w:eastAsia="Calibri" w:cstheme="minorHAnsi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: </w:t>
      </w:r>
      <w:r w:rsidR="00446E56" w:rsidRPr="00446E56">
        <w:rPr>
          <w:rFonts w:eastAsia="Calibri" w:cstheme="minorHAnsi"/>
          <w:b/>
          <w:i/>
          <w:iCs/>
          <w:color w:val="000000"/>
          <w:sz w:val="24"/>
          <w:szCs w:val="24"/>
          <w:shd w:val="clear" w:color="auto" w:fill="FFFFFF"/>
          <w:lang w:val="es-ES"/>
        </w:rPr>
        <w:t>EL</w:t>
      </w:r>
      <w:r w:rsidRPr="00446E56">
        <w:rPr>
          <w:rFonts w:eastAsia="Calibri" w:cstheme="minorHAnsi"/>
          <w:b/>
          <w:bCs/>
          <w:i/>
          <w:color w:val="000000"/>
        </w:rPr>
        <w:t xml:space="preserve"> COLOR-  COLORES CALIDOS Y FRIOS.</w:t>
      </w:r>
    </w:p>
    <w:p w:rsidR="00FC41B2" w:rsidRPr="00FC41B2" w:rsidRDefault="00FC41B2" w:rsidP="00FC41B2">
      <w:pPr>
        <w:spacing w:after="0"/>
        <w:rPr>
          <w:rFonts w:ascii="Cambria" w:eastAsia="Calibri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</w:pPr>
    </w:p>
    <w:p w:rsidR="00FC41B2" w:rsidRDefault="00FC41B2" w:rsidP="00FC41B2">
      <w:pPr>
        <w:spacing w:after="0"/>
        <w:jc w:val="both"/>
        <w:rPr>
          <w:rFonts w:eastAsia="Calibri" w:cstheme="minorHAnsi"/>
          <w:b/>
          <w:color w:val="000000" w:themeColor="text1"/>
          <w:u w:val="single"/>
        </w:rPr>
      </w:pPr>
      <w:r w:rsidRPr="00FC41B2">
        <w:rPr>
          <w:rFonts w:eastAsia="Calibri" w:cstheme="minorHAnsi"/>
          <w:b/>
          <w:color w:val="000000" w:themeColor="text1"/>
          <w:u w:val="single"/>
        </w:rPr>
        <w:t>CONCEPTOS</w:t>
      </w:r>
    </w:p>
    <w:p w:rsidR="00FC41B2" w:rsidRPr="00FC41B2" w:rsidRDefault="00FC41B2" w:rsidP="00FC41B2">
      <w:pPr>
        <w:spacing w:after="0"/>
        <w:jc w:val="both"/>
        <w:rPr>
          <w:rFonts w:eastAsia="Calibri" w:cstheme="minorHAnsi"/>
          <w:b/>
          <w:color w:val="000000" w:themeColor="text1"/>
          <w:u w:val="single"/>
        </w:rPr>
      </w:pPr>
    </w:p>
    <w:p w:rsidR="00FC41B2" w:rsidRPr="00FC41B2" w:rsidRDefault="00FC41B2" w:rsidP="00FC41B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u w:val="single"/>
        </w:rPr>
      </w:pPr>
      <w:r w:rsidRPr="00FC41B2">
        <w:rPr>
          <w:rFonts w:cstheme="minorHAnsi"/>
          <w:b/>
          <w:bCs/>
          <w:color w:val="000000" w:themeColor="text1"/>
          <w:u w:val="single"/>
        </w:rPr>
        <w:t xml:space="preserve">EL COLOR </w:t>
      </w:r>
    </w:p>
    <w:p w:rsidR="00FC41B2" w:rsidRPr="00FC41B2" w:rsidRDefault="00FC41B2" w:rsidP="00FC41B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FC41B2">
        <w:rPr>
          <w:rFonts w:cstheme="minorHAnsi"/>
          <w:color w:val="000000" w:themeColor="text1"/>
        </w:rPr>
        <w:t>El color es el elemento más expresivo del arte y es visto mediante la luz reflejada en una superficie</w:t>
      </w:r>
      <w:r w:rsidRPr="00FC41B2">
        <w:rPr>
          <w:rFonts w:cstheme="minorHAnsi"/>
          <w:b/>
          <w:bCs/>
          <w:color w:val="000000" w:themeColor="text1"/>
        </w:rPr>
        <w:t xml:space="preserve">, vemos el color gracias a la luz, en la oscuridad no hay color. </w:t>
      </w:r>
    </w:p>
    <w:p w:rsidR="00FC41B2" w:rsidRPr="00FC41B2" w:rsidRDefault="00FC41B2" w:rsidP="00FC41B2">
      <w:pPr>
        <w:jc w:val="both"/>
        <w:rPr>
          <w:rFonts w:cstheme="minorHAnsi"/>
          <w:color w:val="000000" w:themeColor="text1"/>
        </w:rPr>
      </w:pPr>
      <w:r w:rsidRPr="00FC41B2">
        <w:rPr>
          <w:rFonts w:cstheme="minorHAnsi"/>
          <w:color w:val="000000" w:themeColor="text1"/>
        </w:rPr>
        <w:t>El color es un componente esencial de nuestro mundo, todo lo que nos rodea está impregnado de color, la naturaleza, los paisajes, los objetos.</w:t>
      </w:r>
    </w:p>
    <w:p w:rsidR="00FC41B2" w:rsidRPr="00FC41B2" w:rsidRDefault="00FC41B2" w:rsidP="00FC41B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FC41B2">
        <w:rPr>
          <w:rFonts w:cstheme="minorHAnsi"/>
          <w:b/>
          <w:bCs/>
          <w:color w:val="000000" w:themeColor="text1"/>
        </w:rPr>
        <w:t>LOS COLORES PRIMARIOS</w:t>
      </w:r>
      <w:r w:rsidRPr="00FC41B2">
        <w:rPr>
          <w:rFonts w:cstheme="minorHAnsi"/>
          <w:color w:val="000000" w:themeColor="text1"/>
        </w:rPr>
        <w:t xml:space="preserve">: son el rojo, el amarillo y el azul, no se obtienen por la mezcla de otros colores y son el origen de los demás. </w:t>
      </w:r>
    </w:p>
    <w:p w:rsidR="00446E56" w:rsidRDefault="00FC41B2" w:rsidP="00446E56">
      <w:pPr>
        <w:spacing w:before="240" w:after="360" w:line="240" w:lineRule="auto"/>
        <w:jc w:val="both"/>
        <w:rPr>
          <w:rFonts w:cstheme="minorHAnsi"/>
          <w:color w:val="000000" w:themeColor="text1"/>
        </w:rPr>
      </w:pPr>
      <w:r w:rsidRPr="00446E56">
        <w:rPr>
          <w:rFonts w:cstheme="minorHAnsi"/>
          <w:b/>
          <w:bCs/>
          <w:color w:val="000000" w:themeColor="text1"/>
        </w:rPr>
        <w:t>LOS COLORES SECUNDARIOS</w:t>
      </w:r>
      <w:r w:rsidRPr="00446E56">
        <w:rPr>
          <w:rFonts w:cstheme="minorHAnsi"/>
          <w:color w:val="000000" w:themeColor="text1"/>
        </w:rPr>
        <w:t>: son el violeta, el verde y el anaranjado y se obtienen de mezclar entre sí de los colores primarios.</w:t>
      </w:r>
    </w:p>
    <w:p w:rsidR="00446E56" w:rsidRPr="00446E56" w:rsidRDefault="00446E56" w:rsidP="00446E56">
      <w:pPr>
        <w:spacing w:before="240" w:after="360"/>
        <w:jc w:val="both"/>
        <w:rPr>
          <w:rFonts w:eastAsia="Times New Roman" w:cstheme="minorHAnsi"/>
          <w:color w:val="000000" w:themeColor="text1"/>
          <w:lang w:eastAsia="es-AR"/>
        </w:rPr>
      </w:pPr>
      <w:r w:rsidRPr="00446E5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46E56">
        <w:rPr>
          <w:rFonts w:eastAsia="Times New Roman" w:cstheme="minorHAnsi"/>
          <w:b/>
          <w:color w:val="000000" w:themeColor="text1"/>
          <w:lang w:eastAsia="es-AR"/>
        </w:rPr>
        <w:t>Los colores cálidos</w:t>
      </w:r>
      <w:r w:rsidRPr="00446E56">
        <w:rPr>
          <w:rFonts w:eastAsia="Times New Roman" w:cstheme="minorHAnsi"/>
          <w:color w:val="000000" w:themeColor="text1"/>
          <w:lang w:eastAsia="es-AR"/>
        </w:rPr>
        <w:t xml:space="preserve"> son aquellos que transmiten una </w:t>
      </w:r>
      <w:r w:rsidRPr="00446E56">
        <w:rPr>
          <w:rFonts w:eastAsia="Times New Roman" w:cstheme="minorHAnsi"/>
          <w:b/>
          <w:bCs/>
          <w:color w:val="000000" w:themeColor="text1"/>
          <w:lang w:eastAsia="es-AR"/>
        </w:rPr>
        <w:t>sensación de calor</w:t>
      </w:r>
      <w:r w:rsidRPr="00446E56">
        <w:rPr>
          <w:rFonts w:eastAsia="Times New Roman" w:cstheme="minorHAnsi"/>
          <w:color w:val="000000" w:themeColor="text1"/>
          <w:lang w:eastAsia="es-AR"/>
        </w:rPr>
        <w:t>.</w:t>
      </w:r>
    </w:p>
    <w:p w:rsidR="00446E56" w:rsidRPr="00446E56" w:rsidRDefault="00446E56" w:rsidP="00446E56">
      <w:pPr>
        <w:pStyle w:val="Prrafodelista"/>
        <w:numPr>
          <w:ilvl w:val="0"/>
          <w:numId w:val="2"/>
        </w:numPr>
        <w:spacing w:before="240" w:after="360"/>
        <w:jc w:val="both"/>
        <w:rPr>
          <w:rFonts w:eastAsia="Times New Roman" w:cstheme="minorHAnsi"/>
          <w:color w:val="000000" w:themeColor="text1"/>
          <w:lang w:eastAsia="es-AR"/>
        </w:rPr>
      </w:pPr>
      <w:r w:rsidRPr="00446E56">
        <w:rPr>
          <w:rFonts w:eastAsia="Times New Roman" w:cstheme="minorHAnsi"/>
          <w:color w:val="000000" w:themeColor="text1"/>
          <w:lang w:eastAsia="es-AR"/>
        </w:rPr>
        <w:t>Se clasifican como colores cálidos los amarillos, naranjas, rojos. Se dice que mientras más rojo tenga un color en su composición más cálido será.</w:t>
      </w:r>
    </w:p>
    <w:p w:rsidR="00446E56" w:rsidRPr="00446E56" w:rsidRDefault="00446E56" w:rsidP="00446E56">
      <w:pPr>
        <w:pStyle w:val="Prrafodelista"/>
        <w:numPr>
          <w:ilvl w:val="0"/>
          <w:numId w:val="2"/>
        </w:numPr>
        <w:spacing w:before="240" w:after="360"/>
        <w:jc w:val="both"/>
        <w:rPr>
          <w:rFonts w:eastAsia="Times New Roman" w:cstheme="minorHAnsi"/>
          <w:color w:val="000000" w:themeColor="text1"/>
          <w:lang w:eastAsia="es-AR"/>
        </w:rPr>
      </w:pPr>
      <w:r w:rsidRPr="00446E56">
        <w:rPr>
          <w:rFonts w:eastAsia="Times New Roman" w:cstheme="minorHAnsi"/>
          <w:color w:val="000000" w:themeColor="text1"/>
          <w:lang w:eastAsia="es-AR"/>
        </w:rPr>
        <w:t>Los colores cálidos suelen ser asociados al fuego y a la pasión, también se relacionan con los atardeceres y la naturaleza en el otoño.</w:t>
      </w:r>
    </w:p>
    <w:p w:rsidR="00446E56" w:rsidRDefault="00446E56" w:rsidP="00446E56">
      <w:pPr>
        <w:spacing w:before="240" w:after="360"/>
        <w:jc w:val="both"/>
        <w:rPr>
          <w:rFonts w:eastAsia="Times New Roman" w:cstheme="minorHAnsi"/>
          <w:color w:val="000000" w:themeColor="text1"/>
          <w:lang w:eastAsia="es-AR"/>
        </w:rPr>
      </w:pPr>
      <w:r w:rsidRPr="00446E56">
        <w:rPr>
          <w:rFonts w:eastAsia="Times New Roman" w:cstheme="minorHAnsi"/>
          <w:b/>
          <w:color w:val="000000" w:themeColor="text1"/>
          <w:lang w:eastAsia="es-AR"/>
        </w:rPr>
        <w:t>Los colores fríos</w:t>
      </w:r>
      <w:r w:rsidRPr="00446E56">
        <w:rPr>
          <w:rFonts w:eastAsia="Times New Roman" w:cstheme="minorHAnsi"/>
          <w:color w:val="000000" w:themeColor="text1"/>
          <w:lang w:eastAsia="es-AR"/>
        </w:rPr>
        <w:t xml:space="preserve"> son aquellos que transmiten una sensación térmica de </w:t>
      </w:r>
      <w:r w:rsidRPr="00446E56">
        <w:rPr>
          <w:rFonts w:eastAsia="Times New Roman" w:cstheme="minorHAnsi"/>
          <w:b/>
          <w:bCs/>
          <w:color w:val="000000" w:themeColor="text1"/>
          <w:lang w:eastAsia="es-AR"/>
        </w:rPr>
        <w:t>baja temperatura</w:t>
      </w:r>
      <w:r w:rsidRPr="00446E56">
        <w:rPr>
          <w:rFonts w:eastAsia="Times New Roman" w:cstheme="minorHAnsi"/>
          <w:color w:val="000000" w:themeColor="text1"/>
          <w:lang w:eastAsia="es-AR"/>
        </w:rPr>
        <w:t>.</w:t>
      </w:r>
    </w:p>
    <w:p w:rsidR="00446E56" w:rsidRPr="00446E56" w:rsidRDefault="00446E56" w:rsidP="00446E56">
      <w:pPr>
        <w:pStyle w:val="Prrafodelista"/>
        <w:numPr>
          <w:ilvl w:val="0"/>
          <w:numId w:val="4"/>
        </w:numPr>
        <w:spacing w:before="240" w:after="360"/>
        <w:jc w:val="both"/>
        <w:rPr>
          <w:rFonts w:eastAsia="Times New Roman" w:cstheme="minorHAnsi"/>
          <w:color w:val="000000" w:themeColor="text1"/>
          <w:lang w:eastAsia="es-AR"/>
        </w:rPr>
      </w:pPr>
      <w:r w:rsidRPr="00446E56">
        <w:rPr>
          <w:rFonts w:eastAsia="Times New Roman" w:cstheme="minorHAnsi"/>
          <w:color w:val="000000" w:themeColor="text1"/>
          <w:lang w:eastAsia="es-AR"/>
        </w:rPr>
        <w:t>Según la psicología del color, son aquellos tonos que van desde el azul hasta los verdes y morados. Se dice que mientras más azul tenga un color en su composición, más frío será.</w:t>
      </w:r>
    </w:p>
    <w:p w:rsidR="00446E56" w:rsidRPr="00446E56" w:rsidRDefault="00446E56" w:rsidP="00446E56">
      <w:pPr>
        <w:pStyle w:val="Prrafodelista"/>
        <w:numPr>
          <w:ilvl w:val="0"/>
          <w:numId w:val="3"/>
        </w:numPr>
        <w:spacing w:before="240" w:after="360"/>
        <w:jc w:val="both"/>
        <w:rPr>
          <w:rFonts w:eastAsia="Times New Roman" w:cstheme="minorHAnsi"/>
          <w:color w:val="000000" w:themeColor="text1"/>
          <w:lang w:eastAsia="es-AR"/>
        </w:rPr>
      </w:pPr>
      <w:r w:rsidRPr="00446E56">
        <w:rPr>
          <w:rFonts w:eastAsia="Times New Roman" w:cstheme="minorHAnsi"/>
          <w:color w:val="000000" w:themeColor="text1"/>
          <w:lang w:eastAsia="es-AR"/>
        </w:rPr>
        <w:t>Los colores fríos suelen ser asociados con el invierno, la noche, el mar y el frío.</w:t>
      </w:r>
    </w:p>
    <w:p w:rsidR="00B65207" w:rsidRPr="00446E56" w:rsidRDefault="00446E56" w:rsidP="00446E56">
      <w:pPr>
        <w:pStyle w:val="Prrafodelista"/>
        <w:numPr>
          <w:ilvl w:val="0"/>
          <w:numId w:val="3"/>
        </w:numPr>
        <w:spacing w:before="240" w:after="360"/>
        <w:jc w:val="both"/>
        <w:rPr>
          <w:rFonts w:cstheme="minorHAnsi"/>
          <w:color w:val="000000" w:themeColor="text1"/>
        </w:rPr>
      </w:pPr>
      <w:r w:rsidRPr="00446E56">
        <w:rPr>
          <w:rFonts w:eastAsia="Times New Roman" w:cstheme="minorHAnsi"/>
          <w:color w:val="000000" w:themeColor="text1"/>
          <w:lang w:eastAsia="es-AR"/>
        </w:rPr>
        <w:t>Dependiendo de la tonalidad, los colores fríos pueden llegar a transmitir una sensación de tranquilidad, calma, reposo</w:t>
      </w:r>
      <w:r>
        <w:rPr>
          <w:rFonts w:eastAsia="Times New Roman" w:cstheme="minorHAnsi"/>
          <w:color w:val="000000" w:themeColor="text1"/>
          <w:lang w:eastAsia="es-AR"/>
        </w:rPr>
        <w:t>.</w:t>
      </w:r>
    </w:p>
    <w:p w:rsidR="00446E56" w:rsidRPr="00446E56" w:rsidRDefault="00446E56" w:rsidP="00446E56">
      <w:pPr>
        <w:spacing w:before="240" w:after="360"/>
        <w:jc w:val="both"/>
        <w:rPr>
          <w:rFonts w:cstheme="minorHAnsi"/>
          <w:b/>
          <w:color w:val="000000" w:themeColor="text1"/>
          <w:u w:val="single"/>
        </w:rPr>
      </w:pPr>
      <w:r w:rsidRPr="00446E56">
        <w:rPr>
          <w:rFonts w:cstheme="minorHAnsi"/>
          <w:b/>
          <w:color w:val="000000" w:themeColor="text1"/>
          <w:u w:val="single"/>
        </w:rPr>
        <w:t>EJEMPLOS DE LOS</w:t>
      </w:r>
      <w:r w:rsidR="00816601">
        <w:rPr>
          <w:rFonts w:cstheme="minorHAnsi"/>
          <w:b/>
          <w:color w:val="000000" w:themeColor="text1"/>
          <w:u w:val="single"/>
        </w:rPr>
        <w:t xml:space="preserve"> COLORES </w:t>
      </w:r>
      <w:r w:rsidRPr="00446E56">
        <w:rPr>
          <w:rFonts w:cstheme="minorHAnsi"/>
          <w:b/>
          <w:color w:val="000000" w:themeColor="text1"/>
          <w:u w:val="single"/>
        </w:rPr>
        <w:t xml:space="preserve"> CALIDOS Y COLORES FRIOS.</w:t>
      </w:r>
    </w:p>
    <w:p w:rsidR="00B65207" w:rsidRDefault="00B65207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 wp14:anchorId="48EF776C" wp14:editId="49C8BC21">
            <wp:extent cx="6644644" cy="3325091"/>
            <wp:effectExtent l="0" t="0" r="3810" b="8890"/>
            <wp:docPr id="4" name="Imagen 4" descr="El Color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 Color.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/>
                    <a:stretch/>
                  </pic:blipFill>
                  <pic:spPr bwMode="auto">
                    <a:xfrm>
                      <a:off x="0" y="0"/>
                      <a:ext cx="6645910" cy="33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1B2" w:rsidRPr="00446E56" w:rsidRDefault="00446E56" w:rsidP="00FC41B2">
      <w:pPr>
        <w:rPr>
          <w:rFonts w:cstheme="minorHAnsi"/>
          <w:b/>
          <w:color w:val="000000" w:themeColor="text1"/>
          <w:u w:val="single"/>
        </w:rPr>
      </w:pPr>
      <w:r w:rsidRPr="00446E56">
        <w:rPr>
          <w:rFonts w:eastAsia="Times New Roman" w:cstheme="minorHAnsi"/>
          <w:b/>
          <w:color w:val="000000" w:themeColor="text1"/>
          <w:u w:val="single"/>
          <w:lang w:eastAsia="es-AR"/>
        </w:rPr>
        <w:t>ACTIVIDAD</w:t>
      </w:r>
      <w:r w:rsidR="00FC41B2" w:rsidRPr="00446E56">
        <w:rPr>
          <w:rFonts w:eastAsia="Times New Roman" w:cstheme="minorHAnsi"/>
          <w:b/>
          <w:color w:val="000000" w:themeColor="text1"/>
          <w:u w:val="single"/>
          <w:lang w:eastAsia="es-AR"/>
        </w:rPr>
        <w:t>:</w:t>
      </w:r>
    </w:p>
    <w:p w:rsidR="00FC41B2" w:rsidRPr="00816601" w:rsidRDefault="00FC41B2" w:rsidP="00816601">
      <w:pPr>
        <w:pStyle w:val="Prrafodelista"/>
        <w:numPr>
          <w:ilvl w:val="0"/>
          <w:numId w:val="1"/>
        </w:numPr>
        <w:spacing w:after="0"/>
        <w:rPr>
          <w:rFonts w:asciiTheme="majorHAnsi" w:eastAsia="Times New Roman" w:hAnsiTheme="majorHAnsi" w:cstheme="minorHAnsi"/>
          <w:color w:val="000000" w:themeColor="text1"/>
          <w:lang w:eastAsia="es-AR"/>
        </w:rPr>
      </w:pPr>
      <w:r w:rsidRPr="00816601">
        <w:rPr>
          <w:rFonts w:asciiTheme="majorHAnsi" w:eastAsia="Times New Roman" w:hAnsiTheme="majorHAnsi" w:cstheme="minorHAnsi"/>
          <w:color w:val="000000" w:themeColor="text1"/>
          <w:lang w:eastAsia="es-AR"/>
        </w:rPr>
        <w:t>En la carpeta N°6, divide la hoja en dos partes iguales.</w:t>
      </w:r>
    </w:p>
    <w:p w:rsidR="00816601" w:rsidRPr="00816601" w:rsidRDefault="00816601" w:rsidP="00816601">
      <w:pPr>
        <w:pStyle w:val="Prrafodelista"/>
        <w:numPr>
          <w:ilvl w:val="0"/>
          <w:numId w:val="1"/>
        </w:numPr>
        <w:spacing w:after="0"/>
        <w:rPr>
          <w:rFonts w:asciiTheme="majorHAnsi" w:eastAsia="Times New Roman" w:hAnsiTheme="majorHAnsi" w:cstheme="minorHAnsi"/>
          <w:color w:val="000000" w:themeColor="text1"/>
          <w:lang w:eastAsia="es-AR"/>
        </w:rPr>
      </w:pPr>
      <w:r w:rsidRPr="00816601">
        <w:rPr>
          <w:rFonts w:asciiTheme="majorHAnsi" w:eastAsia="Times New Roman" w:hAnsiTheme="majorHAnsi" w:cstheme="minorHAnsi"/>
          <w:color w:val="000000" w:themeColor="text1"/>
          <w:lang w:eastAsia="es-AR"/>
        </w:rPr>
        <w:t>Dejar los márgenes correspondientes  en la hoja para comenzar a dibujar.</w:t>
      </w:r>
    </w:p>
    <w:p w:rsidR="00FC41B2" w:rsidRPr="00816601" w:rsidRDefault="00FC41B2" w:rsidP="00816601">
      <w:pPr>
        <w:spacing w:after="0"/>
        <w:rPr>
          <w:rFonts w:asciiTheme="majorHAnsi" w:eastAsia="Times New Roman" w:hAnsiTheme="majorHAnsi" w:cstheme="minorHAnsi"/>
          <w:color w:val="000000" w:themeColor="text1"/>
          <w:lang w:eastAsia="es-AR"/>
        </w:rPr>
      </w:pPr>
    </w:p>
    <w:p w:rsidR="00FC41B2" w:rsidRPr="00816601" w:rsidRDefault="00FC41B2" w:rsidP="00816601">
      <w:pPr>
        <w:pStyle w:val="Prrafodelista"/>
        <w:numPr>
          <w:ilvl w:val="0"/>
          <w:numId w:val="1"/>
        </w:numPr>
        <w:spacing w:after="0"/>
        <w:rPr>
          <w:rFonts w:asciiTheme="majorHAnsi" w:eastAsia="Times New Roman" w:hAnsiTheme="majorHAnsi" w:cstheme="minorHAnsi"/>
          <w:color w:val="000000" w:themeColor="text1"/>
          <w:lang w:eastAsia="es-AR"/>
        </w:rPr>
      </w:pPr>
      <w:r w:rsidRPr="00816601">
        <w:rPr>
          <w:rFonts w:asciiTheme="majorHAnsi" w:eastAsia="Times New Roman" w:hAnsiTheme="majorHAnsi" w:cstheme="minorHAnsi"/>
          <w:color w:val="000000" w:themeColor="text1"/>
          <w:lang w:eastAsia="es-AR"/>
        </w:rPr>
        <w:t>Luego realiza dos dibujos que sean parecidos en cada cuadro. Para notar la diferencia del color.</w:t>
      </w:r>
    </w:p>
    <w:p w:rsidR="00FC41B2" w:rsidRPr="00816601" w:rsidRDefault="00816601" w:rsidP="00816601">
      <w:pPr>
        <w:spacing w:after="0"/>
        <w:rPr>
          <w:rFonts w:asciiTheme="majorHAnsi" w:eastAsia="Times New Roman" w:hAnsiTheme="majorHAnsi" w:cstheme="minorHAnsi"/>
          <w:color w:val="000000" w:themeColor="text1"/>
          <w:lang w:eastAsia="es-AR"/>
        </w:rPr>
      </w:pPr>
      <w:r>
        <w:rPr>
          <w:rFonts w:asciiTheme="majorHAnsi" w:eastAsia="Times New Roman" w:hAnsiTheme="majorHAnsi" w:cstheme="minorHAnsi"/>
          <w:color w:val="000000" w:themeColor="text1"/>
          <w:lang w:eastAsia="es-AR"/>
        </w:rPr>
        <w:t xml:space="preserve">       </w:t>
      </w:r>
      <w:r w:rsidRPr="00816601">
        <w:rPr>
          <w:rFonts w:asciiTheme="majorHAnsi" w:eastAsia="Times New Roman" w:hAnsiTheme="majorHAnsi" w:cstheme="minorHAnsi"/>
          <w:color w:val="000000" w:themeColor="text1"/>
          <w:lang w:eastAsia="es-AR"/>
        </w:rPr>
        <w:t xml:space="preserve">4. </w:t>
      </w:r>
      <w:r>
        <w:rPr>
          <w:rFonts w:asciiTheme="majorHAnsi" w:eastAsia="Times New Roman" w:hAnsiTheme="majorHAnsi" w:cstheme="minorHAnsi"/>
          <w:color w:val="000000" w:themeColor="text1"/>
          <w:lang w:eastAsia="es-AR"/>
        </w:rPr>
        <w:t xml:space="preserve">  </w:t>
      </w:r>
      <w:r w:rsidR="00FC41B2" w:rsidRPr="00816601">
        <w:rPr>
          <w:rFonts w:asciiTheme="majorHAnsi" w:eastAsia="Times New Roman" w:hAnsiTheme="majorHAnsi" w:cstheme="minorHAnsi"/>
          <w:color w:val="000000" w:themeColor="text1"/>
          <w:lang w:eastAsia="es-AR"/>
        </w:rPr>
        <w:t xml:space="preserve">El primer cuadro pintar empleando la gama de colores cálidos y el segundo cuadro pintar </w:t>
      </w:r>
      <w:r w:rsidRPr="00816601">
        <w:rPr>
          <w:rFonts w:asciiTheme="majorHAnsi" w:eastAsia="Times New Roman" w:hAnsiTheme="majorHAnsi" w:cstheme="minorHAnsi"/>
          <w:color w:val="000000" w:themeColor="text1"/>
          <w:lang w:eastAsia="es-AR"/>
        </w:rPr>
        <w:t xml:space="preserve">con </w:t>
      </w:r>
      <w:r w:rsidR="00FC41B2" w:rsidRPr="00816601">
        <w:rPr>
          <w:rFonts w:asciiTheme="majorHAnsi" w:eastAsia="Times New Roman" w:hAnsiTheme="majorHAnsi" w:cstheme="minorHAnsi"/>
          <w:color w:val="000000" w:themeColor="text1"/>
          <w:lang w:eastAsia="es-AR"/>
        </w:rPr>
        <w:t>la gama de  colores fríos.</w:t>
      </w:r>
    </w:p>
    <w:p w:rsidR="00FC41B2" w:rsidRPr="00816601" w:rsidRDefault="00816601" w:rsidP="00816601">
      <w:pPr>
        <w:spacing w:after="0"/>
        <w:rPr>
          <w:rFonts w:asciiTheme="majorHAnsi" w:eastAsia="Times New Roman" w:hAnsiTheme="majorHAnsi" w:cstheme="minorHAnsi"/>
          <w:color w:val="000000" w:themeColor="text1"/>
          <w:lang w:eastAsia="es-AR"/>
        </w:rPr>
      </w:pPr>
      <w:r>
        <w:rPr>
          <w:rFonts w:asciiTheme="majorHAnsi" w:eastAsia="Times New Roman" w:hAnsiTheme="majorHAnsi" w:cstheme="minorHAnsi"/>
          <w:color w:val="000000" w:themeColor="text1"/>
          <w:lang w:eastAsia="es-AR"/>
        </w:rPr>
        <w:t xml:space="preserve">       </w:t>
      </w:r>
      <w:r w:rsidRPr="00816601">
        <w:rPr>
          <w:rFonts w:asciiTheme="majorHAnsi" w:eastAsia="Times New Roman" w:hAnsiTheme="majorHAnsi" w:cstheme="minorHAnsi"/>
          <w:color w:val="000000" w:themeColor="text1"/>
          <w:lang w:eastAsia="es-AR"/>
        </w:rPr>
        <w:t xml:space="preserve">5. </w:t>
      </w:r>
      <w:r w:rsidR="00FC41B2" w:rsidRPr="00816601">
        <w:rPr>
          <w:rFonts w:asciiTheme="majorHAnsi" w:eastAsia="Times New Roman" w:hAnsiTheme="majorHAnsi" w:cstheme="minorHAnsi"/>
          <w:color w:val="000000" w:themeColor="text1"/>
          <w:lang w:eastAsia="es-AR"/>
        </w:rPr>
        <w:t>Emplear la técnica de temperas.</w:t>
      </w:r>
    </w:p>
    <w:p w:rsidR="00A24950" w:rsidRDefault="00721C83">
      <w:r>
        <w:rPr>
          <w:noProof/>
          <w:lang w:eastAsia="es-AR"/>
        </w:rPr>
        <w:drawing>
          <wp:inline distT="0" distB="0" distL="0" distR="0" wp14:anchorId="2EDF1A93" wp14:editId="01332CDC">
            <wp:extent cx="3681350" cy="4324560"/>
            <wp:effectExtent l="0" t="0" r="0" b="0"/>
            <wp:docPr id="2" name="Imagen 2" descr="https://i.pinimg.com/564x/01/bf/7c/01bf7c1778b73fba831069235080c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1/bf/7c/01bf7c1778b73fba831069235080c7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9" t="6902" b="3776"/>
                    <a:stretch/>
                  </pic:blipFill>
                  <pic:spPr bwMode="auto">
                    <a:xfrm>
                      <a:off x="0" y="0"/>
                      <a:ext cx="3684134" cy="432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4950" w:rsidSect="0081660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6A2"/>
    <w:multiLevelType w:val="hybridMultilevel"/>
    <w:tmpl w:val="410CC1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835"/>
    <w:multiLevelType w:val="hybridMultilevel"/>
    <w:tmpl w:val="C5029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80819"/>
    <w:multiLevelType w:val="hybridMultilevel"/>
    <w:tmpl w:val="B7049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23D8E"/>
    <w:multiLevelType w:val="hybridMultilevel"/>
    <w:tmpl w:val="93A24C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83"/>
    <w:rsid w:val="003675BB"/>
    <w:rsid w:val="00446E56"/>
    <w:rsid w:val="00721C83"/>
    <w:rsid w:val="00816601"/>
    <w:rsid w:val="00A24950"/>
    <w:rsid w:val="00B65207"/>
    <w:rsid w:val="00C74559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D7DB-F712-45DD-BE0A-27D109F4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2021-05-06T23:40:00Z</dcterms:created>
  <dcterms:modified xsi:type="dcterms:W3CDTF">2021-05-09T21:35:00Z</dcterms:modified>
</cp:coreProperties>
</file>