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1D96" w14:textId="4A329E16" w:rsidR="00D828D9" w:rsidRPr="00D828D9" w:rsidRDefault="00D828D9" w:rsidP="00D828D9">
      <w:pPr>
        <w:spacing w:after="0"/>
        <w:jc w:val="center"/>
      </w:pPr>
      <w:r w:rsidRPr="00D828D9">
        <w:t>Escuela de Comercio N°1 “</w:t>
      </w:r>
      <w:proofErr w:type="spellStart"/>
      <w:r w:rsidRPr="00D828D9">
        <w:t>Prof</w:t>
      </w:r>
      <w:proofErr w:type="spellEnd"/>
      <w:r w:rsidRPr="00D828D9">
        <w:t xml:space="preserve"> José Antonio Casas”</w:t>
      </w:r>
    </w:p>
    <w:p w14:paraId="7961AFEC" w14:textId="376DDB28" w:rsidR="00D828D9" w:rsidRDefault="00D828D9" w:rsidP="00D828D9">
      <w:pPr>
        <w:spacing w:after="0"/>
        <w:jc w:val="center"/>
      </w:pPr>
      <w:r w:rsidRPr="00D828D9">
        <w:t>Trabajo Practico N°</w:t>
      </w:r>
      <w:r w:rsidR="009965C4">
        <w:t>1</w:t>
      </w:r>
      <w:r w:rsidR="00DD2CB3">
        <w:t>2</w:t>
      </w:r>
      <w:r w:rsidR="009965C4">
        <w:t xml:space="preserve"> </w:t>
      </w:r>
      <w:r w:rsidRPr="00D828D9">
        <w:t>- DANZA</w:t>
      </w:r>
    </w:p>
    <w:p w14:paraId="3CFEAAB1" w14:textId="77777777" w:rsidR="00347048" w:rsidRPr="00D828D9" w:rsidRDefault="00347048" w:rsidP="00D828D9">
      <w:pPr>
        <w:spacing w:after="0"/>
        <w:jc w:val="center"/>
      </w:pPr>
    </w:p>
    <w:p w14:paraId="33A6E5EC" w14:textId="295D5EA3" w:rsidR="00D828D9" w:rsidRPr="00D828D9" w:rsidRDefault="00D828D9" w:rsidP="00D828D9">
      <w:pPr>
        <w:spacing w:after="0"/>
      </w:pPr>
      <w:r w:rsidRPr="00D828D9">
        <w:t xml:space="preserve">Cursos: 2 año   </w:t>
      </w:r>
      <w:proofErr w:type="spellStart"/>
      <w:r w:rsidRPr="00D828D9">
        <w:t>Div</w:t>
      </w:r>
      <w:proofErr w:type="spellEnd"/>
      <w:r w:rsidRPr="00D828D9">
        <w:t>: 1°, 2°, 3°,4°,5°, 6°</w:t>
      </w:r>
      <w:r w:rsidR="00414328">
        <w:t>,7°</w:t>
      </w:r>
    </w:p>
    <w:p w14:paraId="24CF6BDF" w14:textId="77777777" w:rsidR="00D828D9" w:rsidRPr="00D828D9" w:rsidRDefault="00D828D9" w:rsidP="00D828D9">
      <w:pPr>
        <w:spacing w:after="0"/>
      </w:pPr>
      <w:r w:rsidRPr="00D828D9">
        <w:t xml:space="preserve">Turno Mañana y tarde </w:t>
      </w:r>
    </w:p>
    <w:p w14:paraId="446A1B62" w14:textId="77777777" w:rsidR="00D828D9" w:rsidRPr="00D828D9" w:rsidRDefault="00D828D9" w:rsidP="00D828D9">
      <w:pPr>
        <w:spacing w:after="0"/>
      </w:pPr>
      <w:r w:rsidRPr="00D828D9">
        <w:t>Profesoras Daniela Vale – Ana Laura Franco</w:t>
      </w:r>
    </w:p>
    <w:p w14:paraId="35A9627B" w14:textId="77777777" w:rsidR="00D828D9" w:rsidRPr="00D828D9" w:rsidRDefault="00D828D9" w:rsidP="00D828D9">
      <w:pPr>
        <w:spacing w:after="0"/>
      </w:pPr>
      <w:r w:rsidRPr="00D828D9">
        <w:t>Nombre y Apellido del estudiante:</w:t>
      </w:r>
    </w:p>
    <w:p w14:paraId="3E33E765" w14:textId="77777777" w:rsidR="00D828D9" w:rsidRPr="00D828D9" w:rsidRDefault="00D828D9" w:rsidP="00D828D9">
      <w:pPr>
        <w:spacing w:after="0"/>
      </w:pPr>
      <w:r w:rsidRPr="00D828D9">
        <w:t>Curso:</w:t>
      </w:r>
    </w:p>
    <w:p w14:paraId="6840D7F1" w14:textId="5DCAF0DB" w:rsidR="00D828D9" w:rsidRPr="00D828D9" w:rsidRDefault="00D828D9" w:rsidP="00D828D9">
      <w:pPr>
        <w:spacing w:after="0"/>
      </w:pPr>
      <w:r w:rsidRPr="00D828D9">
        <w:t xml:space="preserve">TEMA: </w:t>
      </w:r>
      <w:r>
        <w:t>Folclore en Jujuy</w:t>
      </w:r>
    </w:p>
    <w:p w14:paraId="707AF3B0" w14:textId="02545D6F" w:rsidR="004130D2" w:rsidRDefault="009965C4" w:rsidP="00CF70D8">
      <w:pPr>
        <w:spacing w:after="0"/>
        <w:jc w:val="both"/>
        <w:rPr>
          <w:lang w:val="es-MX"/>
        </w:rPr>
      </w:pPr>
      <w:r w:rsidRPr="009965C4">
        <w:rPr>
          <w:lang w:val="es-MX"/>
        </w:rPr>
        <w:t xml:space="preserve">Nuestra provincia tiene una diversidad de expresiones artísticas y culturales, con diferentes raíces: ancestrales (pueblos originarios), coloniales (conquistadores), afro (esclavitud); que están relacionadas con los procesos históricos de nuestro país y Latinoamérica. La provincia de Jujuy posee diferentes paisajes, se pueden distinguir 4 regiones: valles, quebrada, puna y yungas. En cada región podemos encontrar danzas </w:t>
      </w:r>
      <w:r>
        <w:rPr>
          <w:lang w:val="es-MX"/>
        </w:rPr>
        <w:t xml:space="preserve">con diferentes </w:t>
      </w:r>
      <w:r w:rsidRPr="009965C4">
        <w:rPr>
          <w:lang w:val="es-MX"/>
        </w:rPr>
        <w:t>características como ser</w:t>
      </w:r>
      <w:r>
        <w:rPr>
          <w:lang w:val="es-MX"/>
        </w:rPr>
        <w:t xml:space="preserve"> colectivas, de parejas, de cuartos.</w:t>
      </w:r>
    </w:p>
    <w:p w14:paraId="799123E5" w14:textId="6C1C0761" w:rsidR="009965C4" w:rsidRDefault="009965C4" w:rsidP="00D828D9">
      <w:pPr>
        <w:spacing w:after="0"/>
        <w:rPr>
          <w:lang w:val="es-MX"/>
        </w:rPr>
      </w:pPr>
      <w:r>
        <w:rPr>
          <w:lang w:val="es-MX"/>
        </w:rPr>
        <w:t>DANZAS DE L</w:t>
      </w:r>
      <w:r w:rsidR="00DD2CB3">
        <w:rPr>
          <w:lang w:val="es-MX"/>
        </w:rPr>
        <w:t>a PUNA</w:t>
      </w:r>
    </w:p>
    <w:p w14:paraId="6C579F7B" w14:textId="77777777" w:rsidR="00846E3E" w:rsidRDefault="00DD2CB3" w:rsidP="00D828D9">
      <w:pPr>
        <w:spacing w:after="0"/>
        <w:rPr>
          <w:lang w:val="es-MX"/>
        </w:rPr>
      </w:pPr>
      <w:r w:rsidRPr="00DD2CB3">
        <w:rPr>
          <w:lang w:val="es-MX"/>
        </w:rPr>
        <w:t xml:space="preserve">DANZA DE LOS SAMILANTES o danza del </w:t>
      </w:r>
      <w:proofErr w:type="spellStart"/>
      <w:r w:rsidRPr="00DD2CB3">
        <w:rPr>
          <w:lang w:val="es-MX"/>
        </w:rPr>
        <w:t>suri</w:t>
      </w:r>
      <w:proofErr w:type="spellEnd"/>
      <w:r w:rsidRPr="00DD2CB3">
        <w:rPr>
          <w:lang w:val="es-MX"/>
        </w:rPr>
        <w:t>. El suri es una especie de ñandú que habita por estas regiones, y que según dicen antes de que llueva suelen moverse como bailando. Los pueblos originarios imitaban estos movimientos para pedir por la lluvia. Usaban una vestimenta característica que hasta la actualidad se sigue bailando</w:t>
      </w:r>
    </w:p>
    <w:p w14:paraId="265BC419" w14:textId="6F0506C9" w:rsidR="00846E3E" w:rsidRDefault="00846E3E" w:rsidP="00D828D9">
      <w:pPr>
        <w:spacing w:after="0"/>
        <w:rPr>
          <w:lang w:val="es-MX"/>
        </w:rPr>
      </w:pPr>
      <w:r>
        <w:rPr>
          <w:lang w:val="es-MX"/>
        </w:rPr>
        <w:t>CUECA NORTEÑA</w:t>
      </w:r>
    </w:p>
    <w:p w14:paraId="7DC267BB" w14:textId="1624717D" w:rsidR="00846E3E" w:rsidRPr="00846E3E" w:rsidRDefault="00846E3E" w:rsidP="00846E3E">
      <w:pPr>
        <w:spacing w:after="0"/>
        <w:jc w:val="both"/>
        <w:rPr>
          <w:lang w:val="es-MX"/>
        </w:rPr>
      </w:pPr>
      <w:r w:rsidRPr="00846E3E">
        <w:rPr>
          <w:lang w:val="es-MX"/>
        </w:rPr>
        <w:t>También llamada “cueca coya” o simplemente “</w:t>
      </w:r>
      <w:proofErr w:type="spellStart"/>
      <w:r w:rsidRPr="00846E3E">
        <w:rPr>
          <w:lang w:val="es-MX"/>
        </w:rPr>
        <w:t>cuequita</w:t>
      </w:r>
      <w:proofErr w:type="spellEnd"/>
      <w:r w:rsidRPr="00846E3E">
        <w:rPr>
          <w:lang w:val="es-MX"/>
        </w:rPr>
        <w:t>”, la Cueca Norteña argentina encierra un universo sonoro, imaginario y poético que, profundamente</w:t>
      </w:r>
      <w:r>
        <w:rPr>
          <w:lang w:val="es-MX"/>
        </w:rPr>
        <w:t xml:space="preserve"> </w:t>
      </w:r>
      <w:r w:rsidRPr="00846E3E">
        <w:rPr>
          <w:lang w:val="es-MX"/>
        </w:rPr>
        <w:t xml:space="preserve">influenciado por la tradición de la música boliviana y por la fuerte presencia de los pueblos originarios de la zona, las comunidades coyas y </w:t>
      </w:r>
      <w:proofErr w:type="spellStart"/>
      <w:r w:rsidRPr="00846E3E">
        <w:rPr>
          <w:lang w:val="es-MX"/>
        </w:rPr>
        <w:t>aymaras</w:t>
      </w:r>
      <w:proofErr w:type="spellEnd"/>
      <w:r w:rsidRPr="00846E3E">
        <w:rPr>
          <w:lang w:val="es-MX"/>
        </w:rPr>
        <w:t>.</w:t>
      </w:r>
    </w:p>
    <w:p w14:paraId="235E31FB" w14:textId="16A8E197" w:rsidR="00846E3E" w:rsidRDefault="00846E3E" w:rsidP="00846E3E">
      <w:pPr>
        <w:spacing w:after="0"/>
        <w:jc w:val="both"/>
        <w:rPr>
          <w:lang w:val="es-MX"/>
        </w:rPr>
      </w:pPr>
      <w:r w:rsidRPr="00846E3E">
        <w:rPr>
          <w:lang w:val="es-MX"/>
        </w:rPr>
        <w:t xml:space="preserve">La Cueca Norteña, como todo el repertorio de la música de esta región, se caracteriza por la presencia de instrumentos andinos, algunos ancestrales, como la quena o la zampoña, y otros de origen </w:t>
      </w:r>
      <w:proofErr w:type="gramStart"/>
      <w:r w:rsidRPr="00846E3E">
        <w:rPr>
          <w:lang w:val="es-MX"/>
        </w:rPr>
        <w:t>hispano</w:t>
      </w:r>
      <w:proofErr w:type="gramEnd"/>
      <w:r w:rsidRPr="00846E3E">
        <w:rPr>
          <w:lang w:val="es-MX"/>
        </w:rPr>
        <w:t xml:space="preserve"> pero de apropiación americana, como el charango. Sumados a la guitarra y al bombo, esta expresión musical resulta de una intención festiva </w:t>
      </w:r>
      <w:proofErr w:type="spellStart"/>
      <w:proofErr w:type="gramStart"/>
      <w:r w:rsidRPr="00846E3E">
        <w:rPr>
          <w:lang w:val="es-MX"/>
        </w:rPr>
        <w:t>particular.Se</w:t>
      </w:r>
      <w:proofErr w:type="spellEnd"/>
      <w:proofErr w:type="gramEnd"/>
      <w:r w:rsidRPr="00846E3E">
        <w:rPr>
          <w:lang w:val="es-MX"/>
        </w:rPr>
        <w:t xml:space="preserve"> estructura, también, en dos partes musicalmente iguales.</w:t>
      </w:r>
    </w:p>
    <w:p w14:paraId="5B746D84" w14:textId="7D7C587E" w:rsidR="009965C4" w:rsidRDefault="00DD2CB3" w:rsidP="00D828D9">
      <w:pPr>
        <w:spacing w:after="0"/>
        <w:rPr>
          <w:lang w:val="es-MX"/>
        </w:rPr>
      </w:pPr>
      <w:r w:rsidRPr="00DD2CB3">
        <w:rPr>
          <w:lang w:val="es-MX"/>
        </w:rPr>
        <w:t xml:space="preserve"> </w:t>
      </w:r>
      <w:r w:rsidR="009965C4">
        <w:rPr>
          <w:lang w:val="es-MX"/>
        </w:rPr>
        <w:t>Consigna</w:t>
      </w:r>
      <w:r w:rsidR="009B0A23">
        <w:rPr>
          <w:lang w:val="es-MX"/>
        </w:rPr>
        <w:t>:</w:t>
      </w:r>
    </w:p>
    <w:p w14:paraId="2610D4DE" w14:textId="2D2599BA" w:rsidR="00CF70D8" w:rsidRDefault="00846E3E" w:rsidP="00D828D9">
      <w:pPr>
        <w:pStyle w:val="Prrafodelista"/>
        <w:numPr>
          <w:ilvl w:val="0"/>
          <w:numId w:val="2"/>
        </w:numPr>
        <w:spacing w:after="0"/>
        <w:rPr>
          <w:lang w:val="es-MX"/>
        </w:rPr>
      </w:pPr>
      <w:r>
        <w:rPr>
          <w:lang w:val="es-MX"/>
        </w:rPr>
        <w:t xml:space="preserve">DIBUJAR el vestuario de </w:t>
      </w:r>
      <w:proofErr w:type="spellStart"/>
      <w:r>
        <w:rPr>
          <w:lang w:val="es-MX"/>
        </w:rPr>
        <w:t>Samilante</w:t>
      </w:r>
      <w:proofErr w:type="spellEnd"/>
      <w:r>
        <w:rPr>
          <w:lang w:val="es-MX"/>
        </w:rPr>
        <w:t xml:space="preserve"> según el video </w:t>
      </w:r>
      <w:hyperlink r:id="rId5" w:history="1">
        <w:r w:rsidRPr="00625079">
          <w:rPr>
            <w:rStyle w:val="Hipervnculo"/>
            <w:lang w:val="es-MX"/>
          </w:rPr>
          <w:t>https://m.youtube.com/watch?v=iRZvf7EWXV0</w:t>
        </w:r>
      </w:hyperlink>
      <w:r>
        <w:rPr>
          <w:lang w:val="es-MX"/>
        </w:rPr>
        <w:t xml:space="preserve"> </w:t>
      </w:r>
    </w:p>
    <w:p w14:paraId="746DE1E9" w14:textId="4721A8A6" w:rsidR="00CF70D8" w:rsidRDefault="00846E3E" w:rsidP="00D828D9">
      <w:pPr>
        <w:pStyle w:val="Prrafodelista"/>
        <w:numPr>
          <w:ilvl w:val="0"/>
          <w:numId w:val="2"/>
        </w:numPr>
        <w:spacing w:after="0"/>
        <w:rPr>
          <w:lang w:val="es-MX"/>
        </w:rPr>
      </w:pPr>
      <w:r>
        <w:rPr>
          <w:lang w:val="es-MX"/>
        </w:rPr>
        <w:t>Practicar el paso de cueca norteña</w:t>
      </w:r>
    </w:p>
    <w:p w14:paraId="4A4214C4" w14:textId="5E2957B7" w:rsidR="009965C4" w:rsidRDefault="009965C4" w:rsidP="00D828D9">
      <w:pPr>
        <w:pStyle w:val="Prrafodelista"/>
        <w:numPr>
          <w:ilvl w:val="0"/>
          <w:numId w:val="2"/>
        </w:numPr>
        <w:spacing w:after="0"/>
        <w:rPr>
          <w:lang w:val="es-MX"/>
        </w:rPr>
      </w:pPr>
      <w:r w:rsidRPr="00CF70D8">
        <w:rPr>
          <w:lang w:val="es-MX"/>
        </w:rPr>
        <w:t xml:space="preserve">Practicar </w:t>
      </w:r>
      <w:r w:rsidR="00CF70D8" w:rsidRPr="00CF70D8">
        <w:rPr>
          <w:lang w:val="es-MX"/>
        </w:rPr>
        <w:t xml:space="preserve">LA </w:t>
      </w:r>
      <w:r w:rsidR="00846E3E">
        <w:rPr>
          <w:lang w:val="es-MX"/>
        </w:rPr>
        <w:t>CUECA</w:t>
      </w:r>
      <w:r w:rsidR="00CF70D8" w:rsidRPr="00CF70D8">
        <w:rPr>
          <w:lang w:val="es-MX"/>
        </w:rPr>
        <w:t xml:space="preserve"> </w:t>
      </w:r>
      <w:r w:rsidRPr="00CF70D8">
        <w:rPr>
          <w:lang w:val="es-MX"/>
        </w:rPr>
        <w:t>según la coreografía en parejas</w:t>
      </w:r>
    </w:p>
    <w:p w14:paraId="53459762" w14:textId="77777777" w:rsidR="00CF70D8" w:rsidRPr="00CF70D8" w:rsidRDefault="00CF70D8" w:rsidP="00CF70D8">
      <w:pPr>
        <w:pStyle w:val="Prrafodelista"/>
        <w:spacing w:after="0"/>
        <w:rPr>
          <w:lang w:val="es-MX"/>
        </w:rPr>
      </w:pPr>
    </w:p>
    <w:p w14:paraId="402934A6" w14:textId="07D5ABC9" w:rsidR="009965C4" w:rsidRDefault="009965C4" w:rsidP="00D828D9">
      <w:pPr>
        <w:spacing w:after="0"/>
        <w:rPr>
          <w:lang w:val="es-MX"/>
        </w:rPr>
      </w:pPr>
    </w:p>
    <w:p w14:paraId="2B2BEB94" w14:textId="77777777" w:rsidR="009965C4" w:rsidRDefault="009965C4" w:rsidP="00D828D9">
      <w:pPr>
        <w:spacing w:after="0"/>
        <w:rPr>
          <w:lang w:val="es-MX"/>
        </w:rPr>
      </w:pPr>
    </w:p>
    <w:sectPr w:rsidR="009965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7515"/>
    <w:multiLevelType w:val="hybridMultilevel"/>
    <w:tmpl w:val="18E8E2AC"/>
    <w:lvl w:ilvl="0" w:tplc="93B612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1CC0DCC"/>
    <w:multiLevelType w:val="hybridMultilevel"/>
    <w:tmpl w:val="3C1A21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D2"/>
    <w:rsid w:val="001477BA"/>
    <w:rsid w:val="00347048"/>
    <w:rsid w:val="004130D2"/>
    <w:rsid w:val="00414328"/>
    <w:rsid w:val="00641FA5"/>
    <w:rsid w:val="00846E3E"/>
    <w:rsid w:val="009965C4"/>
    <w:rsid w:val="009B0A23"/>
    <w:rsid w:val="00B06074"/>
    <w:rsid w:val="00C27AC9"/>
    <w:rsid w:val="00CF33C7"/>
    <w:rsid w:val="00CF70D8"/>
    <w:rsid w:val="00CF7B50"/>
    <w:rsid w:val="00D828D9"/>
    <w:rsid w:val="00DD2CB3"/>
    <w:rsid w:val="00FB0B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7C12"/>
  <w15:chartTrackingRefBased/>
  <w15:docId w15:val="{D4E7B790-1402-420A-BE5D-00E45C0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30D2"/>
    <w:pPr>
      <w:ind w:left="720"/>
      <w:contextualSpacing/>
    </w:pPr>
  </w:style>
  <w:style w:type="character" w:styleId="Hipervnculo">
    <w:name w:val="Hyperlink"/>
    <w:basedOn w:val="Fuentedeprrafopredeter"/>
    <w:uiPriority w:val="99"/>
    <w:unhideWhenUsed/>
    <w:rsid w:val="00846E3E"/>
    <w:rPr>
      <w:color w:val="0563C1" w:themeColor="hyperlink"/>
      <w:u w:val="single"/>
    </w:rPr>
  </w:style>
  <w:style w:type="character" w:styleId="Mencinsinresolver">
    <w:name w:val="Unresolved Mention"/>
    <w:basedOn w:val="Fuentedeprrafopredeter"/>
    <w:uiPriority w:val="99"/>
    <w:semiHidden/>
    <w:unhideWhenUsed/>
    <w:rsid w:val="0084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v=iRZvf7EWXV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dani vale</cp:lastModifiedBy>
  <cp:revision>2</cp:revision>
  <dcterms:created xsi:type="dcterms:W3CDTF">2021-10-30T03:05:00Z</dcterms:created>
  <dcterms:modified xsi:type="dcterms:W3CDTF">2021-10-30T03:05:00Z</dcterms:modified>
</cp:coreProperties>
</file>