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FED" w14:textId="77777777" w:rsidR="00335427" w:rsidRDefault="00335427" w:rsidP="00AF778E">
      <w:pPr>
        <w:jc w:val="center"/>
      </w:pPr>
      <w:r>
        <w:t xml:space="preserve">Escuela de Comercio N°1 “Prof José Antonio Casas” </w:t>
      </w:r>
    </w:p>
    <w:p w14:paraId="3F56783F" w14:textId="77777777" w:rsidR="007C2E96" w:rsidRDefault="00A22DB5" w:rsidP="00AF778E">
      <w:pPr>
        <w:jc w:val="center"/>
      </w:pPr>
      <w:r>
        <w:t>Trabajo Practico N°8</w:t>
      </w:r>
      <w:r w:rsidR="00AF778E">
        <w:t>- DANZA</w:t>
      </w:r>
    </w:p>
    <w:p w14:paraId="734FD7DC" w14:textId="48A7413A" w:rsidR="00AF778E" w:rsidRDefault="00AF778E">
      <w:r>
        <w:t xml:space="preserve">Cursos: 2 año   </w:t>
      </w:r>
      <w:proofErr w:type="spellStart"/>
      <w:r>
        <w:t>Div</w:t>
      </w:r>
      <w:proofErr w:type="spellEnd"/>
      <w:r>
        <w:t>: 1°, 2°, 3°,4°,5°, 6°</w:t>
      </w:r>
      <w:r w:rsidR="005857EC">
        <w:t>, 7°</w:t>
      </w:r>
    </w:p>
    <w:p w14:paraId="5918FDFE" w14:textId="77777777" w:rsidR="00AF778E" w:rsidRDefault="00AF778E">
      <w:r>
        <w:t xml:space="preserve">Turno Mañana y tarde </w:t>
      </w:r>
    </w:p>
    <w:p w14:paraId="2ED4E8D8" w14:textId="77777777" w:rsidR="00AF778E" w:rsidRDefault="00AF778E">
      <w:r>
        <w:t>Profesoras Daniela Vale – Ana Laura Franco</w:t>
      </w:r>
    </w:p>
    <w:p w14:paraId="38F56BB4" w14:textId="77777777" w:rsidR="00AF778E" w:rsidRDefault="00AF778E">
      <w:r>
        <w:t>Nombre y Apellido del estudiante:</w:t>
      </w:r>
    </w:p>
    <w:p w14:paraId="3A31ABF0" w14:textId="77777777" w:rsidR="00AF778E" w:rsidRDefault="00AF778E">
      <w:r>
        <w:t>Curso:</w:t>
      </w:r>
    </w:p>
    <w:p w14:paraId="1E9DDDF9" w14:textId="77777777" w:rsidR="00A22DB5" w:rsidRDefault="00AF778E" w:rsidP="00A22DB5">
      <w:r>
        <w:t xml:space="preserve">TEMA: Danzas de la época colonial </w:t>
      </w:r>
      <w:r w:rsidR="00A22DB5">
        <w:t>–</w:t>
      </w:r>
    </w:p>
    <w:p w14:paraId="29594D62" w14:textId="77777777" w:rsidR="00A22DB5" w:rsidRDefault="00A22DB5" w:rsidP="00467F6D">
      <w:pPr>
        <w:jc w:val="center"/>
      </w:pPr>
      <w:r>
        <w:t>El pericón</w:t>
      </w:r>
    </w:p>
    <w:p w14:paraId="61FA7DB8" w14:textId="77777777" w:rsidR="00A22DB5" w:rsidRDefault="00A22DB5" w:rsidP="00467F6D">
      <w:pPr>
        <w:spacing w:after="0"/>
        <w:jc w:val="both"/>
      </w:pPr>
      <w:r>
        <w:t>En el trabajo anterior buscaron danzas de la época colonial una de ellas es el pericón, considerada como Danza Nacional.</w:t>
      </w:r>
    </w:p>
    <w:p w14:paraId="61B5E2DE" w14:textId="77777777" w:rsidR="00A22DB5" w:rsidRDefault="00A22DB5" w:rsidP="00467F6D">
      <w:pPr>
        <w:spacing w:after="0"/>
        <w:jc w:val="both"/>
      </w:pPr>
      <w:r>
        <w:t xml:space="preserve">En este trabajo les presentaremos un </w:t>
      </w:r>
      <w:proofErr w:type="spellStart"/>
      <w:r w:rsidR="00467F6D">
        <w:t>Flashmob</w:t>
      </w:r>
      <w:proofErr w:type="spellEnd"/>
      <w:r w:rsidR="00467F6D">
        <w:t xml:space="preserve"> </w:t>
      </w:r>
      <w:r>
        <w:t xml:space="preserve">del pericón (versión libre) ¿Qué es un </w:t>
      </w:r>
      <w:proofErr w:type="spellStart"/>
      <w:r>
        <w:t>fl</w:t>
      </w:r>
      <w:r w:rsidR="00467F6D">
        <w:t>ashmob</w:t>
      </w:r>
      <w:proofErr w:type="spellEnd"/>
      <w:r>
        <w:t xml:space="preserve">?  Un </w:t>
      </w:r>
      <w:proofErr w:type="spellStart"/>
      <w:r w:rsidR="00467F6D">
        <w:t>Flashmob</w:t>
      </w:r>
      <w:proofErr w:type="spellEnd"/>
      <w:r w:rsidR="00467F6D">
        <w:t xml:space="preserve"> podría</w:t>
      </w:r>
      <w:r>
        <w:t xml:space="preserve"> definirse como un Encuentro fugaz de un grupo de personas en un lugar público para realizar una acción concreta, generalmente reivindicativa, que se ha acordado a través de las redes sociales, en este caso a través de la difusión de vídeo de danza.</w:t>
      </w:r>
    </w:p>
    <w:p w14:paraId="19CD557D" w14:textId="77777777" w:rsidR="00A22DB5" w:rsidRDefault="00A22DB5" w:rsidP="00467F6D">
      <w:pPr>
        <w:spacing w:after="0"/>
        <w:jc w:val="both"/>
      </w:pPr>
      <w:r>
        <w:t xml:space="preserve">El </w:t>
      </w:r>
      <w:proofErr w:type="spellStart"/>
      <w:r>
        <w:t>flashmob</w:t>
      </w:r>
      <w:proofErr w:type="spellEnd"/>
      <w:r>
        <w:t xml:space="preserve"> del Pericón se realizó en toda la Argentina para el día de la danza </w:t>
      </w:r>
      <w:r w:rsidR="00467F6D">
        <w:t xml:space="preserve"> el </w:t>
      </w:r>
      <w:r>
        <w:t xml:space="preserve">29 </w:t>
      </w:r>
      <w:r w:rsidR="00467F6D">
        <w:t>de abril del año 2016, con la idea de re valorizar nuestra danza.</w:t>
      </w:r>
    </w:p>
    <w:p w14:paraId="75555308" w14:textId="77777777" w:rsidR="00A22DB5" w:rsidRDefault="00A22DB5" w:rsidP="00467F6D">
      <w:pPr>
        <w:spacing w:after="0"/>
        <w:jc w:val="both"/>
      </w:pPr>
    </w:p>
    <w:p w14:paraId="655F43B4" w14:textId="77777777" w:rsidR="00A22DB5" w:rsidRDefault="00A22DB5" w:rsidP="00467F6D">
      <w:pPr>
        <w:jc w:val="both"/>
      </w:pPr>
      <w:r>
        <w:t xml:space="preserve">Consignas de trabajo: </w:t>
      </w:r>
    </w:p>
    <w:p w14:paraId="12B53C84" w14:textId="5017F8C4" w:rsidR="00A22DB5" w:rsidRDefault="00467F6D" w:rsidP="005857EC">
      <w:pPr>
        <w:pStyle w:val="Prrafodelista"/>
        <w:numPr>
          <w:ilvl w:val="0"/>
          <w:numId w:val="1"/>
        </w:numPr>
        <w:jc w:val="both"/>
      </w:pPr>
      <w:r>
        <w:t>O</w:t>
      </w:r>
      <w:r w:rsidR="00A22DB5">
        <w:t xml:space="preserve">bserva el vídeo y presta atención a las indicaciones </w:t>
      </w:r>
    </w:p>
    <w:p w14:paraId="2D091283" w14:textId="3991BD67" w:rsidR="005857EC" w:rsidRDefault="005857EC" w:rsidP="005857EC">
      <w:pPr>
        <w:pStyle w:val="Prrafodelista"/>
        <w:jc w:val="both"/>
      </w:pPr>
      <w:hyperlink r:id="rId5" w:history="1">
        <w:r w:rsidRPr="001904C5">
          <w:rPr>
            <w:rStyle w:val="Hipervnculo"/>
          </w:rPr>
          <w:t>https://www.youtube.com/watch?v=vZf2q3GBflU</w:t>
        </w:r>
      </w:hyperlink>
    </w:p>
    <w:p w14:paraId="4E2F2E8C" w14:textId="77777777" w:rsidR="005857EC" w:rsidRDefault="005857EC" w:rsidP="005857EC">
      <w:pPr>
        <w:pStyle w:val="Prrafodelista"/>
        <w:jc w:val="both"/>
      </w:pPr>
    </w:p>
    <w:p w14:paraId="4DDF4B8D" w14:textId="77777777" w:rsidR="00A22DB5" w:rsidRDefault="00A22DB5" w:rsidP="00467F6D">
      <w:pPr>
        <w:jc w:val="both"/>
      </w:pPr>
      <w:r>
        <w:t xml:space="preserve">2. Practica la coreografía propuesta en el </w:t>
      </w:r>
      <w:proofErr w:type="spellStart"/>
      <w:r>
        <w:t>flashmob</w:t>
      </w:r>
      <w:proofErr w:type="spellEnd"/>
      <w:r>
        <w:t>. Para ello necesitarás un pañuelo que deberás tomarlo con la</w:t>
      </w:r>
      <w:r w:rsidR="00467F6D">
        <w:t xml:space="preserve"> mano derecha. </w:t>
      </w:r>
      <w:proofErr w:type="gramStart"/>
      <w:r w:rsidR="00467F6D">
        <w:t>A practicar!</w:t>
      </w:r>
      <w:proofErr w:type="gramEnd"/>
    </w:p>
    <w:p w14:paraId="0A623186" w14:textId="77777777" w:rsidR="00A22DB5" w:rsidRDefault="00A22DB5" w:rsidP="00467F6D">
      <w:pPr>
        <w:jc w:val="both"/>
      </w:pPr>
      <w:r>
        <w:t xml:space="preserve">3. Responde: </w:t>
      </w:r>
      <w:r w:rsidR="00467F6D">
        <w:t>¿Cómo te fue con la práctica de la coreografía? ¿</w:t>
      </w:r>
      <w:r>
        <w:t xml:space="preserve">Pudiste aprenderla </w:t>
      </w:r>
      <w:r w:rsidR="00467F6D">
        <w:t>la coreografía</w:t>
      </w:r>
      <w:r>
        <w:t xml:space="preserve">? </w:t>
      </w:r>
      <w:r w:rsidR="00467F6D">
        <w:t>¿Cuál fue la parte más difícil? ¿Cómo te sentiste al bailar?</w:t>
      </w:r>
    </w:p>
    <w:p w14:paraId="7412983A" w14:textId="77777777" w:rsidR="00A22DB5" w:rsidRDefault="00A22DB5" w:rsidP="00467F6D">
      <w:pPr>
        <w:jc w:val="both"/>
      </w:pPr>
      <w:r>
        <w:t xml:space="preserve">4. Bailaremos este </w:t>
      </w:r>
      <w:proofErr w:type="spellStart"/>
      <w:r w:rsidR="00467F6D">
        <w:t>Flashmob</w:t>
      </w:r>
      <w:proofErr w:type="spellEnd"/>
      <w:r w:rsidR="00467F6D">
        <w:t xml:space="preserve"> </w:t>
      </w:r>
      <w:r>
        <w:t>cuando</w:t>
      </w:r>
      <w:r w:rsidR="00467F6D">
        <w:t xml:space="preserve"> vuelvan las clases presenciales. M</w:t>
      </w:r>
      <w:r>
        <w:t>ientras tanto sigue practicando, no hace falta que envíes el vídeo .Si tie</w:t>
      </w:r>
      <w:r w:rsidR="00467F6D">
        <w:t>nes que enviar la parte escrita</w:t>
      </w:r>
      <w:r>
        <w:t>.</w:t>
      </w:r>
    </w:p>
    <w:sectPr w:rsidR="00A22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B48"/>
    <w:multiLevelType w:val="hybridMultilevel"/>
    <w:tmpl w:val="3A786A34"/>
    <w:lvl w:ilvl="0" w:tplc="F5AC78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8E"/>
    <w:rsid w:val="00335427"/>
    <w:rsid w:val="00467F6D"/>
    <w:rsid w:val="005334D7"/>
    <w:rsid w:val="005857EC"/>
    <w:rsid w:val="007C2E96"/>
    <w:rsid w:val="00A22DB5"/>
    <w:rsid w:val="00A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1D90"/>
  <w15:docId w15:val="{64D109B2-E2BB-4D39-BD9F-AA5791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7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57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Zf2q3GBf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 vale</cp:lastModifiedBy>
  <cp:revision>2</cp:revision>
  <dcterms:created xsi:type="dcterms:W3CDTF">2021-08-10T18:18:00Z</dcterms:created>
  <dcterms:modified xsi:type="dcterms:W3CDTF">2021-08-10T18:18:00Z</dcterms:modified>
</cp:coreProperties>
</file>