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FA2F16" w:rsidRPr="00A44CE1" w:rsidTr="002D760B">
        <w:trPr>
          <w:trHeight w:val="699"/>
        </w:trPr>
        <w:tc>
          <w:tcPr>
            <w:tcW w:w="7621" w:type="dxa"/>
            <w:vAlign w:val="bottom"/>
          </w:tcPr>
          <w:p w:rsidR="00FA2F16" w:rsidRPr="00A44CE1" w:rsidRDefault="00FA2F16" w:rsidP="002D760B">
            <w:pPr>
              <w:jc w:val="center"/>
              <w:rPr>
                <w:rFonts w:ascii="Arial" w:hAnsi="Arial" w:cs="Arial"/>
                <w:b/>
              </w:rPr>
            </w:pPr>
            <w:r w:rsidRPr="00A44CE1">
              <w:rPr>
                <w:rFonts w:ascii="Arial" w:hAnsi="Arial" w:cs="Arial"/>
                <w:b/>
              </w:rPr>
              <w:t>ESCUELA DE COMERCIO Nº1 “JOSÉ ANTONIO CASAS”</w:t>
            </w:r>
          </w:p>
        </w:tc>
      </w:tr>
    </w:tbl>
    <w:p w:rsidR="00FA2F16" w:rsidRPr="00A44CE1" w:rsidRDefault="00FA2F16" w:rsidP="00FA2F16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FA2F16" w:rsidRPr="00A44CE1" w:rsidRDefault="00FA2F16" w:rsidP="00FA2F16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E63C56" w:rsidRPr="00A44CE1" w:rsidRDefault="00E63C56" w:rsidP="00FA2F16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CA624C" w:rsidRDefault="00CA624C" w:rsidP="00CA624C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 w:rsidRPr="00FA2F16">
        <w:rPr>
          <w:rFonts w:ascii="Arial" w:hAnsi="Arial" w:cs="Arial"/>
          <w:b/>
          <w:u w:val="single"/>
        </w:rPr>
        <w:t>Espacio Curricular</w:t>
      </w:r>
      <w:r w:rsidRPr="00FA2F16">
        <w:rPr>
          <w:rFonts w:ascii="Arial" w:hAnsi="Arial" w:cs="Arial"/>
          <w:b/>
        </w:rPr>
        <w:t>: Geografía</w:t>
      </w:r>
      <w:r>
        <w:rPr>
          <w:rFonts w:ascii="Arial" w:hAnsi="Arial" w:cs="Arial"/>
          <w:b/>
        </w:rPr>
        <w:t xml:space="preserve"> de América.</w:t>
      </w:r>
    </w:p>
    <w:p w:rsidR="00CA624C" w:rsidRPr="00FA2F16" w:rsidRDefault="00CA624C" w:rsidP="00CA624C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 w:rsidRPr="00FA2F16">
        <w:rPr>
          <w:rFonts w:ascii="Arial" w:hAnsi="Arial" w:cs="Arial"/>
          <w:b/>
          <w:u w:val="single"/>
        </w:rPr>
        <w:t>Curso</w:t>
      </w:r>
      <w:r w:rsidRPr="00FA2F16">
        <w:rPr>
          <w:rFonts w:ascii="Arial" w:hAnsi="Arial" w:cs="Arial"/>
          <w:b/>
        </w:rPr>
        <w:t>: 2° Añ</w:t>
      </w:r>
      <w:r w:rsidR="00E44301">
        <w:rPr>
          <w:rFonts w:ascii="Arial" w:hAnsi="Arial" w:cs="Arial"/>
          <w:b/>
        </w:rPr>
        <w:t>o</w:t>
      </w:r>
      <w:r w:rsidR="00DF2381">
        <w:rPr>
          <w:rFonts w:ascii="Arial" w:hAnsi="Arial" w:cs="Arial"/>
          <w:b/>
        </w:rPr>
        <w:tab/>
      </w:r>
      <w:r w:rsidR="00DF2381" w:rsidRPr="00DF2381">
        <w:rPr>
          <w:rFonts w:ascii="Arial" w:hAnsi="Arial" w:cs="Arial"/>
          <w:b/>
          <w:u w:val="single"/>
        </w:rPr>
        <w:t>Divisiones:</w:t>
      </w:r>
      <w:r w:rsidR="00DF2381">
        <w:rPr>
          <w:rFonts w:ascii="Arial" w:hAnsi="Arial" w:cs="Arial"/>
          <w:b/>
        </w:rPr>
        <w:t xml:space="preserve"> Todas</w:t>
      </w:r>
    </w:p>
    <w:p w:rsidR="00E63C56" w:rsidRDefault="00E63C56" w:rsidP="00FA2F16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color w:val="000000"/>
          <w:u w:val="single"/>
        </w:rPr>
      </w:pPr>
    </w:p>
    <w:p w:rsidR="00DF2381" w:rsidRPr="00261712" w:rsidRDefault="00DF2381" w:rsidP="00FA2F16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i/>
        </w:rPr>
      </w:pPr>
      <w:bookmarkStart w:id="0" w:name="_GoBack"/>
      <w:bookmarkEnd w:id="0"/>
    </w:p>
    <w:p w:rsidR="00510448" w:rsidRDefault="00314661" w:rsidP="00C82942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TRABAJO PRÁCTICO N° 5</w:t>
      </w:r>
    </w:p>
    <w:p w:rsidR="00510448" w:rsidRDefault="00510448" w:rsidP="00FA2F16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DISTRIBUCIÓN DE LA POBLACIÓN EN AMÉRICA</w:t>
      </w:r>
    </w:p>
    <w:p w:rsidR="00261712" w:rsidRPr="00261712" w:rsidRDefault="00261712" w:rsidP="00FA2F16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</w:p>
    <w:p w:rsidR="009A224B" w:rsidRDefault="00510448" w:rsidP="00510448">
      <w:pPr>
        <w:pStyle w:val="Prrafodelista"/>
        <w:ind w:left="0"/>
        <w:rPr>
          <w:rFonts w:ascii="Arial" w:hAnsi="Arial" w:cs="Arial"/>
        </w:rPr>
      </w:pPr>
      <w:r>
        <w:rPr>
          <w:rFonts w:ascii="Arial" w:hAnsi="Arial" w:cs="Arial"/>
        </w:rPr>
        <w:t>Con ayuda del material adjunto completa los siguientes cuadros:</w:t>
      </w:r>
    </w:p>
    <w:p w:rsidR="00510448" w:rsidRDefault="00510448" w:rsidP="00510448">
      <w:pPr>
        <w:pStyle w:val="Prrafodelista"/>
        <w:ind w:left="0"/>
        <w:rPr>
          <w:rFonts w:ascii="Arial" w:hAnsi="Arial" w:cs="Arial"/>
        </w:rPr>
      </w:pPr>
    </w:p>
    <w:p w:rsidR="00510448" w:rsidRDefault="00510448" w:rsidP="00510448">
      <w:pPr>
        <w:pStyle w:val="Prrafodelista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1 - Teniendo en cuenta que la distribución de la </w:t>
      </w:r>
      <w:r w:rsidR="00C82942">
        <w:rPr>
          <w:rFonts w:ascii="Arial" w:hAnsi="Arial" w:cs="Arial"/>
        </w:rPr>
        <w:t xml:space="preserve">población se debe varias causas, </w:t>
      </w:r>
      <w:r>
        <w:rPr>
          <w:rFonts w:ascii="Arial" w:hAnsi="Arial" w:cs="Arial"/>
        </w:rPr>
        <w:t>completa con las que corresponda:</w:t>
      </w: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510448" w:rsidTr="00C82942">
        <w:trPr>
          <w:jc w:val="center"/>
        </w:trPr>
        <w:tc>
          <w:tcPr>
            <w:tcW w:w="3686" w:type="dxa"/>
            <w:vAlign w:val="center"/>
          </w:tcPr>
          <w:p w:rsidR="00510448" w:rsidRDefault="00510448" w:rsidP="00C82942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Causas de orden natural o físico</w:t>
            </w:r>
          </w:p>
        </w:tc>
        <w:tc>
          <w:tcPr>
            <w:tcW w:w="3686" w:type="dxa"/>
            <w:vAlign w:val="center"/>
          </w:tcPr>
          <w:p w:rsidR="00510448" w:rsidRDefault="00510448" w:rsidP="00C82942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Causas de orden económico</w:t>
            </w:r>
          </w:p>
        </w:tc>
        <w:tc>
          <w:tcPr>
            <w:tcW w:w="3686" w:type="dxa"/>
            <w:vAlign w:val="center"/>
          </w:tcPr>
          <w:p w:rsidR="00510448" w:rsidRDefault="00510448" w:rsidP="00C82942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Causas de orden histórico y </w:t>
            </w:r>
            <w:r w:rsidR="00C82942">
              <w:rPr>
                <w:rFonts w:ascii="Arial" w:hAnsi="Arial" w:cs="Arial"/>
              </w:rPr>
              <w:t>político</w:t>
            </w:r>
          </w:p>
        </w:tc>
      </w:tr>
      <w:tr w:rsidR="00510448" w:rsidTr="00510448">
        <w:trPr>
          <w:jc w:val="center"/>
        </w:trPr>
        <w:tc>
          <w:tcPr>
            <w:tcW w:w="3686" w:type="dxa"/>
          </w:tcPr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:rsidR="00510448" w:rsidRDefault="00510448" w:rsidP="00222B6B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</w:tbl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C82942">
      <w:pPr>
        <w:pStyle w:val="Prrafodelista"/>
        <w:ind w:left="0"/>
        <w:rPr>
          <w:rFonts w:ascii="Arial" w:hAnsi="Arial" w:cs="Arial"/>
        </w:rPr>
      </w:pPr>
      <w:r>
        <w:rPr>
          <w:rFonts w:ascii="Arial" w:hAnsi="Arial" w:cs="Arial"/>
        </w:rPr>
        <w:t>2 –</w:t>
      </w:r>
      <w:r w:rsidR="00C82942">
        <w:rPr>
          <w:rFonts w:ascii="Arial" w:hAnsi="Arial" w:cs="Arial"/>
        </w:rPr>
        <w:t xml:space="preserve">  El siguiente cuadro completa con todos los ejemplos que se menciona en los textos:</w:t>
      </w:r>
    </w:p>
    <w:p w:rsidR="00C82942" w:rsidRDefault="00C82942" w:rsidP="00510448">
      <w:pPr>
        <w:pStyle w:val="Prrafodelista"/>
        <w:ind w:left="0" w:firstLine="567"/>
        <w:rPr>
          <w:rFonts w:ascii="Arial" w:hAnsi="Arial" w:cs="Arial"/>
        </w:rPr>
      </w:pPr>
    </w:p>
    <w:tbl>
      <w:tblPr>
        <w:tblStyle w:val="Tablaconcuadrcula"/>
        <w:tblW w:w="11057" w:type="dxa"/>
        <w:tblInd w:w="-601" w:type="dxa"/>
        <w:tblLook w:val="04A0" w:firstRow="1" w:lastRow="0" w:firstColumn="1" w:lastColumn="0" w:noHBand="0" w:noVBand="1"/>
      </w:tblPr>
      <w:tblGrid>
        <w:gridCol w:w="2836"/>
        <w:gridCol w:w="8221"/>
      </w:tblGrid>
      <w:tr w:rsidR="00C82942" w:rsidTr="00C82942">
        <w:tc>
          <w:tcPr>
            <w:tcW w:w="2836" w:type="dxa"/>
          </w:tcPr>
          <w:p w:rsidR="00C82942" w:rsidRDefault="00C82942" w:rsidP="00C82942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Áreas de:</w:t>
            </w:r>
          </w:p>
        </w:tc>
        <w:tc>
          <w:tcPr>
            <w:tcW w:w="8221" w:type="dxa"/>
          </w:tcPr>
          <w:p w:rsidR="00C82942" w:rsidRDefault="00225660" w:rsidP="00225660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Ejemplos</w:t>
            </w:r>
          </w:p>
        </w:tc>
      </w:tr>
      <w:tr w:rsidR="00C82942" w:rsidTr="00314661">
        <w:trPr>
          <w:trHeight w:val="2268"/>
        </w:trPr>
        <w:tc>
          <w:tcPr>
            <w:tcW w:w="2836" w:type="dxa"/>
            <w:vAlign w:val="center"/>
          </w:tcPr>
          <w:p w:rsidR="00C82942" w:rsidRPr="00C82942" w:rsidRDefault="00C82942" w:rsidP="00C82942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Pr="00C82942">
              <w:rPr>
                <w:rFonts w:ascii="Arial" w:hAnsi="Arial" w:cs="Arial"/>
              </w:rPr>
              <w:t xml:space="preserve">randes focos de concentración de población </w:t>
            </w:r>
            <w:r w:rsidRPr="00314661">
              <w:rPr>
                <w:rFonts w:ascii="Arial" w:hAnsi="Arial" w:cs="Arial"/>
                <w:color w:val="FF0000"/>
              </w:rPr>
              <w:t>(Alta densidad)</w:t>
            </w:r>
          </w:p>
        </w:tc>
        <w:tc>
          <w:tcPr>
            <w:tcW w:w="8221" w:type="dxa"/>
            <w:vAlign w:val="center"/>
          </w:tcPr>
          <w:p w:rsidR="00C82942" w:rsidRPr="00314661" w:rsidRDefault="00C82942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P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P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P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P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P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Pr="00314661" w:rsidRDefault="00314661" w:rsidP="00314661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</w:tr>
      <w:tr w:rsidR="00C82942" w:rsidTr="00314661">
        <w:trPr>
          <w:trHeight w:val="1418"/>
        </w:trPr>
        <w:tc>
          <w:tcPr>
            <w:tcW w:w="2836" w:type="dxa"/>
            <w:vAlign w:val="center"/>
          </w:tcPr>
          <w:p w:rsidR="00C82942" w:rsidRPr="00C82942" w:rsidRDefault="00C82942" w:rsidP="00C82942">
            <w:pPr>
              <w:pStyle w:val="Prrafodelista"/>
              <w:ind w:left="0"/>
              <w:rPr>
                <w:rFonts w:ascii="Arial" w:hAnsi="Arial" w:cs="Arial"/>
              </w:rPr>
            </w:pPr>
            <w:r w:rsidRPr="00C82942">
              <w:rPr>
                <w:rFonts w:ascii="Arial" w:hAnsi="Arial" w:cs="Arial"/>
              </w:rPr>
              <w:t xml:space="preserve">Densidades intermedias </w:t>
            </w:r>
            <w:r w:rsidRPr="00314661">
              <w:rPr>
                <w:rFonts w:ascii="Arial" w:hAnsi="Arial" w:cs="Arial"/>
                <w:color w:val="FF0000"/>
              </w:rPr>
              <w:t>(Densidad media)</w:t>
            </w:r>
          </w:p>
        </w:tc>
        <w:tc>
          <w:tcPr>
            <w:tcW w:w="8221" w:type="dxa"/>
            <w:vAlign w:val="center"/>
          </w:tcPr>
          <w:p w:rsidR="00C82942" w:rsidRDefault="00C82942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P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</w:tc>
      </w:tr>
      <w:tr w:rsidR="00C82942" w:rsidTr="00314661">
        <w:trPr>
          <w:trHeight w:val="1418"/>
        </w:trPr>
        <w:tc>
          <w:tcPr>
            <w:tcW w:w="2836" w:type="dxa"/>
            <w:vAlign w:val="center"/>
          </w:tcPr>
          <w:p w:rsidR="00C82942" w:rsidRPr="00C82942" w:rsidRDefault="00C82942" w:rsidP="00C82942">
            <w:pPr>
              <w:pStyle w:val="Prrafodelista"/>
              <w:ind w:left="0"/>
              <w:rPr>
                <w:rFonts w:ascii="Arial" w:hAnsi="Arial" w:cs="Arial"/>
              </w:rPr>
            </w:pPr>
            <w:r w:rsidRPr="00C82942">
              <w:rPr>
                <w:rFonts w:ascii="Arial" w:hAnsi="Arial" w:cs="Arial"/>
              </w:rPr>
              <w:t xml:space="preserve">Vacíos demográficos </w:t>
            </w:r>
            <w:r w:rsidRPr="00314661">
              <w:rPr>
                <w:rFonts w:ascii="Arial" w:hAnsi="Arial" w:cs="Arial"/>
                <w:color w:val="FF0000"/>
              </w:rPr>
              <w:t>(Baja densidad)</w:t>
            </w:r>
          </w:p>
        </w:tc>
        <w:tc>
          <w:tcPr>
            <w:tcW w:w="8221" w:type="dxa"/>
            <w:vAlign w:val="center"/>
          </w:tcPr>
          <w:p w:rsid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314661" w:rsidRDefault="00314661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  <w:p w:rsidR="00C82942" w:rsidRPr="00314661" w:rsidRDefault="00C82942" w:rsidP="00314661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C82942" w:rsidRDefault="00C82942" w:rsidP="00510448">
      <w:pPr>
        <w:pStyle w:val="Prrafodelista"/>
        <w:ind w:left="0" w:firstLine="567"/>
        <w:rPr>
          <w:rFonts w:ascii="Arial" w:hAnsi="Arial" w:cs="Arial"/>
        </w:rPr>
      </w:pPr>
    </w:p>
    <w:p w:rsidR="00C82942" w:rsidRPr="00C82942" w:rsidRDefault="00C82942" w:rsidP="00C82942">
      <w:pPr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1D6762B7" wp14:editId="2242D887">
            <wp:simplePos x="0" y="0"/>
            <wp:positionH relativeFrom="column">
              <wp:posOffset>556260</wp:posOffset>
            </wp:positionH>
            <wp:positionV relativeFrom="paragraph">
              <wp:posOffset>86995</wp:posOffset>
            </wp:positionV>
            <wp:extent cx="5647682" cy="7920000"/>
            <wp:effectExtent l="0" t="0" r="0" b="0"/>
            <wp:wrapNone/>
            <wp:docPr id="7" name="4 Imagen" descr="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8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22B6B" w:rsidRDefault="00222B6B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CA624C" w:rsidRDefault="00CA624C" w:rsidP="00222B6B">
      <w:pPr>
        <w:pStyle w:val="Prrafodelista"/>
        <w:ind w:left="0" w:firstLine="567"/>
        <w:rPr>
          <w:rFonts w:ascii="Arial" w:hAnsi="Arial" w:cs="Arial"/>
        </w:rPr>
      </w:pPr>
    </w:p>
    <w:p w:rsidR="00CA624C" w:rsidRDefault="00CA624C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C82942">
      <w:pPr>
        <w:rPr>
          <w:rFonts w:ascii="Arial" w:hAnsi="Arial" w:cs="Arial"/>
        </w:rPr>
      </w:pPr>
    </w:p>
    <w:p w:rsidR="00C82942" w:rsidRDefault="00C82942" w:rsidP="00C82942">
      <w:pPr>
        <w:rPr>
          <w:rFonts w:ascii="Arial" w:hAnsi="Arial" w:cs="Arial"/>
        </w:rPr>
      </w:pPr>
    </w:p>
    <w:p w:rsidR="00C82942" w:rsidRPr="00C82942" w:rsidRDefault="00C82942" w:rsidP="00C82942">
      <w:pPr>
        <w:rPr>
          <w:rFonts w:ascii="Arial" w:hAnsi="Arial" w:cs="Arial"/>
        </w:rPr>
      </w:pPr>
    </w:p>
    <w:p w:rsidR="00261712" w:rsidRPr="00C82942" w:rsidRDefault="00261712" w:rsidP="00C82942">
      <w:pPr>
        <w:rPr>
          <w:rFonts w:ascii="Arial" w:hAnsi="Arial" w:cs="Arial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28BC8A4C" wp14:editId="64123BDB">
            <wp:simplePos x="0" y="0"/>
            <wp:positionH relativeFrom="column">
              <wp:posOffset>575310</wp:posOffset>
            </wp:positionH>
            <wp:positionV relativeFrom="paragraph">
              <wp:posOffset>4445</wp:posOffset>
            </wp:positionV>
            <wp:extent cx="5537382" cy="7920000"/>
            <wp:effectExtent l="0" t="0" r="0" b="0"/>
            <wp:wrapNone/>
            <wp:docPr id="8" name="7 Imagen" descr="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38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510448" w:rsidRDefault="00510448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261712" w:rsidRDefault="00261712" w:rsidP="00222B6B">
      <w:pPr>
        <w:pStyle w:val="Prrafodelista"/>
        <w:ind w:left="0" w:firstLine="567"/>
        <w:rPr>
          <w:rFonts w:ascii="Arial" w:hAnsi="Arial" w:cs="Arial"/>
        </w:rPr>
      </w:pPr>
    </w:p>
    <w:p w:rsidR="00CA624C" w:rsidRPr="00C82942" w:rsidRDefault="00CA624C" w:rsidP="00C82942">
      <w:pPr>
        <w:rPr>
          <w:rFonts w:ascii="Arial" w:hAnsi="Arial" w:cs="Arial"/>
        </w:rPr>
      </w:pPr>
    </w:p>
    <w:sectPr w:rsidR="00CA624C" w:rsidRPr="00C82942" w:rsidSect="00314661">
      <w:pgSz w:w="11907" w:h="16839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3B6"/>
    <w:multiLevelType w:val="hybridMultilevel"/>
    <w:tmpl w:val="1BC0EE90"/>
    <w:lvl w:ilvl="0" w:tplc="41F60B04">
      <w:start w:val="1"/>
      <w:numFmt w:val="decimal"/>
      <w:lvlText w:val="%1-"/>
      <w:lvlJc w:val="left"/>
      <w:pPr>
        <w:ind w:left="220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923" w:hanging="360"/>
      </w:pPr>
    </w:lvl>
    <w:lvl w:ilvl="2" w:tplc="2C0A001B" w:tentative="1">
      <w:start w:val="1"/>
      <w:numFmt w:val="lowerRoman"/>
      <w:lvlText w:val="%3."/>
      <w:lvlJc w:val="right"/>
      <w:pPr>
        <w:ind w:left="3643" w:hanging="180"/>
      </w:pPr>
    </w:lvl>
    <w:lvl w:ilvl="3" w:tplc="2C0A000F" w:tentative="1">
      <w:start w:val="1"/>
      <w:numFmt w:val="decimal"/>
      <w:lvlText w:val="%4."/>
      <w:lvlJc w:val="left"/>
      <w:pPr>
        <w:ind w:left="4363" w:hanging="360"/>
      </w:pPr>
    </w:lvl>
    <w:lvl w:ilvl="4" w:tplc="2C0A0019" w:tentative="1">
      <w:start w:val="1"/>
      <w:numFmt w:val="lowerLetter"/>
      <w:lvlText w:val="%5."/>
      <w:lvlJc w:val="left"/>
      <w:pPr>
        <w:ind w:left="5083" w:hanging="360"/>
      </w:pPr>
    </w:lvl>
    <w:lvl w:ilvl="5" w:tplc="2C0A001B" w:tentative="1">
      <w:start w:val="1"/>
      <w:numFmt w:val="lowerRoman"/>
      <w:lvlText w:val="%6."/>
      <w:lvlJc w:val="right"/>
      <w:pPr>
        <w:ind w:left="5803" w:hanging="180"/>
      </w:pPr>
    </w:lvl>
    <w:lvl w:ilvl="6" w:tplc="2C0A000F" w:tentative="1">
      <w:start w:val="1"/>
      <w:numFmt w:val="decimal"/>
      <w:lvlText w:val="%7."/>
      <w:lvlJc w:val="left"/>
      <w:pPr>
        <w:ind w:left="6523" w:hanging="360"/>
      </w:pPr>
    </w:lvl>
    <w:lvl w:ilvl="7" w:tplc="2C0A0019" w:tentative="1">
      <w:start w:val="1"/>
      <w:numFmt w:val="lowerLetter"/>
      <w:lvlText w:val="%8."/>
      <w:lvlJc w:val="left"/>
      <w:pPr>
        <w:ind w:left="7243" w:hanging="360"/>
      </w:pPr>
    </w:lvl>
    <w:lvl w:ilvl="8" w:tplc="2C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5151B81"/>
    <w:multiLevelType w:val="hybridMultilevel"/>
    <w:tmpl w:val="D4182C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0105D"/>
    <w:multiLevelType w:val="hybridMultilevel"/>
    <w:tmpl w:val="FF10B062"/>
    <w:lvl w:ilvl="0" w:tplc="2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8A27CEA"/>
    <w:multiLevelType w:val="hybridMultilevel"/>
    <w:tmpl w:val="014AF12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4E675F"/>
    <w:multiLevelType w:val="multilevel"/>
    <w:tmpl w:val="C75E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202FF7"/>
    <w:multiLevelType w:val="hybridMultilevel"/>
    <w:tmpl w:val="E7487B50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1563474"/>
    <w:multiLevelType w:val="hybridMultilevel"/>
    <w:tmpl w:val="846488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A2F16"/>
    <w:rsid w:val="00095E59"/>
    <w:rsid w:val="00205B4F"/>
    <w:rsid w:val="00222B6B"/>
    <w:rsid w:val="00225660"/>
    <w:rsid w:val="00257440"/>
    <w:rsid w:val="00261712"/>
    <w:rsid w:val="002D375B"/>
    <w:rsid w:val="00314661"/>
    <w:rsid w:val="00510448"/>
    <w:rsid w:val="005104A6"/>
    <w:rsid w:val="00526A97"/>
    <w:rsid w:val="00540CDE"/>
    <w:rsid w:val="005A0A4F"/>
    <w:rsid w:val="005A69AF"/>
    <w:rsid w:val="00633675"/>
    <w:rsid w:val="00724D52"/>
    <w:rsid w:val="00775838"/>
    <w:rsid w:val="007C5693"/>
    <w:rsid w:val="008879F3"/>
    <w:rsid w:val="008D5A86"/>
    <w:rsid w:val="009A224B"/>
    <w:rsid w:val="009D40D9"/>
    <w:rsid w:val="00AB273F"/>
    <w:rsid w:val="00B02436"/>
    <w:rsid w:val="00B44A41"/>
    <w:rsid w:val="00B50205"/>
    <w:rsid w:val="00C82942"/>
    <w:rsid w:val="00CA624C"/>
    <w:rsid w:val="00CB00FE"/>
    <w:rsid w:val="00CF75F2"/>
    <w:rsid w:val="00DE1EE3"/>
    <w:rsid w:val="00DF2381"/>
    <w:rsid w:val="00E44301"/>
    <w:rsid w:val="00E63C56"/>
    <w:rsid w:val="00EA507B"/>
    <w:rsid w:val="00F11262"/>
    <w:rsid w:val="00FA2F16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F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F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2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A69AF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510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5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P@P!</dc:creator>
  <cp:lastModifiedBy>Iván</cp:lastModifiedBy>
  <cp:revision>22</cp:revision>
  <dcterms:created xsi:type="dcterms:W3CDTF">2020-04-15T20:09:00Z</dcterms:created>
  <dcterms:modified xsi:type="dcterms:W3CDTF">2021-05-27T12:43:00Z</dcterms:modified>
</cp:coreProperties>
</file>