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E716F" w:rsidRDefault="00EE716F"/>
    <w:p w:rsidR="00EE716F" w:rsidRDefault="00EE716F" w:rsidP="00EE716F">
      <w:pPr>
        <w:pStyle w:val="paragraph"/>
        <w:spacing w:before="0" w:beforeAutospacing="0" w:after="0" w:afterAutospacing="0"/>
        <w:jc w:val="center"/>
        <w:textAlignment w:val="baseline"/>
        <w:rPr>
          <w:rStyle w:val="eop"/>
          <w:rFonts w:ascii="Calibri" w:hAnsi="Calibri" w:cs="Calibri"/>
          <w:sz w:val="22"/>
          <w:szCs w:val="22"/>
        </w:rPr>
      </w:pPr>
      <w:r>
        <w:rPr>
          <w:rStyle w:val="normaltextrun"/>
          <w:rFonts w:ascii="Calibri" w:hAnsi="Calibri" w:cs="Calibri"/>
          <w:b/>
          <w:bCs/>
          <w:sz w:val="22"/>
          <w:szCs w:val="22"/>
        </w:rPr>
        <w:t>ESCUELA DE COMERCIO N°1 PROFESOR “JOSÉ ANTONIO CASAS”</w:t>
      </w:r>
      <w:r>
        <w:rPr>
          <w:rStyle w:val="eop"/>
          <w:rFonts w:ascii="Calibri" w:hAnsi="Calibri" w:cs="Calibri"/>
          <w:sz w:val="22"/>
          <w:szCs w:val="22"/>
        </w:rPr>
        <w:t> </w:t>
      </w:r>
    </w:p>
    <w:p w:rsidR="00EE716F" w:rsidRDefault="00EE716F" w:rsidP="00EE716F">
      <w:pPr>
        <w:pStyle w:val="paragraph"/>
        <w:spacing w:before="0" w:beforeAutospacing="0" w:after="0" w:afterAutospacing="0"/>
        <w:jc w:val="center"/>
        <w:textAlignment w:val="baseline"/>
        <w:rPr>
          <w:rFonts w:ascii="Segoe UI" w:hAnsi="Segoe UI" w:cs="Segoe UI"/>
          <w:sz w:val="18"/>
          <w:szCs w:val="18"/>
        </w:rPr>
      </w:pPr>
    </w:p>
    <w:p w:rsidR="00EE716F" w:rsidRDefault="00EE716F" w:rsidP="00EE716F">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xml:space="preserve">                                </w:t>
      </w:r>
    </w:p>
    <w:p w:rsidR="00EE716F" w:rsidRPr="00507B39" w:rsidRDefault="00EE716F" w:rsidP="00EE716F">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hAnsi="Calibri" w:cs="Calibri"/>
          <w:b/>
          <w:bCs/>
          <w:sz w:val="22"/>
          <w:szCs w:val="22"/>
          <w:u w:val="single"/>
        </w:rPr>
        <w:t xml:space="preserve">Asignatura: Historia                          </w:t>
      </w:r>
    </w:p>
    <w:p w:rsidR="00EE716F" w:rsidRDefault="00EE716F" w:rsidP="00EE716F">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hAnsi="Calibri" w:cs="Calibri"/>
          <w:b/>
          <w:bCs/>
          <w:sz w:val="22"/>
          <w:szCs w:val="22"/>
          <w:u w:val="single"/>
        </w:rPr>
        <w:t>Curso:</w:t>
      </w:r>
      <w:r>
        <w:rPr>
          <w:rStyle w:val="normaltextrun"/>
          <w:rFonts w:ascii="Calibri" w:hAnsi="Calibri" w:cs="Calibri"/>
          <w:b/>
          <w:bCs/>
          <w:sz w:val="22"/>
          <w:szCs w:val="22"/>
        </w:rPr>
        <w:t> 2° año </w:t>
      </w:r>
      <w:r>
        <w:rPr>
          <w:rStyle w:val="normaltextrun"/>
          <w:rFonts w:ascii="Calibri" w:hAnsi="Calibri" w:cs="Calibri"/>
          <w:b/>
          <w:bCs/>
          <w:sz w:val="22"/>
          <w:szCs w:val="22"/>
          <w:u w:val="single"/>
        </w:rPr>
        <w:t>Divisiones:</w:t>
      </w:r>
      <w:r>
        <w:rPr>
          <w:rStyle w:val="normaltextrun"/>
          <w:rFonts w:ascii="Calibri" w:hAnsi="Calibri" w:cs="Calibri"/>
          <w:b/>
          <w:bCs/>
          <w:sz w:val="22"/>
          <w:szCs w:val="22"/>
        </w:rPr>
        <w:t> 1ra, 2da</w:t>
      </w:r>
      <w:proofErr w:type="gramStart"/>
      <w:r>
        <w:rPr>
          <w:rStyle w:val="normaltextrun"/>
          <w:rFonts w:ascii="Calibri" w:hAnsi="Calibri" w:cs="Calibri"/>
          <w:b/>
          <w:bCs/>
          <w:sz w:val="22"/>
          <w:szCs w:val="22"/>
        </w:rPr>
        <w:t>,3ra</w:t>
      </w:r>
      <w:proofErr w:type="gramEnd"/>
      <w:r>
        <w:rPr>
          <w:rStyle w:val="normaltextrun"/>
          <w:rFonts w:ascii="Calibri" w:hAnsi="Calibri" w:cs="Calibri"/>
          <w:b/>
          <w:bCs/>
          <w:sz w:val="22"/>
          <w:szCs w:val="22"/>
        </w:rPr>
        <w:t>, 4ta, 5ta, 6ta, .</w:t>
      </w:r>
      <w:r>
        <w:rPr>
          <w:rStyle w:val="normaltextrun"/>
          <w:rFonts w:ascii="Calibri" w:hAnsi="Calibri" w:cs="Calibri"/>
          <w:b/>
          <w:bCs/>
          <w:sz w:val="22"/>
          <w:szCs w:val="22"/>
          <w:u w:val="single"/>
        </w:rPr>
        <w:t>Turnos:</w:t>
      </w:r>
      <w:r>
        <w:rPr>
          <w:rStyle w:val="normaltextrun"/>
          <w:rFonts w:ascii="Calibri" w:hAnsi="Calibri" w:cs="Calibri"/>
          <w:b/>
          <w:bCs/>
          <w:sz w:val="22"/>
          <w:szCs w:val="22"/>
        </w:rPr>
        <w:t> Mañana y Tarde</w:t>
      </w:r>
      <w:r>
        <w:rPr>
          <w:rStyle w:val="eop"/>
          <w:rFonts w:ascii="Calibri" w:hAnsi="Calibri" w:cs="Calibri"/>
          <w:sz w:val="22"/>
          <w:szCs w:val="22"/>
        </w:rPr>
        <w:t> </w:t>
      </w:r>
    </w:p>
    <w:p w:rsidR="00EE716F" w:rsidRPr="00EE716F" w:rsidRDefault="00EE716F" w:rsidP="00EE716F">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hAnsi="Calibri" w:cs="Calibri"/>
          <w:b/>
          <w:bCs/>
          <w:sz w:val="22"/>
          <w:szCs w:val="22"/>
          <w:u w:val="single"/>
        </w:rPr>
        <w:t>Docentes:</w:t>
      </w:r>
      <w:r>
        <w:rPr>
          <w:rStyle w:val="normaltextrun"/>
          <w:rFonts w:ascii="Calibri" w:hAnsi="Calibri" w:cs="Calibri"/>
          <w:sz w:val="22"/>
          <w:szCs w:val="22"/>
        </w:rPr>
        <w:t> Cristina </w:t>
      </w:r>
      <w:proofErr w:type="spellStart"/>
      <w:r>
        <w:rPr>
          <w:rStyle w:val="normaltextrun"/>
          <w:rFonts w:ascii="Calibri" w:hAnsi="Calibri" w:cs="Calibri"/>
          <w:sz w:val="22"/>
          <w:szCs w:val="22"/>
        </w:rPr>
        <w:t>Argañaraz</w:t>
      </w:r>
      <w:proofErr w:type="spellEnd"/>
      <w:r>
        <w:rPr>
          <w:rStyle w:val="normaltextrun"/>
          <w:rFonts w:ascii="Calibri" w:hAnsi="Calibri" w:cs="Calibri"/>
          <w:sz w:val="22"/>
          <w:szCs w:val="22"/>
        </w:rPr>
        <w:t xml:space="preserve">, </w:t>
      </w:r>
      <w:proofErr w:type="spellStart"/>
      <w:r>
        <w:rPr>
          <w:rStyle w:val="normaltextrun"/>
          <w:rFonts w:ascii="Calibri" w:hAnsi="Calibri" w:cs="Calibri"/>
          <w:sz w:val="22"/>
          <w:szCs w:val="22"/>
        </w:rPr>
        <w:t>Maizares</w:t>
      </w:r>
      <w:proofErr w:type="spellEnd"/>
      <w:r>
        <w:rPr>
          <w:rStyle w:val="normaltextrun"/>
          <w:rFonts w:ascii="Calibri" w:hAnsi="Calibri" w:cs="Calibri"/>
          <w:sz w:val="22"/>
          <w:szCs w:val="22"/>
        </w:rPr>
        <w:t xml:space="preserve"> Noemí, Oscar, </w:t>
      </w:r>
      <w:proofErr w:type="spellStart"/>
      <w:r>
        <w:rPr>
          <w:rStyle w:val="normaltextrun"/>
          <w:rFonts w:ascii="Calibri" w:hAnsi="Calibri" w:cs="Calibri"/>
          <w:sz w:val="22"/>
          <w:szCs w:val="22"/>
        </w:rPr>
        <w:t>Baiz</w:t>
      </w:r>
      <w:proofErr w:type="spellEnd"/>
      <w:r>
        <w:rPr>
          <w:rStyle w:val="normaltextrun"/>
          <w:rFonts w:ascii="Calibri" w:hAnsi="Calibri" w:cs="Calibri"/>
          <w:sz w:val="22"/>
          <w:szCs w:val="22"/>
        </w:rPr>
        <w:t xml:space="preserve"> </w:t>
      </w:r>
      <w:proofErr w:type="spellStart"/>
      <w:r>
        <w:rPr>
          <w:rStyle w:val="normaltextrun"/>
          <w:rFonts w:ascii="Calibri" w:hAnsi="Calibri" w:cs="Calibri"/>
          <w:sz w:val="22"/>
          <w:szCs w:val="22"/>
        </w:rPr>
        <w:t>Guitian</w:t>
      </w:r>
      <w:proofErr w:type="spellEnd"/>
      <w:r>
        <w:rPr>
          <w:rStyle w:val="normaltextrun"/>
          <w:rFonts w:ascii="Calibri" w:hAnsi="Calibri" w:cs="Calibri"/>
          <w:sz w:val="22"/>
          <w:szCs w:val="22"/>
        </w:rPr>
        <w:t>, Alejandra, Velázquez.</w:t>
      </w:r>
      <w:r>
        <w:rPr>
          <w:rStyle w:val="eop"/>
          <w:rFonts w:ascii="Calibri" w:hAnsi="Calibri" w:cs="Calibri"/>
          <w:sz w:val="22"/>
          <w:szCs w:val="22"/>
        </w:rPr>
        <w:t xml:space="preserve"> Silvia Rodríguez y Varela Mabel</w:t>
      </w:r>
    </w:p>
    <w:p w:rsidR="009128DF" w:rsidRDefault="009128DF">
      <w:r>
        <w:t>TEMA: EXPANSION</w:t>
      </w:r>
      <w:r w:rsidR="00D40028">
        <w:t xml:space="preserve"> </w:t>
      </w:r>
      <w:r>
        <w:t xml:space="preserve"> ULTRAMARINA.</w:t>
      </w:r>
    </w:p>
    <w:p w:rsidR="00CA5881" w:rsidRDefault="00CA5881">
      <w:r w:rsidRPr="001F08EC">
        <w:rPr>
          <w:rStyle w:val="normaltextrun"/>
          <w:rFonts w:ascii="Calibri" w:hAnsi="Calibri" w:cs="Calibri"/>
          <w:b/>
          <w:bCs/>
          <w:color w:val="FF0000"/>
        </w:rPr>
        <w:t>(Pegar en carpeta</w:t>
      </w:r>
    </w:p>
    <w:p w:rsidR="009128DF" w:rsidRDefault="009128DF">
      <w:r>
        <w:t xml:space="preserve">                                                  TRABAJO</w:t>
      </w:r>
      <w:r w:rsidR="00D40028">
        <w:t xml:space="preserve">  PRÁCTICO</w:t>
      </w:r>
      <w:r w:rsidR="009B37DA">
        <w:t xml:space="preserve"> N° 8</w:t>
      </w:r>
    </w:p>
    <w:p w:rsidR="009128DF" w:rsidRDefault="00F121B2">
      <w:r>
        <w:t>ACTIVIDADES:</w:t>
      </w:r>
    </w:p>
    <w:p w:rsidR="00F121B2" w:rsidRDefault="00F121B2" w:rsidP="00F121B2">
      <w:pPr>
        <w:pStyle w:val="Prrafodelista"/>
        <w:numPr>
          <w:ilvl w:val="0"/>
          <w:numId w:val="1"/>
        </w:numPr>
      </w:pPr>
      <w:r>
        <w:t>LEE ATENTAMENTE LOS TEXTOS.</w:t>
      </w:r>
    </w:p>
    <w:p w:rsidR="00F121B2" w:rsidRDefault="00F121B2" w:rsidP="00F121B2">
      <w:pPr>
        <w:pStyle w:val="Prrafodelista"/>
        <w:numPr>
          <w:ilvl w:val="0"/>
          <w:numId w:val="1"/>
        </w:numPr>
      </w:pPr>
      <w:r>
        <w:t xml:space="preserve">En el siguiente esquema se explica las causas que provocaron la Expansión europea. Tienes que ampliar la información. Como la necesidad de los metales preciosos. La necesidad de rutas alternativas. Los avances tecnológicos, aportes de los navegantes portugueses, y el objetivo principal de los Reyes Católicos que están relacionados con la Expansión de los </w:t>
      </w:r>
      <w:r w:rsidR="00820122">
        <w:t>Musulmán</w:t>
      </w:r>
      <w:r w:rsidR="001E739C" w:rsidRPr="001E739C">
        <w:rPr>
          <w:noProof/>
          <w:lang w:eastAsia="es-AR"/>
        </w:rPr>
        <w:drawing>
          <wp:inline distT="0" distB="0" distL="0" distR="0">
            <wp:extent cx="5400040" cy="3954660"/>
            <wp:effectExtent l="38100" t="57150" r="105410" b="102990"/>
            <wp:docPr id="1" name="Imagen 1" descr="La Expansión Europ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 Expansión Europea"/>
                    <pic:cNvPicPr>
                      <a:picLocks noChangeAspect="1" noChangeArrowheads="1"/>
                    </pic:cNvPicPr>
                  </pic:nvPicPr>
                  <pic:blipFill>
                    <a:blip r:embed="rId5" cstate="print"/>
                    <a:srcRect/>
                    <a:stretch>
                      <a:fillRect/>
                    </a:stretch>
                  </pic:blipFill>
                  <pic:spPr bwMode="auto">
                    <a:xfrm>
                      <a:off x="0" y="0"/>
                      <a:ext cx="5400040" cy="39546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1E739C" w:rsidRDefault="006B1FF9" w:rsidP="00F121B2">
      <w:pPr>
        <w:pStyle w:val="Prrafodelista"/>
        <w:numPr>
          <w:ilvl w:val="0"/>
          <w:numId w:val="1"/>
        </w:numPr>
      </w:pPr>
      <w:r>
        <w:t xml:space="preserve">En un mapa planisferio físico político localiza los descubrimientos geográficos de España </w:t>
      </w:r>
      <w:r w:rsidR="00D40028">
        <w:t>(incluir</w:t>
      </w:r>
      <w:r>
        <w:t xml:space="preserve"> los cuatros viajes de Colon) y Portugal. Lo pueden calcar o dibujar en caso de no contar con un mapa.</w:t>
      </w:r>
    </w:p>
    <w:p w:rsidR="006957B0" w:rsidRDefault="006957B0" w:rsidP="006957B0">
      <w:pPr>
        <w:pStyle w:val="Prrafodelista"/>
      </w:pPr>
    </w:p>
    <w:p w:rsidR="006957B0" w:rsidRDefault="006957B0" w:rsidP="006957B0">
      <w:pPr>
        <w:pStyle w:val="Prrafodelista"/>
      </w:pPr>
      <w:r w:rsidRPr="006957B0">
        <w:rPr>
          <w:noProof/>
          <w:lang w:eastAsia="es-AR"/>
        </w:rPr>
        <w:lastRenderedPageBreak/>
        <w:drawing>
          <wp:inline distT="0" distB="0" distL="0" distR="0">
            <wp:extent cx="5400040" cy="8015390"/>
            <wp:effectExtent l="19050" t="0" r="0" b="0"/>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20-01.jpeg"/>
                    <pic:cNvPicPr/>
                  </pic:nvPicPr>
                  <pic:blipFill>
                    <a:blip r:embed="rId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799" t="5856" r="7932"/>
                    <a:stretch>
                      <a:fillRect/>
                    </a:stretch>
                  </pic:blipFill>
                  <pic:spPr>
                    <a:xfrm>
                      <a:off x="0" y="0"/>
                      <a:ext cx="5400040" cy="8015390"/>
                    </a:xfrm>
                    <a:prstGeom prst="rect">
                      <a:avLst/>
                    </a:prstGeom>
                  </pic:spPr>
                </pic:pic>
              </a:graphicData>
            </a:graphic>
          </wp:inline>
        </w:drawing>
      </w:r>
      <w:r w:rsidRPr="006957B0">
        <w:rPr>
          <w:noProof/>
          <w:lang w:eastAsia="es-AR"/>
        </w:rPr>
        <w:lastRenderedPageBreak/>
        <w:drawing>
          <wp:inline distT="0" distB="0" distL="0" distR="0">
            <wp:extent cx="5400040" cy="7715591"/>
            <wp:effectExtent l="19050" t="0" r="0" b="0"/>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19-01.jpeg"/>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5056" r="3888"/>
                    <a:stretch>
                      <a:fillRect/>
                    </a:stretch>
                  </pic:blipFill>
                  <pic:spPr>
                    <a:xfrm>
                      <a:off x="0" y="0"/>
                      <a:ext cx="5400040" cy="7715591"/>
                    </a:xfrm>
                    <a:prstGeom prst="rect">
                      <a:avLst/>
                    </a:prstGeom>
                  </pic:spPr>
                </pic:pic>
              </a:graphicData>
            </a:graphic>
          </wp:inline>
        </w:drawing>
      </w:r>
      <w:r w:rsidRPr="006957B0">
        <w:rPr>
          <w:noProof/>
          <w:lang w:eastAsia="es-AR"/>
        </w:rPr>
        <w:lastRenderedPageBreak/>
        <w:drawing>
          <wp:inline distT="0" distB="0" distL="0" distR="0">
            <wp:extent cx="5400040" cy="7693208"/>
            <wp:effectExtent l="19050" t="0" r="0" b="0"/>
            <wp:docPr id="1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21-01.jpeg"/>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8320" t="7069" b="3811"/>
                    <a:stretch>
                      <a:fillRect/>
                    </a:stretch>
                  </pic:blipFill>
                  <pic:spPr>
                    <a:xfrm>
                      <a:off x="0" y="0"/>
                      <a:ext cx="5400040" cy="7693208"/>
                    </a:xfrm>
                    <a:prstGeom prst="rect">
                      <a:avLst/>
                    </a:prstGeom>
                  </pic:spPr>
                </pic:pic>
              </a:graphicData>
            </a:graphic>
          </wp:inline>
        </w:drawing>
      </w:r>
    </w:p>
    <w:p w:rsidR="006957B0" w:rsidRDefault="006957B0" w:rsidP="006957B0">
      <w:pPr>
        <w:pStyle w:val="Prrafodelista"/>
      </w:pPr>
    </w:p>
    <w:p w:rsidR="006957B0" w:rsidRDefault="006957B0" w:rsidP="006957B0">
      <w:pPr>
        <w:pStyle w:val="Prrafodelista"/>
      </w:pPr>
    </w:p>
    <w:sectPr w:rsidR="006957B0" w:rsidSect="00F81C3A">
      <w:pgSz w:w="11906" w:h="16838"/>
      <w:pgMar w:top="1417" w:right="170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AAC773B"/>
    <w:multiLevelType w:val="hybridMultilevel"/>
    <w:tmpl w:val="58402A16"/>
    <w:lvl w:ilvl="0" w:tplc="2C0A0011">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proofState w:spelling="clean" w:grammar="clean"/>
  <w:defaultTabStop w:val="708"/>
  <w:hyphenationZone w:val="425"/>
  <w:characterSpacingControl w:val="doNotCompress"/>
  <w:compat/>
  <w:rsids>
    <w:rsidRoot w:val="009128DF"/>
    <w:rsid w:val="000B6EF5"/>
    <w:rsid w:val="001E739C"/>
    <w:rsid w:val="005643BA"/>
    <w:rsid w:val="006727D4"/>
    <w:rsid w:val="006957B0"/>
    <w:rsid w:val="006B1FF9"/>
    <w:rsid w:val="00820122"/>
    <w:rsid w:val="009128DF"/>
    <w:rsid w:val="009B37DA"/>
    <w:rsid w:val="009F3B79"/>
    <w:rsid w:val="00CA5881"/>
    <w:rsid w:val="00D40028"/>
    <w:rsid w:val="00E3606C"/>
    <w:rsid w:val="00EE716F"/>
    <w:rsid w:val="00F121B2"/>
    <w:rsid w:val="00F81C3A"/>
    <w:rsid w:val="00FD4624"/>
  </w:rsids>
  <m:mathPr>
    <m:mathFont m:val="Cambria Math"/>
    <m:brkBin m:val="before"/>
    <m:brkBinSub m:val="--"/>
    <m:smallFrac m:val="off"/>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81C3A"/>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F121B2"/>
    <w:pPr>
      <w:ind w:left="720"/>
      <w:contextualSpacing/>
    </w:pPr>
  </w:style>
  <w:style w:type="paragraph" w:styleId="Textodeglobo">
    <w:name w:val="Balloon Text"/>
    <w:basedOn w:val="Normal"/>
    <w:link w:val="TextodegloboCar"/>
    <w:uiPriority w:val="99"/>
    <w:semiHidden/>
    <w:unhideWhenUsed/>
    <w:rsid w:val="001E739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E739C"/>
    <w:rPr>
      <w:rFonts w:ascii="Tahoma" w:hAnsi="Tahoma" w:cs="Tahoma"/>
      <w:sz w:val="16"/>
      <w:szCs w:val="16"/>
    </w:rPr>
  </w:style>
  <w:style w:type="paragraph" w:customStyle="1" w:styleId="paragraph">
    <w:name w:val="paragraph"/>
    <w:basedOn w:val="Normal"/>
    <w:rsid w:val="00EE716F"/>
    <w:pPr>
      <w:spacing w:before="100" w:beforeAutospacing="1" w:after="100" w:afterAutospacing="1" w:line="240" w:lineRule="auto"/>
    </w:pPr>
    <w:rPr>
      <w:rFonts w:ascii="Times New Roman" w:eastAsia="Times New Roman" w:hAnsi="Times New Roman" w:cs="Times New Roman"/>
      <w:sz w:val="24"/>
      <w:szCs w:val="24"/>
      <w:lang w:eastAsia="es-AR"/>
    </w:rPr>
  </w:style>
  <w:style w:type="character" w:customStyle="1" w:styleId="normaltextrun">
    <w:name w:val="normaltextrun"/>
    <w:basedOn w:val="Fuentedeprrafopredeter"/>
    <w:rsid w:val="00EE716F"/>
  </w:style>
  <w:style w:type="character" w:customStyle="1" w:styleId="eop">
    <w:name w:val="eop"/>
    <w:basedOn w:val="Fuentedeprrafopredeter"/>
    <w:rsid w:val="00EE716F"/>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49</TotalTime>
  <Pages>1</Pages>
  <Words>165</Words>
  <Characters>910</Characters>
  <Application>Microsoft Office Word</Application>
  <DocSecurity>0</DocSecurity>
  <Lines>7</Lines>
  <Paragraphs>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Augusto Morales</dc:creator>
  <cp:lastModifiedBy>Augusto Morales</cp:lastModifiedBy>
  <cp:revision>9</cp:revision>
  <dcterms:created xsi:type="dcterms:W3CDTF">2020-08-20T14:56:00Z</dcterms:created>
  <dcterms:modified xsi:type="dcterms:W3CDTF">2021-08-03T20:04:00Z</dcterms:modified>
</cp:coreProperties>
</file>