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2020" w14:textId="5019C22A" w:rsidR="00447A96" w:rsidRDefault="000074EE">
      <w:pPr>
        <w:rPr>
          <w:b/>
          <w:bCs/>
          <w:u w:val="single"/>
          <w:lang w:val="es-ES"/>
        </w:rPr>
      </w:pPr>
      <w:r w:rsidRPr="000074EE">
        <w:rPr>
          <w:b/>
          <w:bCs/>
          <w:u w:val="single"/>
          <w:lang w:val="es-ES"/>
        </w:rPr>
        <w:t>TP N°3- 3° año -HISTORIA</w:t>
      </w:r>
    </w:p>
    <w:p w14:paraId="073A9D61" w14:textId="6751A939" w:rsidR="000074EE" w:rsidRDefault="000074EE" w:rsidP="000074EE">
      <w:pPr>
        <w:pBdr>
          <w:bottom w:val="single" w:sz="6" w:space="1" w:color="auto"/>
        </w:pBdr>
        <w:jc w:val="both"/>
        <w:rPr>
          <w:b/>
          <w:bCs/>
          <w:color w:val="FF0000"/>
          <w:lang w:val="es-ES"/>
        </w:rPr>
      </w:pPr>
      <w:r w:rsidRPr="000074EE">
        <w:rPr>
          <w:b/>
          <w:bCs/>
          <w:color w:val="FF0000"/>
          <w:lang w:val="es-ES"/>
        </w:rPr>
        <w:t>Alumnos para terminar con los ejes fundamentales de la Edad Moderna</w:t>
      </w:r>
      <w:r>
        <w:rPr>
          <w:b/>
          <w:bCs/>
          <w:color w:val="FF0000"/>
          <w:lang w:val="es-ES"/>
        </w:rPr>
        <w:t xml:space="preserve">, en este TP aprenderán sobre la Revolución Francesa de manera sintetizada con sus principales características. </w:t>
      </w:r>
      <w:r w:rsidR="0006769C">
        <w:rPr>
          <w:b/>
          <w:bCs/>
          <w:color w:val="FF0000"/>
          <w:lang w:val="es-ES"/>
        </w:rPr>
        <w:t>Quedará para el próximo TP los saberes referidos a Napoleón Bonaparte.</w:t>
      </w:r>
    </w:p>
    <w:p w14:paraId="045F4E8C" w14:textId="0D989C1E" w:rsidR="00F672B6" w:rsidRDefault="00F672B6" w:rsidP="000074EE">
      <w:pPr>
        <w:pBdr>
          <w:bottom w:val="single" w:sz="6" w:space="1" w:color="auto"/>
        </w:pBdr>
        <w:jc w:val="both"/>
        <w:rPr>
          <w:b/>
          <w:bCs/>
          <w:color w:val="FF0000"/>
          <w:lang w:val="es-ES"/>
        </w:rPr>
      </w:pPr>
      <w:r>
        <w:rPr>
          <w:b/>
          <w:bCs/>
          <w:color w:val="FF0000"/>
          <w:lang w:val="es-ES"/>
        </w:rPr>
        <w:t>(no escriban lo que está de color rojo ni impriman las imágenes)</w:t>
      </w:r>
    </w:p>
    <w:p w14:paraId="6603D1C5" w14:textId="77777777" w:rsidR="00DB092A" w:rsidRDefault="00F672B6" w:rsidP="00F672B6">
      <w:pPr>
        <w:rPr>
          <w:b/>
          <w:bCs/>
          <w:lang w:val="es-ES"/>
        </w:rPr>
      </w:pPr>
      <w:r>
        <w:rPr>
          <w:noProof/>
          <w:lang w:val="es-ES"/>
        </w:rPr>
        <mc:AlternateContent>
          <mc:Choice Requires="wps">
            <w:drawing>
              <wp:anchor distT="0" distB="0" distL="114300" distR="114300" simplePos="0" relativeHeight="251659264" behindDoc="0" locked="0" layoutInCell="1" allowOverlap="1" wp14:anchorId="49F339D1" wp14:editId="67B9B357">
                <wp:simplePos x="0" y="0"/>
                <wp:positionH relativeFrom="column">
                  <wp:posOffset>1190625</wp:posOffset>
                </wp:positionH>
                <wp:positionV relativeFrom="paragraph">
                  <wp:posOffset>28575</wp:posOffset>
                </wp:positionV>
                <wp:extent cx="2619375" cy="2219325"/>
                <wp:effectExtent l="19050" t="19050" r="28575" b="28575"/>
                <wp:wrapNone/>
                <wp:docPr id="1" name="Rectángulo 1"/>
                <wp:cNvGraphicFramePr/>
                <a:graphic xmlns:a="http://schemas.openxmlformats.org/drawingml/2006/main">
                  <a:graphicData uri="http://schemas.microsoft.com/office/word/2010/wordprocessingShape">
                    <wps:wsp>
                      <wps:cNvSpPr/>
                      <wps:spPr>
                        <a:xfrm>
                          <a:off x="0" y="0"/>
                          <a:ext cx="2619375" cy="2219325"/>
                        </a:xfrm>
                        <a:prstGeom prst="rect">
                          <a:avLst/>
                        </a:prstGeom>
                        <a:solidFill>
                          <a:sysClr val="window" lastClr="FFFFFF"/>
                        </a:solidFill>
                        <a:ln w="28575" cap="flat" cmpd="sng" algn="ctr">
                          <a:solidFill>
                            <a:srgbClr val="002060"/>
                          </a:solidFill>
                          <a:prstDash val="solid"/>
                          <a:miter lim="800000"/>
                        </a:ln>
                        <a:effectLst/>
                      </wps:spPr>
                      <wps:txbx>
                        <w:txbxContent>
                          <w:p w14:paraId="4F504EE4" w14:textId="77777777" w:rsidR="00F672B6" w:rsidRPr="00601447" w:rsidRDefault="00F672B6" w:rsidP="00DB092A">
                            <w:pPr>
                              <w:jc w:val="center"/>
                              <w:rPr>
                                <w:b/>
                                <w:bCs/>
                                <w:lang w:val="es-ES"/>
                              </w:rPr>
                            </w:pPr>
                            <w:r w:rsidRPr="00601447">
                              <w:rPr>
                                <w:b/>
                                <w:bCs/>
                                <w:lang w:val="es-ES"/>
                              </w:rPr>
                              <w:t>LA REVOLUCIÓN FRANCESA</w:t>
                            </w:r>
                          </w:p>
                          <w:p w14:paraId="56EF5951" w14:textId="77777777" w:rsidR="00F672B6" w:rsidRDefault="00F672B6" w:rsidP="00F672B6">
                            <w:pPr>
                              <w:jc w:val="both"/>
                              <w:rPr>
                                <w:lang w:val="es-ES"/>
                              </w:rPr>
                            </w:pPr>
                            <w:r>
                              <w:rPr>
                                <w:lang w:val="es-ES"/>
                              </w:rPr>
                              <w:t>*Clima revolucionario: contra el “antiguo régimen”.</w:t>
                            </w:r>
                          </w:p>
                          <w:p w14:paraId="3742661F" w14:textId="77777777" w:rsidR="00F672B6" w:rsidRDefault="00F672B6" w:rsidP="00F672B6">
                            <w:pPr>
                              <w:jc w:val="both"/>
                              <w:rPr>
                                <w:lang w:val="es-ES"/>
                              </w:rPr>
                            </w:pPr>
                            <w:r>
                              <w:rPr>
                                <w:lang w:val="es-ES"/>
                              </w:rPr>
                              <w:t>*Estallido: la toma de la Bastilla.</w:t>
                            </w:r>
                          </w:p>
                          <w:p w14:paraId="09548A1B" w14:textId="77777777" w:rsidR="00F672B6" w:rsidRDefault="00F672B6" w:rsidP="00F672B6">
                            <w:pPr>
                              <w:jc w:val="both"/>
                              <w:rPr>
                                <w:lang w:val="es-ES"/>
                              </w:rPr>
                            </w:pPr>
                            <w:r>
                              <w:rPr>
                                <w:lang w:val="es-ES"/>
                              </w:rPr>
                              <w:t>*Etapas de la Revolución: República, Directorio, Consulado e Imperio.</w:t>
                            </w:r>
                          </w:p>
                          <w:p w14:paraId="0B42F54B" w14:textId="77777777" w:rsidR="00F672B6" w:rsidRDefault="00F672B6" w:rsidP="00F672B6">
                            <w:pPr>
                              <w:jc w:val="both"/>
                              <w:rPr>
                                <w:lang w:val="es-ES"/>
                              </w:rPr>
                            </w:pPr>
                            <w:r>
                              <w:rPr>
                                <w:lang w:val="es-ES"/>
                              </w:rPr>
                              <w:t>*Napoleón Bonaparte.</w:t>
                            </w:r>
                          </w:p>
                          <w:p w14:paraId="22C8FCAA" w14:textId="77777777" w:rsidR="00F672B6" w:rsidRPr="00601447" w:rsidRDefault="00F672B6" w:rsidP="00F672B6">
                            <w:pPr>
                              <w:jc w:val="both"/>
                              <w:rPr>
                                <w:lang w:val="es-ES"/>
                              </w:rPr>
                            </w:pPr>
                            <w:r>
                              <w:rPr>
                                <w:lang w:val="es-ES"/>
                              </w:rPr>
                              <w:t>* Alcances en Europa y resto del mundo.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339D1" id="Rectángulo 1" o:spid="_x0000_s1026" style="position:absolute;margin-left:93.75pt;margin-top:2.25pt;width:206.2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" fillcolor="window" strokecolor="#002060" strokeweight="2.25pt">
                <v:textbox>
                  <w:txbxContent>
                    <w:p w14:paraId="4F504EE4" w14:textId="77777777" w:rsidR="00F672B6" w:rsidRPr="00601447" w:rsidRDefault="00F672B6" w:rsidP="00DB092A">
                      <w:pPr>
                        <w:jc w:val="center"/>
                        <w:rPr>
                          <w:b/>
                          <w:bCs/>
                          <w:lang w:val="es-ES"/>
                        </w:rPr>
                      </w:pPr>
                      <w:r w:rsidRPr="00601447">
                        <w:rPr>
                          <w:b/>
                          <w:bCs/>
                          <w:lang w:val="es-ES"/>
                        </w:rPr>
                        <w:t>LA REVOLUCIÓN FRANCESA</w:t>
                      </w:r>
                    </w:p>
                    <w:p w14:paraId="56EF5951" w14:textId="77777777" w:rsidR="00F672B6" w:rsidRDefault="00F672B6" w:rsidP="00F672B6">
                      <w:pPr>
                        <w:jc w:val="both"/>
                        <w:rPr>
                          <w:lang w:val="es-ES"/>
                        </w:rPr>
                      </w:pPr>
                      <w:r>
                        <w:rPr>
                          <w:lang w:val="es-ES"/>
                        </w:rPr>
                        <w:t>*Clima revolucionario: contra el “antiguo régimen”.</w:t>
                      </w:r>
                    </w:p>
                    <w:p w14:paraId="3742661F" w14:textId="77777777" w:rsidR="00F672B6" w:rsidRDefault="00F672B6" w:rsidP="00F672B6">
                      <w:pPr>
                        <w:jc w:val="both"/>
                        <w:rPr>
                          <w:lang w:val="es-ES"/>
                        </w:rPr>
                      </w:pPr>
                      <w:r>
                        <w:rPr>
                          <w:lang w:val="es-ES"/>
                        </w:rPr>
                        <w:t>*Estallido: la toma de la Bastilla.</w:t>
                      </w:r>
                    </w:p>
                    <w:p w14:paraId="09548A1B" w14:textId="77777777" w:rsidR="00F672B6" w:rsidRDefault="00F672B6" w:rsidP="00F672B6">
                      <w:pPr>
                        <w:jc w:val="both"/>
                        <w:rPr>
                          <w:lang w:val="es-ES"/>
                        </w:rPr>
                      </w:pPr>
                      <w:r>
                        <w:rPr>
                          <w:lang w:val="es-ES"/>
                        </w:rPr>
                        <w:t>*Etapas de la Revolución: República, Directorio, Consulado e Imperio.</w:t>
                      </w:r>
                    </w:p>
                    <w:p w14:paraId="0B42F54B" w14:textId="77777777" w:rsidR="00F672B6" w:rsidRDefault="00F672B6" w:rsidP="00F672B6">
                      <w:pPr>
                        <w:jc w:val="both"/>
                        <w:rPr>
                          <w:lang w:val="es-ES"/>
                        </w:rPr>
                      </w:pPr>
                      <w:r>
                        <w:rPr>
                          <w:lang w:val="es-ES"/>
                        </w:rPr>
                        <w:t>*Napoleón Bonaparte.</w:t>
                      </w:r>
                    </w:p>
                    <w:p w14:paraId="22C8FCAA" w14:textId="77777777" w:rsidR="00F672B6" w:rsidRPr="00601447" w:rsidRDefault="00F672B6" w:rsidP="00F672B6">
                      <w:pPr>
                        <w:jc w:val="both"/>
                        <w:rPr>
                          <w:lang w:val="es-ES"/>
                        </w:rPr>
                      </w:pPr>
                      <w:r>
                        <w:rPr>
                          <w:lang w:val="es-ES"/>
                        </w:rPr>
                        <w:t>* Alcances en Europa y resto del mundo.</w:t>
                      </w:r>
                    </w:p>
                  </w:txbxContent>
                </v:textbox>
              </v:rect>
            </w:pict>
          </mc:Fallback>
        </mc:AlternateContent>
      </w:r>
      <w:r>
        <w:rPr>
          <w:b/>
          <w:bCs/>
          <w:lang w:val="es-ES"/>
        </w:rPr>
        <w:t xml:space="preserve"> </w:t>
      </w:r>
    </w:p>
    <w:p w14:paraId="1EDE0CD3" w14:textId="77777777" w:rsidR="00DB092A" w:rsidRDefault="00DB092A" w:rsidP="00F672B6">
      <w:pPr>
        <w:rPr>
          <w:b/>
          <w:bCs/>
          <w:lang w:val="es-ES"/>
        </w:rPr>
      </w:pPr>
    </w:p>
    <w:p w14:paraId="2EA1CD1E" w14:textId="77777777" w:rsidR="00DB092A" w:rsidRDefault="00DB092A" w:rsidP="00F672B6">
      <w:pPr>
        <w:rPr>
          <w:b/>
          <w:bCs/>
          <w:lang w:val="es-ES"/>
        </w:rPr>
      </w:pPr>
    </w:p>
    <w:p w14:paraId="056DCDEB" w14:textId="77777777" w:rsidR="00DB092A" w:rsidRDefault="00DB092A" w:rsidP="00F672B6">
      <w:pPr>
        <w:rPr>
          <w:b/>
          <w:bCs/>
          <w:lang w:val="es-ES"/>
        </w:rPr>
      </w:pPr>
    </w:p>
    <w:p w14:paraId="5D50BF7B" w14:textId="77777777" w:rsidR="00DB092A" w:rsidRDefault="00DB092A" w:rsidP="00F672B6">
      <w:pPr>
        <w:rPr>
          <w:b/>
          <w:bCs/>
          <w:lang w:val="es-ES"/>
        </w:rPr>
      </w:pPr>
    </w:p>
    <w:p w14:paraId="7C212AA7" w14:textId="77777777" w:rsidR="00DB092A" w:rsidRDefault="00DB092A" w:rsidP="00F672B6">
      <w:pPr>
        <w:rPr>
          <w:b/>
          <w:bCs/>
          <w:lang w:val="es-ES"/>
        </w:rPr>
      </w:pPr>
    </w:p>
    <w:p w14:paraId="61734CD9" w14:textId="77777777" w:rsidR="00DB092A" w:rsidRDefault="00DB092A" w:rsidP="00F672B6">
      <w:pPr>
        <w:rPr>
          <w:b/>
          <w:bCs/>
          <w:lang w:val="es-ES"/>
        </w:rPr>
      </w:pPr>
    </w:p>
    <w:p w14:paraId="0FED2AFE" w14:textId="77777777" w:rsidR="00DB092A" w:rsidRDefault="00DB092A" w:rsidP="00F672B6">
      <w:pPr>
        <w:rPr>
          <w:b/>
          <w:bCs/>
          <w:lang w:val="es-ES"/>
        </w:rPr>
      </w:pPr>
    </w:p>
    <w:p w14:paraId="755701D3" w14:textId="77777777" w:rsidR="00DB092A" w:rsidRDefault="00DB092A" w:rsidP="00F672B6">
      <w:pPr>
        <w:rPr>
          <w:b/>
          <w:bCs/>
          <w:lang w:val="es-ES"/>
        </w:rPr>
      </w:pPr>
    </w:p>
    <w:p w14:paraId="60FB2844" w14:textId="77777777" w:rsidR="00DB092A" w:rsidRDefault="00DB092A" w:rsidP="00DB092A">
      <w:pPr>
        <w:rPr>
          <w:lang w:val="es-ES"/>
        </w:rPr>
      </w:pPr>
      <w:r w:rsidRPr="00A25688">
        <w:rPr>
          <w:b/>
          <w:bCs/>
          <w:u w:val="single"/>
          <w:lang w:val="es-ES"/>
        </w:rPr>
        <w:t>Información teórica:</w:t>
      </w:r>
      <w:r>
        <w:rPr>
          <w:b/>
          <w:bCs/>
          <w:u w:val="single"/>
          <w:lang w:val="es-ES"/>
        </w:rPr>
        <w:t xml:space="preserve"> </w:t>
      </w:r>
      <w:r>
        <w:rPr>
          <w:lang w:val="es-ES"/>
        </w:rPr>
        <w:t xml:space="preserve">Panorama general </w:t>
      </w:r>
    </w:p>
    <w:p w14:paraId="1E449BFC" w14:textId="77777777" w:rsidR="00DB092A" w:rsidRDefault="00DB092A" w:rsidP="00DB092A">
      <w:pPr>
        <w:pStyle w:val="Sinespaciado"/>
        <w:jc w:val="both"/>
        <w:rPr>
          <w:lang w:val="es-ES"/>
        </w:rPr>
      </w:pPr>
      <w:r>
        <w:rPr>
          <w:lang w:val="es-ES"/>
        </w:rPr>
        <w:t xml:space="preserve">Hasta 1789, Francia era un reino gobernado por un monarca absoluto, </w:t>
      </w:r>
      <w:r w:rsidRPr="008B28B2">
        <w:rPr>
          <w:b/>
          <w:bCs/>
          <w:lang w:val="es-ES"/>
        </w:rPr>
        <w:t>Luis XVI</w:t>
      </w:r>
      <w:r>
        <w:rPr>
          <w:lang w:val="es-ES"/>
        </w:rPr>
        <w:t xml:space="preserve"> casado desde los 14 años con </w:t>
      </w:r>
      <w:r w:rsidRPr="008B28B2">
        <w:rPr>
          <w:b/>
          <w:bCs/>
          <w:lang w:val="es-ES"/>
        </w:rPr>
        <w:t>María Antonieta</w:t>
      </w:r>
      <w:r>
        <w:rPr>
          <w:lang w:val="es-ES"/>
        </w:rPr>
        <w:t xml:space="preserve"> (archiduquesa de Austria), con quien tuvo 4 hijos. </w:t>
      </w:r>
    </w:p>
    <w:p w14:paraId="4920DFDF" w14:textId="77777777" w:rsidR="00DB092A" w:rsidRPr="000450F4" w:rsidRDefault="00DB092A" w:rsidP="00DB092A">
      <w:pPr>
        <w:pStyle w:val="Sinespaciado"/>
        <w:jc w:val="both"/>
        <w:rPr>
          <w:b/>
          <w:bCs/>
          <w:color w:val="FF0000"/>
          <w:sz w:val="18"/>
          <w:szCs w:val="18"/>
          <w:lang w:val="es-ES"/>
        </w:rPr>
      </w:pPr>
      <w:r w:rsidRPr="000450F4">
        <w:rPr>
          <w:b/>
          <w:bCs/>
          <w:color w:val="FF0000"/>
          <w:sz w:val="18"/>
          <w:szCs w:val="18"/>
          <w:lang w:val="es-ES"/>
        </w:rPr>
        <w:t>(La reina consorte de Francia se ganó gradualmente la antipatía del pueblo, que la acusaba de derrochadora, presumida y de influir a su marido en pro de los intereses austríacos, ganándose el apelativo de “Madame Déficit”)</w:t>
      </w:r>
    </w:p>
    <w:p w14:paraId="0D39593D" w14:textId="77777777" w:rsidR="00DB092A" w:rsidRPr="003279E6" w:rsidRDefault="00DB092A" w:rsidP="00DB092A">
      <w:pPr>
        <w:pStyle w:val="Sinespaciado"/>
        <w:jc w:val="both"/>
        <w:rPr>
          <w:lang w:val="es-ES"/>
        </w:rPr>
      </w:pPr>
      <w:r>
        <w:rPr>
          <w:lang w:val="es-ES"/>
        </w:rPr>
        <w:t xml:space="preserve">Una serie de conflictos acumulados por largos años estallaron, dando lugar a un acontecimiento único: la </w:t>
      </w:r>
      <w:r w:rsidRPr="008B28B2">
        <w:rPr>
          <w:b/>
          <w:bCs/>
          <w:lang w:val="es-ES"/>
        </w:rPr>
        <w:t>Revolución Francesa</w:t>
      </w:r>
      <w:r>
        <w:rPr>
          <w:lang w:val="es-ES"/>
        </w:rPr>
        <w:t xml:space="preserve">. Sus efectos pronto conmovieron a toda Europa y el resto del mundo. </w:t>
      </w:r>
      <w:r w:rsidRPr="004D17E9">
        <w:rPr>
          <w:b/>
          <w:bCs/>
          <w:lang w:val="es-ES"/>
        </w:rPr>
        <w:t>¿Qué habrá ocurrido?</w:t>
      </w:r>
    </w:p>
    <w:p w14:paraId="621FBADF" w14:textId="77777777" w:rsidR="00DB092A" w:rsidRDefault="00DB092A" w:rsidP="00DB092A">
      <w:pPr>
        <w:pStyle w:val="Sinespaciado"/>
        <w:jc w:val="both"/>
        <w:rPr>
          <w:lang w:val="es-ES"/>
        </w:rPr>
      </w:pPr>
      <w:r w:rsidRPr="004D17E9">
        <w:rPr>
          <w:u w:val="single"/>
          <w:lang w:val="es-ES"/>
        </w:rPr>
        <w:t>En síntesis</w:t>
      </w:r>
      <w:r>
        <w:rPr>
          <w:lang w:val="es-ES"/>
        </w:rPr>
        <w:t>: la Nación francesa se alzó contra su rey, lo obligó a retroceder en sus aspiraciones y, más tarde, lo depuso y lo ajustició (</w:t>
      </w:r>
      <w:r w:rsidRPr="00FB0585">
        <w:rPr>
          <w:b/>
          <w:bCs/>
          <w:lang w:val="es-ES"/>
        </w:rPr>
        <w:t>Luis XVI y su esposa fueron guillotinados</w:t>
      </w:r>
      <w:r>
        <w:rPr>
          <w:lang w:val="es-ES"/>
        </w:rPr>
        <w:t xml:space="preserve">). Pero mucho más importante fue que, después de unos pocos años, un </w:t>
      </w:r>
      <w:r w:rsidRPr="00FB0585">
        <w:rPr>
          <w:b/>
          <w:bCs/>
          <w:lang w:val="es-ES"/>
        </w:rPr>
        <w:t>nuevo orden social</w:t>
      </w:r>
      <w:r>
        <w:rPr>
          <w:lang w:val="es-ES"/>
        </w:rPr>
        <w:t xml:space="preserve"> se afianzó sobre el anterior. </w:t>
      </w:r>
      <w:r w:rsidRPr="00FB0585">
        <w:rPr>
          <w:b/>
          <w:bCs/>
          <w:lang w:val="es-ES"/>
        </w:rPr>
        <w:t>La igualdad ante la ley se impuso en Francia y en otros países, junto a nuevas ideas como la democracia, libertad, justicia y el ideal de patria.</w:t>
      </w:r>
      <w:r>
        <w:rPr>
          <w:lang w:val="es-ES"/>
        </w:rPr>
        <w:t xml:space="preserve">      </w:t>
      </w:r>
    </w:p>
    <w:p w14:paraId="7650EF80" w14:textId="77777777" w:rsidR="00DB092A" w:rsidRPr="00FB0585" w:rsidRDefault="00DB092A" w:rsidP="00DB092A">
      <w:pPr>
        <w:pStyle w:val="Sinespaciado"/>
        <w:jc w:val="both"/>
        <w:rPr>
          <w:b/>
          <w:bCs/>
          <w:lang w:val="es-ES"/>
        </w:rPr>
      </w:pPr>
      <w:r>
        <w:rPr>
          <w:lang w:val="es-ES"/>
        </w:rPr>
        <w:t xml:space="preserve">Todos estos cambios no se realizaron sin sufrimiento: existió una guerra civil, persecuciones políticas, inestabilidad y guerra de los Estados absolutistas europeos contra el poder revolucionario francés que se fueron sucediendo en el tiempo hasta que </w:t>
      </w:r>
      <w:r w:rsidRPr="00FB0585">
        <w:rPr>
          <w:b/>
          <w:bCs/>
          <w:lang w:val="es-ES"/>
        </w:rPr>
        <w:t>se instauró la primera República Democrática del mundo moderno.</w:t>
      </w:r>
    </w:p>
    <w:p w14:paraId="1A00F052" w14:textId="1AF9E9F2" w:rsidR="00DB092A" w:rsidRDefault="00DB092A" w:rsidP="00DB092A">
      <w:pPr>
        <w:pStyle w:val="Sinespaciado"/>
        <w:jc w:val="both"/>
        <w:rPr>
          <w:b/>
          <w:bCs/>
          <w:lang w:val="es-ES"/>
        </w:rPr>
      </w:pPr>
      <w:r>
        <w:rPr>
          <w:lang w:val="es-ES"/>
        </w:rPr>
        <w:t xml:space="preserve">Por último, se debe tener en cuenta que de toda esta guerra revolucionaria surgió un gran </w:t>
      </w:r>
      <w:r w:rsidR="00993BE2">
        <w:rPr>
          <w:b/>
          <w:bCs/>
          <w:lang w:val="es-ES"/>
        </w:rPr>
        <w:t>estratega militar:</w:t>
      </w:r>
      <w:r w:rsidRPr="00FB0585">
        <w:rPr>
          <w:b/>
          <w:bCs/>
          <w:lang w:val="es-ES"/>
        </w:rPr>
        <w:t xml:space="preserve"> Napoleón Bonaparte</w:t>
      </w:r>
      <w:r>
        <w:rPr>
          <w:lang w:val="es-ES"/>
        </w:rPr>
        <w:t xml:space="preserve">, que se adueñó del poder en Francia y que </w:t>
      </w:r>
      <w:r w:rsidRPr="00FB0585">
        <w:rPr>
          <w:b/>
          <w:bCs/>
          <w:lang w:val="es-ES"/>
        </w:rPr>
        <w:t xml:space="preserve">habría de dominar la política europea durante 15 años. </w:t>
      </w:r>
    </w:p>
    <w:p w14:paraId="31104624" w14:textId="0CD42D2E" w:rsidR="00DB092A" w:rsidRDefault="00DB092A" w:rsidP="00DB092A">
      <w:pPr>
        <w:pStyle w:val="Sinespaciado"/>
        <w:jc w:val="both"/>
        <w:rPr>
          <w:b/>
          <w:bCs/>
          <w:color w:val="FF0000"/>
          <w:sz w:val="18"/>
          <w:szCs w:val="18"/>
          <w:lang w:val="es-ES"/>
        </w:rPr>
      </w:pPr>
      <w:r w:rsidRPr="00DB092A">
        <w:rPr>
          <w:b/>
          <w:bCs/>
          <w:sz w:val="18"/>
          <w:szCs w:val="18"/>
          <w:lang w:val="es-ES"/>
        </w:rPr>
        <w:t xml:space="preserve"> </w:t>
      </w:r>
      <w:r w:rsidRPr="00DB092A">
        <w:rPr>
          <w:b/>
          <w:bCs/>
          <w:color w:val="FF0000"/>
          <w:sz w:val="18"/>
          <w:szCs w:val="18"/>
          <w:lang w:val="es-ES"/>
        </w:rPr>
        <w:t>(LO QUE HACE NAPOLEÓN EN EUROPA Y LA INVASIÓN A ESPAÑA ES LO QUE REPERCUTE EN AMÉRICA, POR ESO ES TAN IMPORTANTE QUE ENTIENDAN BIEN LOS ACONTECIMIENTOS DE LA REVOLUCIÓN FRANCESA PARA LUEGO RELACIONARLOS CON LO QUE SUCEDIÓ EN LA REGIÓN DEL RÍO DE LA PLATA QUE DESENCADENÓ EN LA REVOLUCIÓN DE MAYO Y EL NACIMIENTO DE NUESTRA PATRIA)</w:t>
      </w:r>
    </w:p>
    <w:p w14:paraId="42D5FF59" w14:textId="26B1D7AB" w:rsidR="00993BE2" w:rsidRDefault="00993BE2" w:rsidP="00DB092A">
      <w:pPr>
        <w:pStyle w:val="Sinespaciado"/>
        <w:jc w:val="both"/>
        <w:rPr>
          <w:b/>
          <w:bCs/>
          <w:color w:val="FF0000"/>
          <w:sz w:val="18"/>
          <w:szCs w:val="18"/>
          <w:lang w:val="es-ES"/>
        </w:rPr>
      </w:pPr>
    </w:p>
    <w:p w14:paraId="0FAB88E6" w14:textId="0BEF7E94" w:rsidR="00993BE2" w:rsidRPr="00993BE2" w:rsidRDefault="00993BE2" w:rsidP="00DB092A">
      <w:pPr>
        <w:pStyle w:val="Sinespaciado"/>
        <w:jc w:val="both"/>
        <w:rPr>
          <w:u w:val="single"/>
          <w:lang w:val="es-ES"/>
        </w:rPr>
      </w:pPr>
      <w:r w:rsidRPr="00993BE2">
        <w:rPr>
          <w:u w:val="single"/>
          <w:lang w:val="es-ES"/>
        </w:rPr>
        <w:t>Principales características:</w:t>
      </w:r>
    </w:p>
    <w:p w14:paraId="585FB070" w14:textId="77777777" w:rsidR="00DB092A" w:rsidRPr="00EB7273" w:rsidRDefault="00DB092A" w:rsidP="00DB092A">
      <w:pPr>
        <w:pStyle w:val="Sinespaciado"/>
        <w:jc w:val="both"/>
        <w:rPr>
          <w:b/>
          <w:bCs/>
          <w:color w:val="FF0000"/>
          <w:lang w:val="es-ES"/>
        </w:rPr>
      </w:pPr>
    </w:p>
    <w:p w14:paraId="47EDA0C6" w14:textId="0866A4DC" w:rsidR="00DB092A" w:rsidRPr="00D37EE5" w:rsidRDefault="00DB092A" w:rsidP="00DB092A">
      <w:pPr>
        <w:pStyle w:val="Prrafodelista"/>
        <w:numPr>
          <w:ilvl w:val="0"/>
          <w:numId w:val="1"/>
        </w:numPr>
        <w:rPr>
          <w:b/>
          <w:bCs/>
          <w:lang w:val="es-ES"/>
        </w:rPr>
      </w:pPr>
      <w:r w:rsidRPr="00D37EE5">
        <w:rPr>
          <w:b/>
          <w:bCs/>
          <w:lang w:val="es-ES"/>
        </w:rPr>
        <w:t>CLIMA REVOLUCIONARIO CONTRA EL ANTIGUO RÉGIMEN:</w:t>
      </w:r>
    </w:p>
    <w:p w14:paraId="10A038AA" w14:textId="120A8FE2" w:rsidR="00DB092A" w:rsidRPr="00DB092A" w:rsidRDefault="00DB092A" w:rsidP="00DB092A">
      <w:pPr>
        <w:jc w:val="both"/>
        <w:rPr>
          <w:lang w:val="es-ES"/>
        </w:rPr>
      </w:pPr>
      <w:r w:rsidRPr="00DB092A">
        <w:rPr>
          <w:b/>
          <w:bCs/>
          <w:lang w:val="es-ES"/>
        </w:rPr>
        <w:lastRenderedPageBreak/>
        <w:t>¿Qué era el “antiguo régimen”?</w:t>
      </w:r>
      <w:r>
        <w:rPr>
          <w:b/>
          <w:bCs/>
          <w:lang w:val="es-ES"/>
        </w:rPr>
        <w:t xml:space="preserve"> </w:t>
      </w:r>
      <w:r>
        <w:rPr>
          <w:lang w:val="es-ES"/>
        </w:rPr>
        <w:t xml:space="preserve">Es el término que los revolucionarios franceses utilizaban para designar al </w:t>
      </w:r>
      <w:r w:rsidRPr="00DB092A">
        <w:rPr>
          <w:b/>
          <w:bCs/>
          <w:lang w:val="es-ES"/>
        </w:rPr>
        <w:t xml:space="preserve">conjunto de instituciones y modos de organizar el gobierno, la sociedad y la economía </w:t>
      </w:r>
      <w:r>
        <w:rPr>
          <w:lang w:val="es-ES"/>
        </w:rPr>
        <w:t xml:space="preserve">en los siglos anteriores al estallido de la revolución </w:t>
      </w:r>
      <w:proofErr w:type="gramStart"/>
      <w:r>
        <w:rPr>
          <w:lang w:val="es-ES"/>
        </w:rPr>
        <w:t>Francesa</w:t>
      </w:r>
      <w:proofErr w:type="gramEnd"/>
      <w:r>
        <w:rPr>
          <w:lang w:val="es-ES"/>
        </w:rPr>
        <w:t xml:space="preserve"> de 1789.</w:t>
      </w:r>
    </w:p>
    <w:p w14:paraId="71341669" w14:textId="77777777" w:rsidR="00DB092A" w:rsidRPr="00DB092A" w:rsidRDefault="00DB092A" w:rsidP="00DB092A">
      <w:r w:rsidRPr="00DB092A">
        <w:t>En tal sentido son tres las características de una sociedad del Antiguo Régimen, a saber:</w:t>
      </w:r>
    </w:p>
    <w:p w14:paraId="2AAA26E2" w14:textId="400BE06C" w:rsidR="008322DC" w:rsidRPr="008322DC" w:rsidRDefault="00DB092A" w:rsidP="00DB092A">
      <w:pPr>
        <w:pStyle w:val="Prrafodelista"/>
        <w:numPr>
          <w:ilvl w:val="0"/>
          <w:numId w:val="2"/>
        </w:numPr>
        <w:rPr>
          <w:b/>
          <w:bCs/>
          <w:lang w:val="es-ES"/>
        </w:rPr>
      </w:pPr>
      <w:r>
        <w:rPr>
          <w:b/>
          <w:bCs/>
        </w:rPr>
        <w:t xml:space="preserve">En lo </w:t>
      </w:r>
      <w:r w:rsidR="008322DC">
        <w:rPr>
          <w:b/>
          <w:bCs/>
        </w:rPr>
        <w:t xml:space="preserve">político: </w:t>
      </w:r>
      <w:r w:rsidR="008322DC">
        <w:t xml:space="preserve">existía una </w:t>
      </w:r>
      <w:r w:rsidR="008322DC" w:rsidRPr="008322DC">
        <w:rPr>
          <w:b/>
          <w:bCs/>
        </w:rPr>
        <w:t>monarquía absoluta.</w:t>
      </w:r>
      <w:r w:rsidR="008322DC">
        <w:t xml:space="preserve"> </w:t>
      </w:r>
    </w:p>
    <w:p w14:paraId="525BC94A" w14:textId="77777777" w:rsidR="008322DC" w:rsidRPr="008322DC" w:rsidRDefault="008322DC" w:rsidP="00DB092A">
      <w:pPr>
        <w:pStyle w:val="Prrafodelista"/>
        <w:numPr>
          <w:ilvl w:val="0"/>
          <w:numId w:val="2"/>
        </w:numPr>
        <w:rPr>
          <w:b/>
          <w:bCs/>
          <w:lang w:val="es-ES"/>
        </w:rPr>
      </w:pPr>
      <w:r w:rsidRPr="008322DC">
        <w:rPr>
          <w:b/>
          <w:bCs/>
        </w:rPr>
        <w:t>En lo social:</w:t>
      </w:r>
      <w:r>
        <w:t xml:space="preserve"> está determinado por la </w:t>
      </w:r>
      <w:r w:rsidRPr="008322DC">
        <w:rPr>
          <w:b/>
          <w:bCs/>
        </w:rPr>
        <w:t xml:space="preserve">oposición entre la sociedad estamental y una burguesía </w:t>
      </w:r>
      <w:r>
        <w:t>que no puede</w:t>
      </w:r>
      <w:r w:rsidRPr="008322DC">
        <w:t xml:space="preserve"> acceder a </w:t>
      </w:r>
      <w:r>
        <w:t>estamentos privilegiados.</w:t>
      </w:r>
    </w:p>
    <w:p w14:paraId="289E4DE7" w14:textId="11EED74B" w:rsidR="000074EE" w:rsidRPr="008322DC" w:rsidRDefault="008322DC" w:rsidP="00DB092A">
      <w:pPr>
        <w:pStyle w:val="Prrafodelista"/>
        <w:numPr>
          <w:ilvl w:val="0"/>
          <w:numId w:val="2"/>
        </w:numPr>
        <w:rPr>
          <w:b/>
          <w:bCs/>
          <w:lang w:val="es-ES"/>
        </w:rPr>
      </w:pPr>
      <w:r>
        <w:rPr>
          <w:b/>
          <w:bCs/>
        </w:rPr>
        <w:t>En l</w:t>
      </w:r>
      <w:r w:rsidRPr="008322DC">
        <w:rPr>
          <w:b/>
          <w:bCs/>
        </w:rPr>
        <w:t xml:space="preserve">o económico: </w:t>
      </w:r>
      <w:r w:rsidRPr="008322DC">
        <w:t>es la transi</w:t>
      </w:r>
      <w:r w:rsidR="00DB092A" w:rsidRPr="008322DC">
        <w:t xml:space="preserve">ción del </w:t>
      </w:r>
      <w:r w:rsidRPr="008322DC">
        <w:rPr>
          <w:b/>
          <w:bCs/>
        </w:rPr>
        <w:t>feudalismo al capitalismo</w:t>
      </w:r>
      <w:r w:rsidRPr="008322DC">
        <w:t>.</w:t>
      </w:r>
      <w:r w:rsidRPr="008322DC">
        <w:rPr>
          <w:b/>
          <w:bCs/>
        </w:rPr>
        <w:t xml:space="preserve">           </w:t>
      </w:r>
    </w:p>
    <w:p w14:paraId="5C4A5E71" w14:textId="08DEB102" w:rsidR="008322DC" w:rsidRDefault="00234C74" w:rsidP="00234C74">
      <w:pPr>
        <w:jc w:val="both"/>
        <w:rPr>
          <w:b/>
          <w:bCs/>
          <w:color w:val="FF0000"/>
          <w:lang w:val="es-ES"/>
        </w:rPr>
      </w:pPr>
      <w:r w:rsidRPr="00234C74">
        <w:rPr>
          <w:b/>
          <w:bCs/>
          <w:color w:val="FF0000"/>
          <w:lang w:val="es-ES"/>
        </w:rPr>
        <w:t xml:space="preserve">Para continuar con el desarrollo de lo que fue la Revolución Francesa con sus diferentes etapas y características deberán seguir el link </w:t>
      </w:r>
      <w:r>
        <w:rPr>
          <w:b/>
          <w:bCs/>
          <w:color w:val="FF0000"/>
          <w:lang w:val="es-ES"/>
        </w:rPr>
        <w:t xml:space="preserve">establecido </w:t>
      </w:r>
      <w:r w:rsidRPr="00234C74">
        <w:rPr>
          <w:b/>
          <w:bCs/>
          <w:color w:val="FF0000"/>
          <w:lang w:val="es-ES"/>
        </w:rPr>
        <w:t xml:space="preserve">para ver un video en YouTube sobre </w:t>
      </w:r>
      <w:r w:rsidR="008D5AB0">
        <w:rPr>
          <w:b/>
          <w:bCs/>
          <w:color w:val="FF0000"/>
          <w:lang w:val="es-ES"/>
        </w:rPr>
        <w:t>esta</w:t>
      </w:r>
      <w:r>
        <w:rPr>
          <w:b/>
          <w:bCs/>
          <w:color w:val="FF0000"/>
          <w:lang w:val="es-ES"/>
        </w:rPr>
        <w:t xml:space="preserve"> </w:t>
      </w:r>
      <w:r w:rsidR="008D5AB0">
        <w:rPr>
          <w:b/>
          <w:bCs/>
          <w:color w:val="FF0000"/>
          <w:lang w:val="es-ES"/>
        </w:rPr>
        <w:t>R</w:t>
      </w:r>
      <w:r>
        <w:rPr>
          <w:b/>
          <w:bCs/>
          <w:color w:val="FF0000"/>
          <w:lang w:val="es-ES"/>
        </w:rPr>
        <w:t>evolución contada en 14 minutos.</w:t>
      </w:r>
    </w:p>
    <w:p w14:paraId="58C79CFF" w14:textId="77777777" w:rsidR="00CB4DF4" w:rsidRDefault="00CB4DF4" w:rsidP="00234C74">
      <w:pPr>
        <w:jc w:val="both"/>
        <w:rPr>
          <w:u w:val="single"/>
          <w:lang w:val="es-ES"/>
        </w:rPr>
      </w:pPr>
    </w:p>
    <w:p w14:paraId="234A5208" w14:textId="7539C386" w:rsidR="00CB4DF4" w:rsidRDefault="008D5AB0" w:rsidP="00234C74">
      <w:pPr>
        <w:jc w:val="both"/>
        <w:rPr>
          <w:u w:val="single"/>
          <w:lang w:val="es-ES"/>
        </w:rPr>
      </w:pPr>
      <w:r w:rsidRPr="008D5AB0">
        <w:rPr>
          <w:u w:val="single"/>
          <w:lang w:val="es-ES"/>
        </w:rPr>
        <w:t>Consiga</w:t>
      </w:r>
      <w:r>
        <w:rPr>
          <w:u w:val="single"/>
          <w:lang w:val="es-ES"/>
        </w:rPr>
        <w:t>s:</w:t>
      </w:r>
    </w:p>
    <w:p w14:paraId="25AFD286" w14:textId="440EE03B" w:rsidR="0092476C" w:rsidRDefault="0092476C" w:rsidP="0092476C">
      <w:pPr>
        <w:jc w:val="both"/>
        <w:rPr>
          <w:lang w:val="es-ES"/>
        </w:rPr>
      </w:pPr>
      <w:r w:rsidRPr="0092476C">
        <w:rPr>
          <w:lang w:val="es-ES"/>
        </w:rPr>
        <w:t>1°-</w:t>
      </w:r>
      <w:r>
        <w:rPr>
          <w:lang w:val="es-ES"/>
        </w:rPr>
        <w:t xml:space="preserve"> Copiar en carpeta la siguiente línea de tiempo de la Revolución Francesa (les servirá para entender mejor el video)</w:t>
      </w:r>
    </w:p>
    <w:p w14:paraId="09BD12ED" w14:textId="77777777" w:rsidR="00CB4DF4" w:rsidRDefault="00CB4DF4" w:rsidP="0092476C">
      <w:pPr>
        <w:jc w:val="both"/>
        <w:rPr>
          <w:lang w:val="es-ES"/>
        </w:rPr>
      </w:pPr>
    </w:p>
    <w:p w14:paraId="099E266F" w14:textId="77777777" w:rsidR="00CB4DF4" w:rsidRDefault="00CB4DF4" w:rsidP="00234C74">
      <w:pPr>
        <w:jc w:val="both"/>
        <w:rPr>
          <w:lang w:val="es-ES"/>
        </w:rPr>
      </w:pPr>
    </w:p>
    <w:p w14:paraId="76721ABF" w14:textId="77777777" w:rsidR="00CB4DF4" w:rsidRDefault="00CB4DF4" w:rsidP="00234C74">
      <w:pPr>
        <w:jc w:val="both"/>
        <w:rPr>
          <w:lang w:val="es-ES"/>
        </w:rPr>
      </w:pPr>
    </w:p>
    <w:p w14:paraId="0FCFD54B" w14:textId="12791B7C" w:rsidR="0092476C" w:rsidRDefault="0092476C" w:rsidP="00234C74">
      <w:pPr>
        <w:jc w:val="both"/>
        <w:rPr>
          <w:lang w:val="es-ES"/>
        </w:rPr>
      </w:pPr>
      <w:r>
        <w:rPr>
          <w:noProof/>
        </w:rPr>
        <w:drawing>
          <wp:inline distT="0" distB="0" distL="0" distR="0" wp14:anchorId="6E35DEE7" wp14:editId="33763EE2">
            <wp:extent cx="5400040" cy="3037840"/>
            <wp:effectExtent l="76200" t="76200" r="124460" b="124460"/>
            <wp:docPr id="2" name="Imagen 2" descr="línea de tiempo sobre la Etapa Republicana de la Revolución Francesa -  Brainly.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ínea de tiempo sobre la Etapa Republicana de la Revolución Francesa -  Brainly.l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0378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B200E88" w14:textId="27DA50DF" w:rsidR="00CB4DF4" w:rsidRDefault="00CB4DF4" w:rsidP="00234C74">
      <w:pPr>
        <w:jc w:val="both"/>
        <w:rPr>
          <w:lang w:val="es-ES"/>
        </w:rPr>
      </w:pPr>
    </w:p>
    <w:p w14:paraId="7D5D5034" w14:textId="7FDAC8E2" w:rsidR="00CB4DF4" w:rsidRDefault="00CB4DF4" w:rsidP="00234C74">
      <w:pPr>
        <w:jc w:val="both"/>
        <w:rPr>
          <w:lang w:val="es-ES"/>
        </w:rPr>
      </w:pPr>
    </w:p>
    <w:p w14:paraId="075978D2" w14:textId="0E7CC75D" w:rsidR="00CB4DF4" w:rsidRDefault="00CB4DF4" w:rsidP="00234C74">
      <w:pPr>
        <w:jc w:val="both"/>
        <w:rPr>
          <w:lang w:val="es-ES"/>
        </w:rPr>
      </w:pPr>
    </w:p>
    <w:p w14:paraId="63F901AA" w14:textId="62C1D084" w:rsidR="00CB4DF4" w:rsidRDefault="00CB4DF4" w:rsidP="00234C74">
      <w:pPr>
        <w:jc w:val="both"/>
        <w:rPr>
          <w:lang w:val="es-ES"/>
        </w:rPr>
      </w:pPr>
    </w:p>
    <w:p w14:paraId="40693829" w14:textId="1F9C5F6D" w:rsidR="00CB4DF4" w:rsidRDefault="00CB4DF4" w:rsidP="00234C74">
      <w:pPr>
        <w:jc w:val="both"/>
        <w:rPr>
          <w:lang w:val="es-ES"/>
        </w:rPr>
      </w:pPr>
    </w:p>
    <w:p w14:paraId="4D05ACF7" w14:textId="15F08B74" w:rsidR="00CB4DF4" w:rsidRPr="0092476C" w:rsidRDefault="00CB4DF4" w:rsidP="00234C74">
      <w:pPr>
        <w:jc w:val="both"/>
        <w:rPr>
          <w:lang w:val="es-ES"/>
        </w:rPr>
      </w:pPr>
      <w:r>
        <w:rPr>
          <w:lang w:val="es-ES"/>
        </w:rPr>
        <w:t>2°-Observar detenidamente el siguiente esquema sobre las etapas de la Revolución Francesa.</w:t>
      </w:r>
    </w:p>
    <w:p w14:paraId="7411FD23" w14:textId="358BB942" w:rsidR="00CB4DF4" w:rsidRDefault="00CB4DF4" w:rsidP="00234C74">
      <w:pPr>
        <w:jc w:val="both"/>
        <w:rPr>
          <w:lang w:val="es-ES"/>
        </w:rPr>
      </w:pPr>
      <w:r>
        <w:rPr>
          <w:noProof/>
          <w:lang w:eastAsia="es-AR"/>
        </w:rPr>
        <w:drawing>
          <wp:inline distT="0" distB="0" distL="0" distR="0" wp14:anchorId="53D60991" wp14:editId="2A7259F2">
            <wp:extent cx="5682570" cy="4095750"/>
            <wp:effectExtent l="0" t="0" r="0" b="0"/>
            <wp:docPr id="3" name="Imagen 3" descr="Curso:Historia&#10;Grado:5to&#10;ETAPAS DE LA&#10;REVOLUCIÓN&#10;FRANCESA&#10;REVUELTA DE LOS&#10;PRIVILEGIADOS (Mayo de 1789)&#10;@ Reforma de Colo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so:Historia&#10;Grado:5to&#10;ETAPAS DE LA&#10;REVOLUCIÓN&#10;FRANCESA&#10;REVUELTA DE LOS&#10;PRIVILEGIADOS (Mayo de 1789)&#10;@ Reforma de Colon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6629" cy="4098676"/>
                    </a:xfrm>
                    <a:prstGeom prst="rect">
                      <a:avLst/>
                    </a:prstGeom>
                    <a:noFill/>
                    <a:ln>
                      <a:noFill/>
                    </a:ln>
                  </pic:spPr>
                </pic:pic>
              </a:graphicData>
            </a:graphic>
          </wp:inline>
        </w:drawing>
      </w:r>
    </w:p>
    <w:p w14:paraId="6A99AF39" w14:textId="77777777" w:rsidR="00C0591B" w:rsidRDefault="00C0591B" w:rsidP="00234C74">
      <w:pPr>
        <w:jc w:val="both"/>
        <w:rPr>
          <w:lang w:val="es-ES"/>
        </w:rPr>
      </w:pPr>
    </w:p>
    <w:p w14:paraId="62393D17" w14:textId="2468FC09" w:rsidR="008D5AB0" w:rsidRPr="008D5AB0" w:rsidRDefault="0092476C" w:rsidP="00234C74">
      <w:pPr>
        <w:jc w:val="both"/>
        <w:rPr>
          <w:u w:val="single"/>
          <w:lang w:val="es-ES"/>
        </w:rPr>
      </w:pPr>
      <w:r>
        <w:rPr>
          <w:lang w:val="es-ES"/>
        </w:rPr>
        <w:t>2°-</w:t>
      </w:r>
      <w:r w:rsidR="008D5AB0">
        <w:rPr>
          <w:lang w:val="es-ES"/>
        </w:rPr>
        <w:t xml:space="preserve"> Seguir el link del video “</w:t>
      </w:r>
      <w:r w:rsidR="008D5AB0" w:rsidRPr="00AF42EC">
        <w:rPr>
          <w:b/>
          <w:bCs/>
          <w:lang w:val="es-ES"/>
        </w:rPr>
        <w:t>La Revolución Francesa contada en 14 minutos</w:t>
      </w:r>
      <w:r w:rsidR="008D5AB0">
        <w:rPr>
          <w:lang w:val="es-ES"/>
        </w:rPr>
        <w:t>”</w:t>
      </w:r>
    </w:p>
    <w:p w14:paraId="1D97E753" w14:textId="49DC24BA" w:rsidR="008D5AB0" w:rsidRDefault="00C0591B" w:rsidP="00234C74">
      <w:pPr>
        <w:jc w:val="both"/>
        <w:rPr>
          <w:b/>
          <w:bCs/>
          <w:color w:val="FF0000"/>
          <w:lang w:val="es-ES"/>
        </w:rPr>
      </w:pPr>
      <w:hyperlink r:id="rId7" w:history="1">
        <w:r w:rsidR="008D5AB0" w:rsidRPr="00B700B4">
          <w:rPr>
            <w:rStyle w:val="Hipervnculo"/>
            <w:b/>
            <w:bCs/>
            <w:lang w:val="es-ES"/>
          </w:rPr>
          <w:t>https://www.youtube.com/watch?v=ttdq818TGD0</w:t>
        </w:r>
      </w:hyperlink>
      <w:r w:rsidR="008D5AB0">
        <w:rPr>
          <w:b/>
          <w:bCs/>
          <w:color w:val="FF0000"/>
          <w:lang w:val="es-ES"/>
        </w:rPr>
        <w:t xml:space="preserve"> </w:t>
      </w:r>
    </w:p>
    <w:p w14:paraId="799A02C3" w14:textId="77777777" w:rsidR="00C0591B" w:rsidRDefault="00C0591B" w:rsidP="0092476C">
      <w:pPr>
        <w:pStyle w:val="Prrafodelista"/>
        <w:ind w:left="0"/>
        <w:jc w:val="both"/>
        <w:rPr>
          <w:lang w:val="es-ES"/>
        </w:rPr>
      </w:pPr>
    </w:p>
    <w:p w14:paraId="5A379509" w14:textId="77777777" w:rsidR="00C0591B" w:rsidRDefault="00C0591B" w:rsidP="0092476C">
      <w:pPr>
        <w:pStyle w:val="Prrafodelista"/>
        <w:ind w:left="0"/>
        <w:jc w:val="both"/>
        <w:rPr>
          <w:lang w:val="es-ES"/>
        </w:rPr>
      </w:pPr>
    </w:p>
    <w:p w14:paraId="73C1DA66" w14:textId="24E40243" w:rsidR="0092476C" w:rsidRPr="0092476C" w:rsidRDefault="0092476C" w:rsidP="0092476C">
      <w:pPr>
        <w:pStyle w:val="Prrafodelista"/>
        <w:ind w:left="0"/>
        <w:jc w:val="both"/>
        <w:rPr>
          <w:rFonts w:cstheme="minorHAnsi"/>
          <w:lang w:val="es-ES"/>
        </w:rPr>
      </w:pPr>
      <w:r w:rsidRPr="0092476C">
        <w:rPr>
          <w:lang w:val="es-ES"/>
        </w:rPr>
        <w:t>3°-</w:t>
      </w:r>
      <w:r>
        <w:rPr>
          <w:lang w:val="es-ES"/>
        </w:rPr>
        <w:t xml:space="preserve"> Observar las siguientes i</w:t>
      </w:r>
      <w:r w:rsidRPr="0092476C">
        <w:rPr>
          <w:rFonts w:cstheme="minorHAnsi"/>
          <w:lang w:val="es-ES"/>
        </w:rPr>
        <w:t>mágenes</w:t>
      </w:r>
      <w:r w:rsidR="0032569F">
        <w:rPr>
          <w:rFonts w:cstheme="minorHAnsi"/>
          <w:lang w:val="es-ES"/>
        </w:rPr>
        <w:t xml:space="preserve"> pertenecientes a obras de arte,</w:t>
      </w:r>
      <w:r w:rsidR="00F20740">
        <w:rPr>
          <w:rFonts w:cstheme="minorHAnsi"/>
          <w:lang w:val="es-ES"/>
        </w:rPr>
        <w:t xml:space="preserve"> que </w:t>
      </w:r>
      <w:r w:rsidR="00F20740" w:rsidRPr="00F20740">
        <w:rPr>
          <w:rFonts w:cstheme="minorHAnsi"/>
          <w:b/>
          <w:bCs/>
          <w:lang w:val="es-ES"/>
        </w:rPr>
        <w:t xml:space="preserve">están presentadas de forma desordenada </w:t>
      </w:r>
      <w:r w:rsidR="00F20740">
        <w:rPr>
          <w:rFonts w:cstheme="minorHAnsi"/>
          <w:lang w:val="es-ES"/>
        </w:rPr>
        <w:t>en relación al tiempo en que se sucedieron,</w:t>
      </w:r>
      <w:r>
        <w:rPr>
          <w:rFonts w:cstheme="minorHAnsi"/>
          <w:lang w:val="es-ES"/>
        </w:rPr>
        <w:t xml:space="preserve"> prestando </w:t>
      </w:r>
      <w:r w:rsidRPr="00F20740">
        <w:rPr>
          <w:rFonts w:cstheme="minorHAnsi"/>
          <w:b/>
          <w:bCs/>
          <w:lang w:val="es-ES"/>
        </w:rPr>
        <w:t>atención a los epígrafes</w:t>
      </w:r>
      <w:r w:rsidR="00F20740">
        <w:rPr>
          <w:rFonts w:cstheme="minorHAnsi"/>
          <w:lang w:val="es-ES"/>
        </w:rPr>
        <w:t>.</w:t>
      </w:r>
      <w:r>
        <w:rPr>
          <w:rFonts w:cstheme="minorHAnsi"/>
          <w:color w:val="FF0000"/>
          <w:lang w:val="es-ES"/>
        </w:rPr>
        <w:t xml:space="preserve"> </w:t>
      </w:r>
      <w:r w:rsidRPr="0092476C">
        <w:rPr>
          <w:rFonts w:cstheme="minorHAnsi"/>
          <w:lang w:val="es-ES"/>
        </w:rPr>
        <w:t xml:space="preserve">Luego </w:t>
      </w:r>
      <w:r>
        <w:rPr>
          <w:rFonts w:cstheme="minorHAnsi"/>
          <w:lang w:val="es-ES"/>
        </w:rPr>
        <w:t xml:space="preserve">deberán </w:t>
      </w:r>
      <w:r w:rsidR="00F20740">
        <w:rPr>
          <w:rFonts w:cstheme="minorHAnsi"/>
          <w:lang w:val="es-ES"/>
        </w:rPr>
        <w:t>realizar una lista en orden solamente utilizando los epígrafes de cada una.</w:t>
      </w:r>
      <w:r w:rsidR="0032569F">
        <w:rPr>
          <w:rFonts w:cstheme="minorHAnsi"/>
          <w:lang w:val="es-ES"/>
        </w:rPr>
        <w:t xml:space="preserve"> (</w:t>
      </w:r>
      <w:r w:rsidR="0032569F" w:rsidRPr="0032569F">
        <w:rPr>
          <w:rFonts w:cstheme="minorHAnsi"/>
          <w:color w:val="FF0000"/>
          <w:lang w:val="es-ES"/>
        </w:rPr>
        <w:t>no hace falta imprimir las imágenes</w:t>
      </w:r>
      <w:r w:rsidR="0032569F">
        <w:rPr>
          <w:rFonts w:cstheme="minorHAnsi"/>
          <w:lang w:val="es-ES"/>
        </w:rPr>
        <w:t>)</w:t>
      </w:r>
    </w:p>
    <w:p w14:paraId="1D79D102" w14:textId="6EE481B3" w:rsidR="0092476C" w:rsidRPr="0092476C" w:rsidRDefault="0092476C" w:rsidP="00234C74">
      <w:pPr>
        <w:jc w:val="both"/>
        <w:rPr>
          <w:lang w:val="es-ES"/>
        </w:rPr>
      </w:pPr>
    </w:p>
    <w:p w14:paraId="44521145" w14:textId="01315947" w:rsidR="0092476C" w:rsidRPr="0092476C" w:rsidRDefault="0092476C" w:rsidP="00234C74">
      <w:pPr>
        <w:jc w:val="both"/>
        <w:rPr>
          <w:lang w:val="es-ES"/>
        </w:rPr>
      </w:pPr>
    </w:p>
    <w:p w14:paraId="5FD3BA00" w14:textId="5785F78D" w:rsidR="008322DC" w:rsidRDefault="008322DC" w:rsidP="00234C74">
      <w:pPr>
        <w:jc w:val="both"/>
        <w:rPr>
          <w:b/>
          <w:bCs/>
          <w:color w:val="FF0000"/>
          <w:lang w:val="es-ES"/>
        </w:rPr>
      </w:pPr>
    </w:p>
    <w:p w14:paraId="4976BE4E" w14:textId="77777777" w:rsidR="008D5AB0" w:rsidRPr="00234C74" w:rsidRDefault="008D5AB0" w:rsidP="00234C74">
      <w:pPr>
        <w:jc w:val="both"/>
        <w:rPr>
          <w:b/>
          <w:bCs/>
          <w:color w:val="FF0000"/>
          <w:lang w:val="es-ES"/>
        </w:rPr>
      </w:pPr>
    </w:p>
    <w:p w14:paraId="24E66583" w14:textId="7D1AD6D1" w:rsidR="008322DC" w:rsidRDefault="008322DC" w:rsidP="008322DC">
      <w:pPr>
        <w:rPr>
          <w:b/>
          <w:bCs/>
          <w:lang w:val="es-ES"/>
        </w:rPr>
      </w:pPr>
    </w:p>
    <w:p w14:paraId="09B0027F" w14:textId="73834B79" w:rsidR="00F20740" w:rsidRDefault="00F20740" w:rsidP="008322DC">
      <w:pPr>
        <w:rPr>
          <w:b/>
          <w:bCs/>
          <w:lang w:val="es-ES"/>
        </w:rPr>
      </w:pPr>
      <w:r>
        <w:rPr>
          <w:noProof/>
        </w:rPr>
        <w:lastRenderedPageBreak/>
        <w:drawing>
          <wp:inline distT="0" distB="0" distL="0" distR="0" wp14:anchorId="068E65F5" wp14:editId="30436259">
            <wp:extent cx="4143375" cy="3019425"/>
            <wp:effectExtent l="228600" t="228600" r="238125" b="238125"/>
            <wp:docPr id="21" name="Imagen 21" descr="Cuentos que son Tales: febrer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entos que son Tales: febrero 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3375" cy="301942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03A335F4" w14:textId="77777777" w:rsidR="00F20740" w:rsidRPr="00E25C5A" w:rsidRDefault="00F20740" w:rsidP="00F20740">
      <w:pPr>
        <w:pStyle w:val="Prrafodelista"/>
        <w:ind w:left="0"/>
        <w:jc w:val="both"/>
        <w:rPr>
          <w:rFonts w:cstheme="minorHAnsi"/>
          <w:b/>
          <w:bCs/>
          <w:lang w:val="es-ES"/>
        </w:rPr>
      </w:pPr>
      <w:r w:rsidRPr="00E25C5A">
        <w:rPr>
          <w:rFonts w:cstheme="minorHAnsi"/>
          <w:lang w:val="es-ES"/>
        </w:rPr>
        <w:t xml:space="preserve">El matrimonio monárquico: </w:t>
      </w:r>
      <w:r w:rsidRPr="00E25C5A">
        <w:rPr>
          <w:rFonts w:cstheme="minorHAnsi"/>
          <w:b/>
          <w:bCs/>
          <w:lang w:val="es-ES"/>
        </w:rPr>
        <w:t>Luis XVI y María Antonieta</w:t>
      </w:r>
    </w:p>
    <w:p w14:paraId="45F2DB20" w14:textId="77777777" w:rsidR="00F20740" w:rsidRDefault="00F20740" w:rsidP="008322DC">
      <w:pPr>
        <w:rPr>
          <w:lang w:val="es-ES"/>
        </w:rPr>
      </w:pPr>
    </w:p>
    <w:p w14:paraId="0EF3582C" w14:textId="4FC2E4EE" w:rsidR="00F20740" w:rsidRDefault="00F20740" w:rsidP="008322DC">
      <w:pPr>
        <w:rPr>
          <w:lang w:val="es-ES"/>
        </w:rPr>
      </w:pPr>
      <w:r>
        <w:rPr>
          <w:lang w:val="es-ES"/>
        </w:rPr>
        <w:t xml:space="preserve">                                       </w:t>
      </w:r>
      <w:r>
        <w:rPr>
          <w:noProof/>
        </w:rPr>
        <w:drawing>
          <wp:inline distT="0" distB="0" distL="0" distR="0" wp14:anchorId="6DD2E73F" wp14:editId="1B922A5B">
            <wp:extent cx="5334000" cy="2733309"/>
            <wp:effectExtent l="228600" t="228600" r="228600" b="219710"/>
            <wp:docPr id="15" name="Imagen 15" descr="El controvertido nacimiento de la «extrema derecha» en la Revolución  Francesa, más allá de Mussol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controvertido nacimiento de la «extrema derecha» en la Revolución  Francesa, más allá de Mussolin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8898" cy="275631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0582C79A" w14:textId="47364437" w:rsidR="00F20740" w:rsidRPr="001504FA" w:rsidRDefault="00F20740" w:rsidP="00F20740">
      <w:pPr>
        <w:pStyle w:val="Prrafodelista"/>
        <w:ind w:left="0"/>
        <w:jc w:val="both"/>
        <w:rPr>
          <w:rFonts w:cstheme="minorHAnsi"/>
          <w:sz w:val="18"/>
          <w:szCs w:val="18"/>
          <w:lang w:val="es-ES"/>
        </w:rPr>
      </w:pPr>
      <w:r w:rsidRPr="001504FA">
        <w:rPr>
          <w:rFonts w:cstheme="minorHAnsi"/>
          <w:sz w:val="18"/>
          <w:szCs w:val="18"/>
          <w:lang w:val="es-ES"/>
        </w:rPr>
        <w:t xml:space="preserve">El </w:t>
      </w:r>
      <w:r w:rsidRPr="0032569F">
        <w:rPr>
          <w:rFonts w:cstheme="minorHAnsi"/>
          <w:b/>
          <w:bCs/>
          <w:sz w:val="18"/>
          <w:szCs w:val="18"/>
          <w:lang w:val="es-ES"/>
        </w:rPr>
        <w:t>juramento del juego de pelota</w:t>
      </w:r>
      <w:r w:rsidR="0032569F">
        <w:rPr>
          <w:rFonts w:cstheme="minorHAnsi"/>
          <w:b/>
          <w:bCs/>
          <w:sz w:val="18"/>
          <w:szCs w:val="18"/>
          <w:lang w:val="es-ES"/>
        </w:rPr>
        <w:t xml:space="preserve">. </w:t>
      </w:r>
      <w:r w:rsidR="0032569F" w:rsidRPr="0032569F">
        <w:rPr>
          <w:rFonts w:cstheme="minorHAnsi"/>
          <w:sz w:val="18"/>
          <w:szCs w:val="18"/>
          <w:lang w:val="es-ES"/>
        </w:rPr>
        <w:t>Ó</w:t>
      </w:r>
      <w:r w:rsidRPr="001504FA">
        <w:rPr>
          <w:rFonts w:cstheme="minorHAnsi"/>
          <w:sz w:val="18"/>
          <w:szCs w:val="18"/>
          <w:lang w:val="es-ES"/>
        </w:rPr>
        <w:t xml:space="preserve">leo de jaques Louis David. En el primer plano al centro el artista representó a un sacerdote, un noble y un miembro del Tercer Estado, unidos en su juramento contra el absolutismo. </w:t>
      </w:r>
    </w:p>
    <w:p w14:paraId="02D555E8" w14:textId="05300AA2" w:rsidR="00F20740" w:rsidRDefault="00F20740" w:rsidP="008322DC">
      <w:pPr>
        <w:rPr>
          <w:lang w:val="es-ES"/>
        </w:rPr>
      </w:pPr>
    </w:p>
    <w:p w14:paraId="1F14985C" w14:textId="7425BB0A" w:rsidR="00F20740" w:rsidRDefault="00F20740" w:rsidP="008322DC">
      <w:pPr>
        <w:rPr>
          <w:lang w:val="es-ES"/>
        </w:rPr>
      </w:pPr>
    </w:p>
    <w:p w14:paraId="6685629F" w14:textId="055553BC" w:rsidR="00F20740" w:rsidRDefault="0032569F" w:rsidP="008322DC">
      <w:pPr>
        <w:rPr>
          <w:lang w:val="es-ES"/>
        </w:rPr>
      </w:pPr>
      <w:r>
        <w:rPr>
          <w:noProof/>
        </w:rPr>
        <w:lastRenderedPageBreak/>
        <w:drawing>
          <wp:inline distT="0" distB="0" distL="0" distR="0" wp14:anchorId="31A364A6" wp14:editId="77C96C86">
            <wp:extent cx="2062819" cy="3027680"/>
            <wp:effectExtent l="228600" t="228600" r="223520" b="229870"/>
            <wp:docPr id="11" name="Imagen 11" descr="La toma de la Bastilla: empieza la rev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oma de la Bastilla: empieza la revolució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4438" cy="307408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Pr>
          <w:noProof/>
        </w:rPr>
        <w:drawing>
          <wp:inline distT="0" distB="0" distL="0" distR="0" wp14:anchorId="27060D93" wp14:editId="16648DC4">
            <wp:extent cx="2371725" cy="3026801"/>
            <wp:effectExtent l="228600" t="228600" r="219075" b="231140"/>
            <wp:docPr id="16" name="Imagen 16" descr="Revolución francesa (1789-1799) - Ec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olución francesa (1789-1799) - Ecu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5128" cy="304390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2DC45718" w14:textId="29B409D8" w:rsidR="0032569F" w:rsidRDefault="0032569F" w:rsidP="0032569F">
      <w:pPr>
        <w:jc w:val="both"/>
        <w:rPr>
          <w:rFonts w:cstheme="minorHAnsi"/>
          <w:b/>
          <w:bCs/>
          <w:lang w:val="es-ES"/>
        </w:rPr>
      </w:pPr>
      <w:r w:rsidRPr="00B75780">
        <w:rPr>
          <w:rFonts w:cstheme="minorHAnsi"/>
          <w:lang w:val="es-ES"/>
        </w:rPr>
        <w:t xml:space="preserve">La </w:t>
      </w:r>
      <w:r>
        <w:rPr>
          <w:rFonts w:cstheme="minorHAnsi"/>
          <w:lang w:val="es-ES"/>
        </w:rPr>
        <w:t>“</w:t>
      </w:r>
      <w:r w:rsidRPr="0032569F">
        <w:rPr>
          <w:rFonts w:cstheme="minorHAnsi"/>
          <w:b/>
          <w:bCs/>
          <w:lang w:val="es-ES"/>
        </w:rPr>
        <w:t>Toma de la</w:t>
      </w:r>
      <w:r w:rsidRPr="00B75780">
        <w:rPr>
          <w:rFonts w:cstheme="minorHAnsi"/>
          <w:lang w:val="es-ES"/>
        </w:rPr>
        <w:t xml:space="preserve"> </w:t>
      </w:r>
      <w:r w:rsidRPr="00B75780">
        <w:rPr>
          <w:rFonts w:cstheme="minorHAnsi"/>
          <w:b/>
          <w:bCs/>
          <w:lang w:val="es-ES"/>
        </w:rPr>
        <w:t>Ba</w:t>
      </w:r>
      <w:r>
        <w:rPr>
          <w:rFonts w:cstheme="minorHAnsi"/>
          <w:b/>
          <w:bCs/>
          <w:lang w:val="es-ES"/>
        </w:rPr>
        <w:t>s</w:t>
      </w:r>
      <w:r w:rsidRPr="00B75780">
        <w:rPr>
          <w:rFonts w:cstheme="minorHAnsi"/>
          <w:b/>
          <w:bCs/>
          <w:lang w:val="es-ES"/>
        </w:rPr>
        <w:t>tilla</w:t>
      </w:r>
      <w:r>
        <w:rPr>
          <w:rFonts w:cstheme="minorHAnsi"/>
          <w:b/>
          <w:bCs/>
          <w:lang w:val="es-ES"/>
        </w:rPr>
        <w:t>”</w:t>
      </w:r>
      <w:r w:rsidRPr="00B75780">
        <w:rPr>
          <w:rFonts w:cstheme="minorHAnsi"/>
          <w:b/>
          <w:bCs/>
          <w:lang w:val="es-ES"/>
        </w:rPr>
        <w:t xml:space="preserve"> el 14 de Julio de 1789</w:t>
      </w:r>
      <w:r>
        <w:rPr>
          <w:rFonts w:cstheme="minorHAnsi"/>
          <w:b/>
          <w:bCs/>
          <w:lang w:val="es-ES"/>
        </w:rPr>
        <w:t>.</w:t>
      </w:r>
    </w:p>
    <w:p w14:paraId="7AEA76F0" w14:textId="77777777" w:rsidR="0032569F" w:rsidRDefault="0032569F" w:rsidP="0032569F">
      <w:pPr>
        <w:jc w:val="both"/>
        <w:rPr>
          <w:rFonts w:cstheme="minorHAnsi"/>
          <w:b/>
          <w:bCs/>
          <w:lang w:val="es-ES"/>
        </w:rPr>
      </w:pPr>
    </w:p>
    <w:p w14:paraId="3579FAEF" w14:textId="5270A4C7" w:rsidR="0032569F" w:rsidRDefault="0032569F" w:rsidP="008322DC">
      <w:pPr>
        <w:rPr>
          <w:lang w:val="es-ES"/>
        </w:rPr>
      </w:pPr>
      <w:r>
        <w:rPr>
          <w:noProof/>
        </w:rPr>
        <w:drawing>
          <wp:inline distT="0" distB="0" distL="0" distR="0" wp14:anchorId="7CCABF5E" wp14:editId="62041A45">
            <wp:extent cx="5429250" cy="2819400"/>
            <wp:effectExtent l="228600" t="228600" r="228600" b="22860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28194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4FFDE562" w14:textId="77777777" w:rsidR="0032569F" w:rsidRDefault="0032569F" w:rsidP="0032569F">
      <w:pPr>
        <w:pStyle w:val="Prrafodelista"/>
        <w:ind w:left="0"/>
        <w:jc w:val="both"/>
        <w:rPr>
          <w:rFonts w:cstheme="minorHAnsi"/>
          <w:b/>
          <w:bCs/>
          <w:sz w:val="18"/>
          <w:szCs w:val="18"/>
          <w:lang w:val="es-ES"/>
        </w:rPr>
      </w:pPr>
      <w:r w:rsidRPr="001504FA">
        <w:rPr>
          <w:rFonts w:cstheme="minorHAnsi"/>
          <w:color w:val="202122"/>
          <w:sz w:val="18"/>
          <w:szCs w:val="18"/>
          <w:shd w:val="clear" w:color="auto" w:fill="F8F9FA"/>
        </w:rPr>
        <w:t xml:space="preserve">Sesión de apertura de </w:t>
      </w:r>
      <w:r w:rsidRPr="001504FA">
        <w:rPr>
          <w:rFonts w:cstheme="minorHAnsi"/>
          <w:b/>
          <w:bCs/>
          <w:color w:val="202122"/>
          <w:sz w:val="18"/>
          <w:szCs w:val="18"/>
          <w:shd w:val="clear" w:color="auto" w:fill="F8F9FA"/>
        </w:rPr>
        <w:t>los </w:t>
      </w:r>
      <w:hyperlink r:id="rId13" w:tooltip="Estados generales de 1789" w:history="1">
        <w:r w:rsidRPr="001504FA">
          <w:rPr>
            <w:rFonts w:cstheme="minorHAnsi"/>
            <w:b/>
            <w:bCs/>
            <w:sz w:val="18"/>
            <w:szCs w:val="18"/>
            <w:shd w:val="clear" w:color="auto" w:fill="F8F9FA"/>
          </w:rPr>
          <w:t>Estados Generales de 1789</w:t>
        </w:r>
      </w:hyperlink>
      <w:r w:rsidRPr="001504FA">
        <w:rPr>
          <w:rFonts w:cstheme="minorHAnsi"/>
          <w:sz w:val="18"/>
          <w:szCs w:val="18"/>
          <w:shd w:val="clear" w:color="auto" w:fill="F8F9FA"/>
        </w:rPr>
        <w:t>,</w:t>
      </w:r>
      <w:r w:rsidRPr="001504FA">
        <w:rPr>
          <w:rFonts w:cstheme="minorHAnsi"/>
          <w:color w:val="202122"/>
          <w:sz w:val="18"/>
          <w:szCs w:val="18"/>
          <w:shd w:val="clear" w:color="auto" w:fill="F8F9FA"/>
        </w:rPr>
        <w:t xml:space="preserve"> el 5 de mayo, en </w:t>
      </w:r>
      <w:hyperlink r:id="rId14" w:tooltip="Versalles" w:history="1">
        <w:r w:rsidRPr="001504FA">
          <w:rPr>
            <w:rFonts w:cstheme="minorHAnsi"/>
            <w:b/>
            <w:bCs/>
            <w:sz w:val="18"/>
            <w:szCs w:val="18"/>
            <w:shd w:val="clear" w:color="auto" w:fill="F8F9FA"/>
          </w:rPr>
          <w:t>Versalles</w:t>
        </w:r>
      </w:hyperlink>
      <w:r w:rsidRPr="001504FA">
        <w:rPr>
          <w:rFonts w:cstheme="minorHAnsi"/>
          <w:b/>
          <w:bCs/>
          <w:sz w:val="18"/>
          <w:szCs w:val="18"/>
          <w:shd w:val="clear" w:color="auto" w:fill="F8F9FA"/>
        </w:rPr>
        <w:t>,</w:t>
      </w:r>
      <w:r w:rsidRPr="001504FA">
        <w:rPr>
          <w:rFonts w:cstheme="minorHAnsi"/>
          <w:color w:val="202122"/>
          <w:sz w:val="18"/>
          <w:szCs w:val="18"/>
          <w:shd w:val="clear" w:color="auto" w:fill="F8F9FA"/>
        </w:rPr>
        <w:t xml:space="preserve"> según pintura de </w:t>
      </w:r>
      <w:hyperlink r:id="rId15" w:tooltip="Auguste Couder" w:history="1">
        <w:r w:rsidRPr="001504FA">
          <w:rPr>
            <w:rFonts w:cstheme="minorHAnsi"/>
            <w:sz w:val="18"/>
            <w:szCs w:val="18"/>
            <w:shd w:val="clear" w:color="auto" w:fill="F8F9FA"/>
          </w:rPr>
          <w:t>Auguste Couder</w:t>
        </w:r>
      </w:hyperlink>
      <w:r w:rsidRPr="001504FA">
        <w:rPr>
          <w:rFonts w:cstheme="minorHAnsi"/>
          <w:color w:val="202122"/>
          <w:sz w:val="18"/>
          <w:szCs w:val="18"/>
          <w:shd w:val="clear" w:color="auto" w:fill="F8F9FA"/>
        </w:rPr>
        <w:t>. Preside </w:t>
      </w:r>
      <w:hyperlink r:id="rId16" w:tooltip="Luis XVI" w:history="1">
        <w:r w:rsidRPr="001504FA">
          <w:rPr>
            <w:rFonts w:cstheme="minorHAnsi"/>
            <w:b/>
            <w:bCs/>
            <w:sz w:val="18"/>
            <w:szCs w:val="18"/>
            <w:shd w:val="clear" w:color="auto" w:fill="F8F9FA"/>
          </w:rPr>
          <w:t>Luis XVI</w:t>
        </w:r>
      </w:hyperlink>
      <w:r w:rsidRPr="001504FA">
        <w:rPr>
          <w:rFonts w:ascii="Arial" w:hAnsi="Arial" w:cs="Arial"/>
          <w:b/>
          <w:bCs/>
          <w:sz w:val="18"/>
          <w:szCs w:val="18"/>
          <w:shd w:val="clear" w:color="auto" w:fill="F8F9FA"/>
        </w:rPr>
        <w:t> .</w:t>
      </w:r>
      <w:r w:rsidRPr="001504FA">
        <w:rPr>
          <w:rFonts w:cstheme="minorHAnsi"/>
          <w:b/>
          <w:bCs/>
          <w:sz w:val="18"/>
          <w:szCs w:val="18"/>
          <w:lang w:val="es-ES"/>
        </w:rPr>
        <w:t xml:space="preserve"> </w:t>
      </w:r>
    </w:p>
    <w:p w14:paraId="466E4CB8" w14:textId="4B048AB8" w:rsidR="0032569F" w:rsidRDefault="0032569F" w:rsidP="008322DC">
      <w:pPr>
        <w:rPr>
          <w:lang w:val="es-ES"/>
        </w:rPr>
      </w:pPr>
    </w:p>
    <w:p w14:paraId="084A9BB9" w14:textId="3144CABF" w:rsidR="0032569F" w:rsidRDefault="0032569F" w:rsidP="008322DC">
      <w:pPr>
        <w:rPr>
          <w:lang w:val="es-ES"/>
        </w:rPr>
      </w:pPr>
    </w:p>
    <w:p w14:paraId="3722C041" w14:textId="4B36404D" w:rsidR="0032569F" w:rsidRDefault="0032569F" w:rsidP="008322DC">
      <w:pPr>
        <w:rPr>
          <w:lang w:val="es-ES"/>
        </w:rPr>
      </w:pPr>
    </w:p>
    <w:p w14:paraId="7B4D96C5" w14:textId="55276835" w:rsidR="0032569F" w:rsidRDefault="0032569F" w:rsidP="008322DC">
      <w:pPr>
        <w:rPr>
          <w:lang w:val="es-ES"/>
        </w:rPr>
      </w:pPr>
      <w:r>
        <w:rPr>
          <w:noProof/>
        </w:rPr>
        <w:lastRenderedPageBreak/>
        <w:drawing>
          <wp:inline distT="0" distB="0" distL="0" distR="0" wp14:anchorId="4C0EC236" wp14:editId="7A67E2EB">
            <wp:extent cx="1714500" cy="2838450"/>
            <wp:effectExtent l="228600" t="228600" r="228600" b="228600"/>
            <wp:docPr id="22" name="Imagen 22" descr="1.1 HISTORIA DEL LEMA: LIBERTAD, IGUALDAD Y FRATERNIDAD - R.·. L.·.  Justicia VII n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1 HISTORIA DEL LEMA: LIBERTAD, IGUALDAD Y FRATERNIDAD - R.·. L.·.  Justicia VII nº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283845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Pr>
          <w:lang w:val="es-ES"/>
        </w:rPr>
        <w:t xml:space="preserve">    </w:t>
      </w:r>
      <w:r>
        <w:rPr>
          <w:rFonts w:ascii="Arial" w:hAnsi="Arial" w:cs="Arial"/>
          <w:noProof/>
          <w:color w:val="333333"/>
          <w:sz w:val="18"/>
          <w:szCs w:val="18"/>
          <w:shd w:val="clear" w:color="auto" w:fill="FFFFFF"/>
        </w:rPr>
        <w:drawing>
          <wp:inline distT="0" distB="0" distL="0" distR="0" wp14:anchorId="61073B90" wp14:editId="18FDA173">
            <wp:extent cx="2447925" cy="2830195"/>
            <wp:effectExtent l="228600" t="228600" r="238125" b="2368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2630" cy="284719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591910A2" w14:textId="07E3C0E2" w:rsidR="0032569F" w:rsidRDefault="0032569F" w:rsidP="0032569F">
      <w:pPr>
        <w:jc w:val="both"/>
        <w:rPr>
          <w:rFonts w:cstheme="minorHAnsi"/>
          <w:lang w:val="es-ES"/>
        </w:rPr>
      </w:pPr>
      <w:r>
        <w:rPr>
          <w:rFonts w:cstheme="minorHAnsi"/>
          <w:b/>
          <w:bCs/>
          <w:lang w:val="es-ES"/>
        </w:rPr>
        <w:t xml:space="preserve">“Declaración de los Derechos del hombre y del ciudadano” </w:t>
      </w:r>
      <w:r w:rsidRPr="001306E1">
        <w:rPr>
          <w:rFonts w:cstheme="minorHAnsi"/>
          <w:lang w:val="es-ES"/>
        </w:rPr>
        <w:t>en gravados franceses de la época</w:t>
      </w:r>
    </w:p>
    <w:p w14:paraId="476B5BD8" w14:textId="7CAF3AB7" w:rsidR="0032569F" w:rsidRDefault="0032569F" w:rsidP="0032569F">
      <w:pPr>
        <w:jc w:val="both"/>
        <w:rPr>
          <w:rFonts w:cstheme="minorHAnsi"/>
          <w:lang w:val="es-ES"/>
        </w:rPr>
      </w:pPr>
    </w:p>
    <w:p w14:paraId="696C8918" w14:textId="77777777" w:rsidR="0032569F" w:rsidRDefault="0032569F" w:rsidP="0032569F">
      <w:pPr>
        <w:jc w:val="both"/>
        <w:rPr>
          <w:rFonts w:cstheme="minorHAnsi"/>
          <w:lang w:val="es-ES"/>
        </w:rPr>
      </w:pPr>
    </w:p>
    <w:p w14:paraId="63D59244" w14:textId="1186C744" w:rsidR="0032569F" w:rsidRDefault="0032569F" w:rsidP="008322DC">
      <w:pPr>
        <w:rPr>
          <w:lang w:val="es-ES"/>
        </w:rPr>
      </w:pPr>
      <w:r>
        <w:rPr>
          <w:noProof/>
        </w:rPr>
        <w:drawing>
          <wp:inline distT="0" distB="0" distL="0" distR="0" wp14:anchorId="36E4F1C4" wp14:editId="2D117373">
            <wp:extent cx="3705225" cy="2686050"/>
            <wp:effectExtent l="228600" t="228600" r="238125" b="228600"/>
            <wp:docPr id="20" name="Imagen 20" descr="La Revolución Francesa (Documental) - La verdad ocu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Revolución Francesa (Documental) - La verdad ocult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05225" cy="268605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7A972FED" w14:textId="03D45F6C" w:rsidR="0032569F" w:rsidRDefault="0032569F" w:rsidP="008322DC">
      <w:pPr>
        <w:rPr>
          <w:rFonts w:ascii="Arial" w:hAnsi="Arial" w:cs="Arial"/>
          <w:color w:val="333333"/>
          <w:sz w:val="18"/>
          <w:szCs w:val="18"/>
          <w:shd w:val="clear" w:color="auto" w:fill="FFFFFF"/>
        </w:rPr>
      </w:pPr>
      <w:r>
        <w:rPr>
          <w:rFonts w:ascii="Arial" w:hAnsi="Arial" w:cs="Arial"/>
          <w:color w:val="333333"/>
          <w:sz w:val="18"/>
          <w:szCs w:val="18"/>
          <w:shd w:val="clear" w:color="auto" w:fill="FFFFFF"/>
        </w:rPr>
        <w:t>La burguesía planteó el principio de la igualdad en el proceso revolucionario francés, al lado del de la libertad.</w:t>
      </w:r>
    </w:p>
    <w:p w14:paraId="055D75D3" w14:textId="6D7DCCFB" w:rsidR="0032569F" w:rsidRDefault="0032569F" w:rsidP="008322DC">
      <w:pPr>
        <w:rPr>
          <w:rFonts w:ascii="Arial" w:hAnsi="Arial" w:cs="Arial"/>
          <w:color w:val="333333"/>
          <w:sz w:val="18"/>
          <w:szCs w:val="18"/>
          <w:shd w:val="clear" w:color="auto" w:fill="FFFFFF"/>
        </w:rPr>
      </w:pPr>
    </w:p>
    <w:p w14:paraId="0E2DB545" w14:textId="0A8FC3C1" w:rsidR="0032569F" w:rsidRDefault="0032569F" w:rsidP="008322DC">
      <w:pPr>
        <w:rPr>
          <w:rFonts w:ascii="Arial" w:hAnsi="Arial" w:cs="Arial"/>
          <w:color w:val="333333"/>
          <w:sz w:val="18"/>
          <w:szCs w:val="18"/>
          <w:shd w:val="clear" w:color="auto" w:fill="FFFFFF"/>
        </w:rPr>
      </w:pPr>
    </w:p>
    <w:p w14:paraId="4855729E" w14:textId="111AF763" w:rsidR="0032569F" w:rsidRDefault="0032569F" w:rsidP="008322DC">
      <w:pPr>
        <w:rPr>
          <w:rFonts w:ascii="Arial" w:hAnsi="Arial" w:cs="Arial"/>
          <w:color w:val="333333"/>
          <w:sz w:val="18"/>
          <w:szCs w:val="18"/>
          <w:shd w:val="clear" w:color="auto" w:fill="FFFFFF"/>
        </w:rPr>
      </w:pPr>
    </w:p>
    <w:p w14:paraId="5291383A" w14:textId="49BBF151" w:rsidR="0032569F" w:rsidRDefault="0032569F" w:rsidP="008322DC">
      <w:pPr>
        <w:rPr>
          <w:lang w:val="es-ES"/>
        </w:rPr>
      </w:pPr>
      <w:r>
        <w:rPr>
          <w:noProof/>
        </w:rPr>
        <w:lastRenderedPageBreak/>
        <w:drawing>
          <wp:inline distT="0" distB="0" distL="0" distR="0" wp14:anchorId="6E6397FE" wp14:editId="5A92B879">
            <wp:extent cx="2192655" cy="2095466"/>
            <wp:effectExtent l="228600" t="228600" r="226695" b="229235"/>
            <wp:docPr id="17" name="Imagen 17" descr="Revolución francesa - Resumen, causas, consecuencias y eta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olución francesa - Resumen, causas, consecuencias y etapa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01694" cy="210410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sidR="00AF42EC">
        <w:rPr>
          <w:lang w:val="es-ES"/>
        </w:rPr>
        <w:t xml:space="preserve">  </w:t>
      </w:r>
      <w:r>
        <w:rPr>
          <w:noProof/>
        </w:rPr>
        <w:drawing>
          <wp:inline distT="0" distB="0" distL="0" distR="0" wp14:anchorId="1505FBAE" wp14:editId="504E47F2">
            <wp:extent cx="2192655" cy="2095563"/>
            <wp:effectExtent l="228600" t="228600" r="226695" b="228600"/>
            <wp:docPr id="18" name="Imagen 18" descr="Sobre el concepto de Revolu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bre el concepto de Revolución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07597" cy="210984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4A2597D4" w14:textId="022C3407" w:rsidR="00AF42EC" w:rsidRDefault="00AF42EC" w:rsidP="008322DC">
      <w:pPr>
        <w:rPr>
          <w:rFonts w:cstheme="minorHAnsi"/>
          <w:lang w:val="es-ES"/>
        </w:rPr>
      </w:pPr>
      <w:r w:rsidRPr="00B75780">
        <w:rPr>
          <w:rFonts w:cstheme="minorHAnsi"/>
          <w:lang w:val="es-ES"/>
        </w:rPr>
        <w:t xml:space="preserve">La </w:t>
      </w:r>
      <w:r w:rsidRPr="00B75780">
        <w:rPr>
          <w:rFonts w:cstheme="minorHAnsi"/>
          <w:b/>
          <w:bCs/>
          <w:lang w:val="es-ES"/>
        </w:rPr>
        <w:t>ejecución de Luis XVI en la guillotina</w:t>
      </w:r>
      <w:r w:rsidRPr="00B75780">
        <w:rPr>
          <w:rFonts w:cstheme="minorHAnsi"/>
          <w:lang w:val="es-ES"/>
        </w:rPr>
        <w:t xml:space="preserve"> marcó un momento crítico de la Revolución Francesa</w:t>
      </w:r>
      <w:r>
        <w:rPr>
          <w:rFonts w:cstheme="minorHAnsi"/>
          <w:lang w:val="es-ES"/>
        </w:rPr>
        <w:t>.</w:t>
      </w:r>
    </w:p>
    <w:p w14:paraId="74D4A4D7" w14:textId="77777777" w:rsidR="00AF42EC" w:rsidRPr="00F20740" w:rsidRDefault="00AF42EC" w:rsidP="008322DC">
      <w:pPr>
        <w:rPr>
          <w:lang w:val="es-ES"/>
        </w:rPr>
      </w:pPr>
    </w:p>
    <w:sectPr w:rsidR="00AF42EC" w:rsidRPr="00F207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81EBC"/>
    <w:multiLevelType w:val="hybridMultilevel"/>
    <w:tmpl w:val="A356A00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CB81A81"/>
    <w:multiLevelType w:val="hybridMultilevel"/>
    <w:tmpl w:val="EE3C33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FDB0411"/>
    <w:multiLevelType w:val="hybridMultilevel"/>
    <w:tmpl w:val="B936CD36"/>
    <w:lvl w:ilvl="0" w:tplc="2C0A0009">
      <w:start w:val="1"/>
      <w:numFmt w:val="bullet"/>
      <w:lvlText w:val=""/>
      <w:lvlJc w:val="left"/>
      <w:pPr>
        <w:ind w:left="870" w:hanging="360"/>
      </w:pPr>
      <w:rPr>
        <w:rFonts w:ascii="Wingdings" w:hAnsi="Wingdings" w:hint="default"/>
      </w:rPr>
    </w:lvl>
    <w:lvl w:ilvl="1" w:tplc="2C0A0003" w:tentative="1">
      <w:start w:val="1"/>
      <w:numFmt w:val="bullet"/>
      <w:lvlText w:val="o"/>
      <w:lvlJc w:val="left"/>
      <w:pPr>
        <w:ind w:left="1590" w:hanging="360"/>
      </w:pPr>
      <w:rPr>
        <w:rFonts w:ascii="Courier New" w:hAnsi="Courier New" w:cs="Courier New" w:hint="default"/>
      </w:rPr>
    </w:lvl>
    <w:lvl w:ilvl="2" w:tplc="2C0A0005" w:tentative="1">
      <w:start w:val="1"/>
      <w:numFmt w:val="bullet"/>
      <w:lvlText w:val=""/>
      <w:lvlJc w:val="left"/>
      <w:pPr>
        <w:ind w:left="2310" w:hanging="360"/>
      </w:pPr>
      <w:rPr>
        <w:rFonts w:ascii="Wingdings" w:hAnsi="Wingdings" w:hint="default"/>
      </w:rPr>
    </w:lvl>
    <w:lvl w:ilvl="3" w:tplc="2C0A0001" w:tentative="1">
      <w:start w:val="1"/>
      <w:numFmt w:val="bullet"/>
      <w:lvlText w:val=""/>
      <w:lvlJc w:val="left"/>
      <w:pPr>
        <w:ind w:left="3030" w:hanging="360"/>
      </w:pPr>
      <w:rPr>
        <w:rFonts w:ascii="Symbol" w:hAnsi="Symbol" w:hint="default"/>
      </w:rPr>
    </w:lvl>
    <w:lvl w:ilvl="4" w:tplc="2C0A0003" w:tentative="1">
      <w:start w:val="1"/>
      <w:numFmt w:val="bullet"/>
      <w:lvlText w:val="o"/>
      <w:lvlJc w:val="left"/>
      <w:pPr>
        <w:ind w:left="3750" w:hanging="360"/>
      </w:pPr>
      <w:rPr>
        <w:rFonts w:ascii="Courier New" w:hAnsi="Courier New" w:cs="Courier New" w:hint="default"/>
      </w:rPr>
    </w:lvl>
    <w:lvl w:ilvl="5" w:tplc="2C0A0005" w:tentative="1">
      <w:start w:val="1"/>
      <w:numFmt w:val="bullet"/>
      <w:lvlText w:val=""/>
      <w:lvlJc w:val="left"/>
      <w:pPr>
        <w:ind w:left="4470" w:hanging="360"/>
      </w:pPr>
      <w:rPr>
        <w:rFonts w:ascii="Wingdings" w:hAnsi="Wingdings" w:hint="default"/>
      </w:rPr>
    </w:lvl>
    <w:lvl w:ilvl="6" w:tplc="2C0A0001" w:tentative="1">
      <w:start w:val="1"/>
      <w:numFmt w:val="bullet"/>
      <w:lvlText w:val=""/>
      <w:lvlJc w:val="left"/>
      <w:pPr>
        <w:ind w:left="5190" w:hanging="360"/>
      </w:pPr>
      <w:rPr>
        <w:rFonts w:ascii="Symbol" w:hAnsi="Symbol" w:hint="default"/>
      </w:rPr>
    </w:lvl>
    <w:lvl w:ilvl="7" w:tplc="2C0A0003" w:tentative="1">
      <w:start w:val="1"/>
      <w:numFmt w:val="bullet"/>
      <w:lvlText w:val="o"/>
      <w:lvlJc w:val="left"/>
      <w:pPr>
        <w:ind w:left="5910" w:hanging="360"/>
      </w:pPr>
      <w:rPr>
        <w:rFonts w:ascii="Courier New" w:hAnsi="Courier New" w:cs="Courier New" w:hint="default"/>
      </w:rPr>
    </w:lvl>
    <w:lvl w:ilvl="8" w:tplc="2C0A0005" w:tentative="1">
      <w:start w:val="1"/>
      <w:numFmt w:val="bullet"/>
      <w:lvlText w:val=""/>
      <w:lvlJc w:val="left"/>
      <w:pPr>
        <w:ind w:left="66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4EE"/>
    <w:rsid w:val="000074EE"/>
    <w:rsid w:val="0006769C"/>
    <w:rsid w:val="00234C74"/>
    <w:rsid w:val="0032569F"/>
    <w:rsid w:val="003266FE"/>
    <w:rsid w:val="00447A96"/>
    <w:rsid w:val="008322DC"/>
    <w:rsid w:val="008D5AB0"/>
    <w:rsid w:val="0092476C"/>
    <w:rsid w:val="00993BE2"/>
    <w:rsid w:val="00AF42EC"/>
    <w:rsid w:val="00C0591B"/>
    <w:rsid w:val="00CB4DF4"/>
    <w:rsid w:val="00D37EE5"/>
    <w:rsid w:val="00DB092A"/>
    <w:rsid w:val="00F20740"/>
    <w:rsid w:val="00F672B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6C51"/>
  <w15:chartTrackingRefBased/>
  <w15:docId w15:val="{701E1FE4-B0A3-4911-845B-93320B10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B092A"/>
    <w:pPr>
      <w:spacing w:after="0" w:line="240" w:lineRule="auto"/>
    </w:pPr>
  </w:style>
  <w:style w:type="character" w:styleId="Hipervnculo">
    <w:name w:val="Hyperlink"/>
    <w:basedOn w:val="Fuentedeprrafopredeter"/>
    <w:uiPriority w:val="99"/>
    <w:unhideWhenUsed/>
    <w:rsid w:val="00DB092A"/>
    <w:rPr>
      <w:color w:val="0563C1" w:themeColor="hyperlink"/>
      <w:u w:val="single"/>
    </w:rPr>
  </w:style>
  <w:style w:type="character" w:styleId="Mencinsinresolver">
    <w:name w:val="Unresolved Mention"/>
    <w:basedOn w:val="Fuentedeprrafopredeter"/>
    <w:uiPriority w:val="99"/>
    <w:semiHidden/>
    <w:unhideWhenUsed/>
    <w:rsid w:val="00DB092A"/>
    <w:rPr>
      <w:color w:val="605E5C"/>
      <w:shd w:val="clear" w:color="auto" w:fill="E1DFDD"/>
    </w:rPr>
  </w:style>
  <w:style w:type="paragraph" w:styleId="Prrafodelista">
    <w:name w:val="List Paragraph"/>
    <w:basedOn w:val="Normal"/>
    <w:uiPriority w:val="34"/>
    <w:qFormat/>
    <w:rsid w:val="00DB0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s.wikipedia.org/wiki/Estados_generales_de_1789"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s://www.youtube.com/watch?v=ttdq818TGD0" TargetMode="External"/><Relationship Id="rId12" Type="http://schemas.openxmlformats.org/officeDocument/2006/relationships/image" Target="media/image7.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es.wikipedia.org/wiki/Luis_XVI"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s://es.wikipedia.org/wiki/Auguste_Couder"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es.wikipedia.org/wiki/Versalle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7</Pages>
  <Words>791</Words>
  <Characters>4353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2021-04-13T19:05:00Z</dcterms:created>
  <dcterms:modified xsi:type="dcterms:W3CDTF">2021-04-14T15:25:00Z</dcterms:modified>
</cp:coreProperties>
</file>