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6AEF4" w14:textId="473C7B0D" w:rsidR="00365989" w:rsidRPr="002E64D0" w:rsidRDefault="00365989" w:rsidP="00365989">
      <w:pPr>
        <w:spacing w:after="160" w:line="259" w:lineRule="auto"/>
        <w:rPr>
          <w:rFonts w:ascii="Calibri" w:eastAsia="Calibri" w:hAnsi="Calibri" w:cs="Calibri"/>
          <w:b/>
          <w:sz w:val="24"/>
          <w:szCs w:val="24"/>
          <w:lang w:val="fr-FR"/>
        </w:rPr>
      </w:pPr>
      <w:r w:rsidRPr="002D4E91">
        <w:rPr>
          <w:rFonts w:ascii="Calibri" w:eastAsia="Calibri" w:hAnsi="Calibri" w:cs="Calibri"/>
          <w:b/>
          <w:sz w:val="24"/>
          <w:szCs w:val="24"/>
          <w:u w:val="single"/>
          <w:lang w:val="fr-FR"/>
        </w:rPr>
        <w:t>T</w:t>
      </w:r>
      <w:r>
        <w:rPr>
          <w:rFonts w:ascii="Calibri" w:eastAsia="Calibri" w:hAnsi="Calibri" w:cs="Calibri"/>
          <w:b/>
          <w:sz w:val="24"/>
          <w:szCs w:val="24"/>
          <w:u w:val="single"/>
          <w:lang w:val="fr-FR"/>
        </w:rPr>
        <w:t>.P</w:t>
      </w:r>
      <w:r w:rsidRPr="002D4E91">
        <w:rPr>
          <w:rFonts w:ascii="Calibri" w:eastAsia="Calibri" w:hAnsi="Calibri" w:cs="Calibri"/>
          <w:b/>
          <w:sz w:val="24"/>
          <w:szCs w:val="24"/>
          <w:u w:val="single"/>
          <w:lang w:val="fr-FR"/>
        </w:rPr>
        <w:t xml:space="preserve"> N°7</w:t>
      </w:r>
      <w:r>
        <w:rPr>
          <w:rFonts w:ascii="Calibri" w:eastAsia="Calibri" w:hAnsi="Calibri" w:cs="Calibri"/>
          <w:b/>
          <w:sz w:val="24"/>
          <w:szCs w:val="24"/>
          <w:u w:val="single"/>
          <w:lang w:val="fr-FR"/>
        </w:rPr>
        <w:t> </w:t>
      </w:r>
      <w:r>
        <w:rPr>
          <w:rFonts w:ascii="Calibri" w:eastAsia="Calibri" w:hAnsi="Calibri" w:cs="Calibri"/>
          <w:b/>
          <w:sz w:val="24"/>
          <w:szCs w:val="24"/>
          <w:lang w:val="fr-FR"/>
        </w:rPr>
        <w:t xml:space="preserve">: </w:t>
      </w:r>
      <w:proofErr w:type="gramStart"/>
      <w:r w:rsidR="00B3236A" w:rsidRPr="00CC00DB">
        <w:rPr>
          <w:rFonts w:cstheme="minorHAnsi"/>
          <w:sz w:val="24"/>
          <w:szCs w:val="24"/>
          <w:lang w:val="fr-FR"/>
        </w:rPr>
        <w:t>TEMA:</w:t>
      </w:r>
      <w:proofErr w:type="gramEnd"/>
      <w:r w:rsidR="00B3236A" w:rsidRPr="00CC00DB">
        <w:rPr>
          <w:rFonts w:cstheme="minorHAnsi"/>
          <w:sz w:val="24"/>
          <w:szCs w:val="24"/>
          <w:lang w:val="fr-FR"/>
        </w:rPr>
        <w:t xml:space="preserve"> IMPARFAIT vs PASSÉ CO</w:t>
      </w:r>
      <w:r w:rsidR="00B3236A">
        <w:rPr>
          <w:rFonts w:cstheme="minorHAnsi"/>
          <w:sz w:val="24"/>
          <w:szCs w:val="24"/>
          <w:lang w:val="fr-FR"/>
        </w:rPr>
        <w:t>MPOSÉ</w:t>
      </w:r>
    </w:p>
    <w:p w14:paraId="77B27073" w14:textId="5AD4F6D5" w:rsidR="00365989" w:rsidRDefault="00365989" w:rsidP="00365989">
      <w:pPr>
        <w:spacing w:after="160" w:line="259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2E64D0">
        <w:rPr>
          <w:rFonts w:ascii="Calibri" w:eastAsia="Calibri" w:hAnsi="Calibri" w:cs="Calibri"/>
          <w:b/>
          <w:sz w:val="24"/>
          <w:szCs w:val="24"/>
          <w:lang w:val="es-ES"/>
        </w:rPr>
        <w:t xml:space="preserve">CURSO: </w:t>
      </w:r>
      <w:r w:rsidR="00B3236A">
        <w:rPr>
          <w:rFonts w:ascii="Calibri" w:eastAsia="Calibri" w:hAnsi="Calibri" w:cs="Calibri"/>
          <w:b/>
          <w:sz w:val="24"/>
          <w:szCs w:val="24"/>
          <w:lang w:val="es-ES"/>
        </w:rPr>
        <w:t xml:space="preserve">4to </w:t>
      </w:r>
      <w:r w:rsidRPr="002E64D0">
        <w:rPr>
          <w:rFonts w:ascii="Calibri" w:eastAsia="Calibri" w:hAnsi="Calibri" w:cs="Calibri"/>
          <w:b/>
          <w:sz w:val="24"/>
          <w:szCs w:val="24"/>
          <w:lang w:val="es-ES"/>
        </w:rPr>
        <w:t>AÑO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  </w:t>
      </w:r>
      <w:r w:rsidR="00B3236A">
        <w:rPr>
          <w:rFonts w:ascii="Calibri" w:eastAsia="Calibri" w:hAnsi="Calibri" w:cs="Calibri"/>
          <w:b/>
          <w:sz w:val="24"/>
          <w:szCs w:val="24"/>
          <w:lang w:val="es-ES"/>
        </w:rPr>
        <w:t xml:space="preserve">                                 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TURNO: </w:t>
      </w:r>
      <w:proofErr w:type="gramStart"/>
      <w:r>
        <w:rPr>
          <w:rFonts w:ascii="Calibri" w:eastAsia="Calibri" w:hAnsi="Calibri" w:cs="Calibri"/>
          <w:b/>
          <w:sz w:val="24"/>
          <w:szCs w:val="24"/>
          <w:lang w:val="es-ES"/>
        </w:rPr>
        <w:t>MAÑANA  Y</w:t>
      </w:r>
      <w:proofErr w:type="gramEnd"/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 TARDE</w:t>
      </w:r>
    </w:p>
    <w:p w14:paraId="6E156602" w14:textId="77777777" w:rsidR="00B3236A" w:rsidRPr="00CC00DB" w:rsidRDefault="00B3236A" w:rsidP="00B3236A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27"/>
          <w:szCs w:val="27"/>
          <w:lang w:val="fr-FR"/>
        </w:rPr>
      </w:pPr>
      <w:r w:rsidRPr="00CC00DB">
        <w:rPr>
          <w:rStyle w:val="Textoennegrita"/>
          <w:rFonts w:ascii="Arial" w:hAnsi="Arial" w:cs="Arial"/>
          <w:color w:val="000000"/>
          <w:sz w:val="27"/>
          <w:szCs w:val="27"/>
          <w:lang w:val="fr-FR"/>
        </w:rPr>
        <w:t>Conjuguez les verbes à l'imparfait ou au passé composé.</w:t>
      </w:r>
    </w:p>
    <w:p w14:paraId="45F73AA2" w14:textId="7561C3C8" w:rsidR="00B3236A" w:rsidRPr="00CC00DB" w:rsidRDefault="00B3236A" w:rsidP="00B3236A">
      <w:pPr>
        <w:pStyle w:val="NormalWeb"/>
        <w:spacing w:before="0" w:beforeAutospacing="0" w:after="240" w:afterAutospacing="0" w:line="420" w:lineRule="atLeast"/>
        <w:rPr>
          <w:rFonts w:ascii="Arial" w:hAnsi="Arial" w:cs="Arial"/>
          <w:color w:val="000000"/>
          <w:lang w:val="fr-FR"/>
        </w:rPr>
      </w:pPr>
      <w:r w:rsidRPr="00CC00DB">
        <w:rPr>
          <w:rFonts w:ascii="Arial" w:hAnsi="Arial" w:cs="Arial"/>
          <w:color w:val="000000"/>
          <w:lang w:val="fr-FR"/>
        </w:rPr>
        <w:t>1. Quand nous </w:t>
      </w:r>
      <w:r>
        <w:rPr>
          <w:rStyle w:val="h5p-input-wrapper"/>
          <w:rFonts w:ascii="Arial" w:hAnsi="Arial" w:cs="Arial"/>
          <w:color w:val="000000"/>
        </w:rPr>
        <w:object w:dxaOrig="225" w:dyaOrig="225" w14:anchorId="403634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4" type="#_x0000_t75" style="width:53.25pt;height:18pt" o:ole="">
            <v:imagedata r:id="rId7" o:title=""/>
          </v:shape>
          <w:control r:id="rId8" w:name="DefaultOcxName" w:shapeid="_x0000_i1154"/>
        </w:object>
      </w:r>
      <w:r w:rsidRPr="00CC00DB">
        <w:rPr>
          <w:rFonts w:ascii="Arial" w:hAnsi="Arial" w:cs="Arial"/>
          <w:color w:val="000000"/>
          <w:lang w:val="fr-FR"/>
        </w:rPr>
        <w:t> (partir), il </w:t>
      </w:r>
      <w:r>
        <w:rPr>
          <w:rStyle w:val="h5p-input-wrapper"/>
          <w:rFonts w:ascii="Arial" w:hAnsi="Arial" w:cs="Arial"/>
          <w:color w:val="000000"/>
        </w:rPr>
        <w:object w:dxaOrig="225" w:dyaOrig="225" w14:anchorId="7A9BAD84">
          <v:shape id="_x0000_i1153" type="#_x0000_t75" style="width:53.25pt;height:18pt" o:ole="">
            <v:imagedata r:id="rId7" o:title=""/>
          </v:shape>
          <w:control r:id="rId9" w:name="DefaultOcxName1" w:shapeid="_x0000_i1153"/>
        </w:object>
      </w:r>
      <w:r w:rsidRPr="00CC00DB">
        <w:rPr>
          <w:rFonts w:ascii="Arial" w:hAnsi="Arial" w:cs="Arial"/>
          <w:color w:val="000000"/>
          <w:lang w:val="fr-FR"/>
        </w:rPr>
        <w:t> (faire) encore nuit.</w:t>
      </w:r>
    </w:p>
    <w:p w14:paraId="389145DF" w14:textId="4427DCA8" w:rsidR="00B3236A" w:rsidRPr="00CC00DB" w:rsidRDefault="00B3236A" w:rsidP="00B3236A">
      <w:pPr>
        <w:pStyle w:val="NormalWeb"/>
        <w:spacing w:before="0" w:beforeAutospacing="0" w:after="240" w:afterAutospacing="0" w:line="420" w:lineRule="atLeast"/>
        <w:rPr>
          <w:rFonts w:ascii="Arial" w:hAnsi="Arial" w:cs="Arial"/>
          <w:color w:val="000000"/>
          <w:lang w:val="fr-FR"/>
        </w:rPr>
      </w:pPr>
      <w:r w:rsidRPr="00CC00DB">
        <w:rPr>
          <w:rFonts w:ascii="Arial" w:hAnsi="Arial" w:cs="Arial"/>
          <w:color w:val="000000"/>
          <w:lang w:val="fr-FR"/>
        </w:rPr>
        <w:t>2. Lorsque je </w:t>
      </w:r>
      <w:r>
        <w:rPr>
          <w:rStyle w:val="h5p-input-wrapper"/>
          <w:rFonts w:ascii="Arial" w:hAnsi="Arial" w:cs="Arial"/>
          <w:color w:val="000000"/>
        </w:rPr>
        <w:object w:dxaOrig="225" w:dyaOrig="225" w14:anchorId="415C9877">
          <v:shape id="_x0000_i1078" type="#_x0000_t75" style="width:53.25pt;height:18pt" o:ole="">
            <v:imagedata r:id="rId7" o:title=""/>
          </v:shape>
          <w:control r:id="rId10" w:name="DefaultOcxName2" w:shapeid="_x0000_i1078"/>
        </w:object>
      </w:r>
      <w:r w:rsidRPr="00CC00DB">
        <w:rPr>
          <w:rFonts w:ascii="Arial" w:hAnsi="Arial" w:cs="Arial"/>
          <w:color w:val="000000"/>
          <w:lang w:val="fr-FR"/>
        </w:rPr>
        <w:t> (sortir), il </w:t>
      </w:r>
      <w:r>
        <w:rPr>
          <w:rStyle w:val="h5p-input-wrapper"/>
          <w:rFonts w:ascii="Arial" w:hAnsi="Arial" w:cs="Arial"/>
          <w:color w:val="000000"/>
        </w:rPr>
        <w:object w:dxaOrig="225" w:dyaOrig="225" w14:anchorId="1851DC48">
          <v:shape id="_x0000_i1082" type="#_x0000_t75" style="width:53.25pt;height:18pt" o:ole="">
            <v:imagedata r:id="rId7" o:title=""/>
          </v:shape>
          <w:control r:id="rId11" w:name="DefaultOcxName3" w:shapeid="_x0000_i1082"/>
        </w:object>
      </w:r>
      <w:r w:rsidRPr="0098675A">
        <w:rPr>
          <w:rStyle w:val="h5p-input-wrapper"/>
          <w:rFonts w:ascii="Arial" w:hAnsi="Arial" w:cs="Arial"/>
          <w:color w:val="000000"/>
          <w:lang w:val="fr-FR"/>
        </w:rPr>
        <w:t xml:space="preserve"> </w:t>
      </w:r>
      <w:r>
        <w:rPr>
          <w:rStyle w:val="h5p-input-wrapper"/>
          <w:rFonts w:ascii="Arial" w:hAnsi="Arial" w:cs="Arial"/>
          <w:color w:val="000000"/>
          <w:lang w:val="fr-FR"/>
        </w:rPr>
        <w:t>(</w:t>
      </w:r>
      <w:proofErr w:type="spellStart"/>
      <w:r>
        <w:rPr>
          <w:rStyle w:val="h5p-input-wrapper"/>
          <w:rFonts w:ascii="Arial" w:hAnsi="Arial" w:cs="Arial"/>
          <w:color w:val="000000"/>
          <w:lang w:val="fr-FR"/>
        </w:rPr>
        <w:t>plevoir</w:t>
      </w:r>
      <w:proofErr w:type="spellEnd"/>
      <w:r>
        <w:rPr>
          <w:rStyle w:val="h5p-input-wrapper"/>
          <w:rFonts w:ascii="Arial" w:hAnsi="Arial" w:cs="Arial"/>
          <w:color w:val="000000"/>
          <w:lang w:val="fr-FR"/>
        </w:rPr>
        <w:t>)</w:t>
      </w:r>
      <w:r w:rsidRPr="00CC00DB">
        <w:rPr>
          <w:rFonts w:ascii="Arial" w:hAnsi="Arial" w:cs="Arial"/>
          <w:color w:val="000000"/>
          <w:lang w:val="fr-FR"/>
        </w:rPr>
        <w:t> déjà.</w:t>
      </w:r>
    </w:p>
    <w:p w14:paraId="383260DE" w14:textId="12F111BE" w:rsidR="00B3236A" w:rsidRPr="00CC00DB" w:rsidRDefault="00B3236A" w:rsidP="00B3236A">
      <w:pPr>
        <w:pStyle w:val="NormalWeb"/>
        <w:spacing w:before="0" w:beforeAutospacing="0" w:after="240" w:afterAutospacing="0" w:line="420" w:lineRule="atLeast"/>
        <w:rPr>
          <w:rFonts w:ascii="Arial" w:hAnsi="Arial" w:cs="Arial"/>
          <w:color w:val="000000"/>
          <w:lang w:val="fr-FR"/>
        </w:rPr>
      </w:pPr>
      <w:r w:rsidRPr="00CC00DB">
        <w:rPr>
          <w:rFonts w:ascii="Arial" w:hAnsi="Arial" w:cs="Arial"/>
          <w:color w:val="000000"/>
          <w:lang w:val="fr-FR"/>
        </w:rPr>
        <w:t>3. Ils </w:t>
      </w:r>
      <w:r>
        <w:rPr>
          <w:rStyle w:val="h5p-input-wrapper"/>
          <w:rFonts w:ascii="Arial" w:hAnsi="Arial" w:cs="Arial"/>
          <w:color w:val="000000"/>
        </w:rPr>
        <w:object w:dxaOrig="225" w:dyaOrig="225" w14:anchorId="177C81D6">
          <v:shape id="_x0000_i1086" type="#_x0000_t75" style="width:53.25pt;height:18pt" o:ole="">
            <v:imagedata r:id="rId7" o:title=""/>
          </v:shape>
          <w:control r:id="rId12" w:name="DefaultOcxName4" w:shapeid="_x0000_i1086"/>
        </w:object>
      </w:r>
      <w:r w:rsidRPr="00CC00DB">
        <w:rPr>
          <w:rFonts w:ascii="Arial" w:hAnsi="Arial" w:cs="Arial"/>
          <w:color w:val="000000"/>
          <w:lang w:val="fr-FR"/>
        </w:rPr>
        <w:t> (ne pas parler) bien le français quand ils </w:t>
      </w:r>
      <w:r>
        <w:rPr>
          <w:rStyle w:val="h5p-input-wrapper"/>
          <w:rFonts w:ascii="Arial" w:hAnsi="Arial" w:cs="Arial"/>
          <w:color w:val="000000"/>
        </w:rPr>
        <w:object w:dxaOrig="225" w:dyaOrig="225" w14:anchorId="1E8DB3C1">
          <v:shape id="_x0000_i1090" type="#_x0000_t75" style="width:53.25pt;height:18pt" o:ole="">
            <v:imagedata r:id="rId7" o:title=""/>
          </v:shape>
          <w:control r:id="rId13" w:name="DefaultOcxName5" w:shapeid="_x0000_i1090"/>
        </w:object>
      </w:r>
      <w:r w:rsidRPr="00CC00DB">
        <w:rPr>
          <w:rFonts w:ascii="Arial" w:hAnsi="Arial" w:cs="Arial"/>
          <w:color w:val="000000"/>
          <w:lang w:val="fr-FR"/>
        </w:rPr>
        <w:t> (s'</w:t>
      </w:r>
      <w:proofErr w:type="spellStart"/>
      <w:r w:rsidRPr="00CC00DB">
        <w:rPr>
          <w:rFonts w:ascii="Arial" w:hAnsi="Arial" w:cs="Arial"/>
          <w:color w:val="000000"/>
          <w:lang w:val="fr-FR"/>
        </w:rPr>
        <w:t>intaller</w:t>
      </w:r>
      <w:proofErr w:type="spellEnd"/>
      <w:r w:rsidRPr="00CC00DB">
        <w:rPr>
          <w:rFonts w:ascii="Arial" w:hAnsi="Arial" w:cs="Arial"/>
          <w:color w:val="000000"/>
          <w:lang w:val="fr-FR"/>
        </w:rPr>
        <w:t>) en France.</w:t>
      </w:r>
    </w:p>
    <w:p w14:paraId="7FBAEADA" w14:textId="2BB7A008" w:rsidR="00B3236A" w:rsidRPr="00CC00DB" w:rsidRDefault="00B3236A" w:rsidP="00B3236A">
      <w:pPr>
        <w:pStyle w:val="NormalWeb"/>
        <w:spacing w:before="0" w:beforeAutospacing="0" w:after="240" w:afterAutospacing="0" w:line="420" w:lineRule="atLeast"/>
        <w:rPr>
          <w:rFonts w:ascii="Arial" w:hAnsi="Arial" w:cs="Arial"/>
          <w:color w:val="000000"/>
          <w:lang w:val="fr-FR"/>
        </w:rPr>
      </w:pPr>
      <w:r w:rsidRPr="00CC00DB">
        <w:rPr>
          <w:rFonts w:ascii="Arial" w:hAnsi="Arial" w:cs="Arial"/>
          <w:color w:val="000000"/>
          <w:lang w:val="fr-FR"/>
        </w:rPr>
        <w:t>4. Quand elle </w:t>
      </w:r>
      <w:r>
        <w:rPr>
          <w:rStyle w:val="h5p-input-wrapper"/>
          <w:rFonts w:ascii="Arial" w:hAnsi="Arial" w:cs="Arial"/>
          <w:color w:val="000000"/>
        </w:rPr>
        <w:object w:dxaOrig="225" w:dyaOrig="225" w14:anchorId="3D35B1C1">
          <v:shape id="_x0000_i1094" type="#_x0000_t75" style="width:53.25pt;height:18pt" o:ole="">
            <v:imagedata r:id="rId7" o:title=""/>
          </v:shape>
          <w:control r:id="rId14" w:name="DefaultOcxName6" w:shapeid="_x0000_i1094"/>
        </w:object>
      </w:r>
      <w:r w:rsidRPr="00CC00DB">
        <w:rPr>
          <w:rFonts w:ascii="Arial" w:hAnsi="Arial" w:cs="Arial"/>
          <w:color w:val="000000"/>
          <w:lang w:val="fr-FR"/>
        </w:rPr>
        <w:t> (arriver) au cinéma, il y </w:t>
      </w:r>
      <w:r>
        <w:rPr>
          <w:rStyle w:val="h5p-input-wrapper"/>
          <w:rFonts w:ascii="Arial" w:hAnsi="Arial" w:cs="Arial"/>
          <w:color w:val="000000"/>
        </w:rPr>
        <w:object w:dxaOrig="225" w:dyaOrig="225" w14:anchorId="4FF10D42">
          <v:shape id="_x0000_i1098" type="#_x0000_t75" style="width:53.25pt;height:18pt" o:ole="">
            <v:imagedata r:id="rId7" o:title=""/>
          </v:shape>
          <w:control r:id="rId15" w:name="DefaultOcxName7" w:shapeid="_x0000_i1098"/>
        </w:object>
      </w:r>
      <w:r w:rsidRPr="00CC00DB">
        <w:rPr>
          <w:rFonts w:ascii="Arial" w:hAnsi="Arial" w:cs="Arial"/>
          <w:color w:val="000000"/>
          <w:lang w:val="fr-FR"/>
        </w:rPr>
        <w:t> (avoir) beaucoup de monde.</w:t>
      </w:r>
    </w:p>
    <w:p w14:paraId="40D0B4F7" w14:textId="2B5DDB23" w:rsidR="00B3236A" w:rsidRDefault="00B3236A" w:rsidP="00B3236A">
      <w:pPr>
        <w:pStyle w:val="NormalWeb"/>
        <w:spacing w:before="0" w:beforeAutospacing="0" w:after="240" w:afterAutospacing="0" w:line="420" w:lineRule="atLeast"/>
        <w:rPr>
          <w:rFonts w:ascii="Arial" w:hAnsi="Arial" w:cs="Arial"/>
          <w:color w:val="000000"/>
          <w:lang w:val="fr-FR"/>
        </w:rPr>
      </w:pPr>
      <w:r w:rsidRPr="00CC00DB">
        <w:rPr>
          <w:rFonts w:ascii="Arial" w:hAnsi="Arial" w:cs="Arial"/>
          <w:color w:val="000000"/>
          <w:lang w:val="fr-FR"/>
        </w:rPr>
        <w:t>5. Lorsque le facteur </w:t>
      </w:r>
      <w:r>
        <w:rPr>
          <w:rStyle w:val="h5p-input-wrapper"/>
          <w:rFonts w:ascii="Arial" w:hAnsi="Arial" w:cs="Arial"/>
          <w:color w:val="000000"/>
        </w:rPr>
        <w:object w:dxaOrig="225" w:dyaOrig="225" w14:anchorId="6D967624">
          <v:shape id="_x0000_i1102" type="#_x0000_t75" style="width:53.25pt;height:18pt" o:ole="">
            <v:imagedata r:id="rId7" o:title=""/>
          </v:shape>
          <w:control r:id="rId16" w:name="DefaultOcxName8" w:shapeid="_x0000_i1102"/>
        </w:object>
      </w:r>
      <w:r w:rsidRPr="00CC00DB">
        <w:rPr>
          <w:rFonts w:ascii="Arial" w:hAnsi="Arial" w:cs="Arial"/>
          <w:color w:val="000000"/>
          <w:lang w:val="fr-FR"/>
        </w:rPr>
        <w:t> (apporter) le paquet, je n'étais pas là.</w:t>
      </w:r>
    </w:p>
    <w:p w14:paraId="21BB46AB" w14:textId="77777777" w:rsidR="00B3236A" w:rsidRPr="0098675A" w:rsidRDefault="00B3236A" w:rsidP="00B3236A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27"/>
          <w:szCs w:val="27"/>
          <w:lang w:val="fr-FR"/>
        </w:rPr>
      </w:pPr>
      <w:r w:rsidRPr="0098675A">
        <w:rPr>
          <w:rStyle w:val="Textoennegrita"/>
          <w:rFonts w:ascii="Arial" w:hAnsi="Arial" w:cs="Arial"/>
          <w:color w:val="000000"/>
          <w:sz w:val="27"/>
          <w:szCs w:val="27"/>
          <w:lang w:val="fr-FR"/>
        </w:rPr>
        <w:t xml:space="preserve">Transformez au passé comme dans </w:t>
      </w:r>
      <w:proofErr w:type="gramStart"/>
      <w:r w:rsidRPr="0098675A">
        <w:rPr>
          <w:rStyle w:val="Textoennegrita"/>
          <w:rFonts w:ascii="Arial" w:hAnsi="Arial" w:cs="Arial"/>
          <w:color w:val="000000"/>
          <w:sz w:val="27"/>
          <w:szCs w:val="27"/>
          <w:lang w:val="fr-FR"/>
        </w:rPr>
        <w:t>l'exemple:</w:t>
      </w:r>
      <w:proofErr w:type="gramEnd"/>
      <w:r w:rsidRPr="0098675A">
        <w:rPr>
          <w:rStyle w:val="Textoennegrita"/>
          <w:rFonts w:ascii="Arial" w:hAnsi="Arial" w:cs="Arial"/>
          <w:color w:val="000000"/>
          <w:sz w:val="27"/>
          <w:szCs w:val="27"/>
          <w:lang w:val="fr-FR"/>
        </w:rPr>
        <w:t xml:space="preserve"> (No </w:t>
      </w:r>
      <w:proofErr w:type="spellStart"/>
      <w:r w:rsidRPr="0098675A">
        <w:rPr>
          <w:rStyle w:val="Textoennegrita"/>
          <w:rFonts w:ascii="Arial" w:hAnsi="Arial" w:cs="Arial"/>
          <w:color w:val="000000"/>
          <w:sz w:val="27"/>
          <w:szCs w:val="27"/>
          <w:lang w:val="fr-FR"/>
        </w:rPr>
        <w:t>olvides</w:t>
      </w:r>
      <w:proofErr w:type="spellEnd"/>
      <w:r w:rsidRPr="0098675A">
        <w:rPr>
          <w:rStyle w:val="Textoennegrita"/>
          <w:rFonts w:ascii="Arial" w:hAnsi="Arial" w:cs="Arial"/>
          <w:color w:val="000000"/>
          <w:sz w:val="27"/>
          <w:szCs w:val="27"/>
          <w:lang w:val="fr-FR"/>
        </w:rPr>
        <w:t xml:space="preserve"> los </w:t>
      </w:r>
      <w:proofErr w:type="spellStart"/>
      <w:r w:rsidRPr="0098675A">
        <w:rPr>
          <w:rStyle w:val="Textoennegrita"/>
          <w:rFonts w:ascii="Arial" w:hAnsi="Arial" w:cs="Arial"/>
          <w:color w:val="000000"/>
          <w:sz w:val="27"/>
          <w:szCs w:val="27"/>
          <w:lang w:val="fr-FR"/>
        </w:rPr>
        <w:t>acentos</w:t>
      </w:r>
      <w:proofErr w:type="spellEnd"/>
      <w:r w:rsidRPr="0098675A">
        <w:rPr>
          <w:rStyle w:val="Textoennegrita"/>
          <w:rFonts w:ascii="Arial" w:hAnsi="Arial" w:cs="Arial"/>
          <w:color w:val="000000"/>
          <w:sz w:val="27"/>
          <w:szCs w:val="27"/>
          <w:lang w:val="fr-FR"/>
        </w:rPr>
        <w:t xml:space="preserve"> y comas)</w:t>
      </w:r>
    </w:p>
    <w:p w14:paraId="2892C6EB" w14:textId="77777777" w:rsidR="00B3236A" w:rsidRPr="0098675A" w:rsidRDefault="00B3236A" w:rsidP="00B3236A">
      <w:pPr>
        <w:pStyle w:val="NormalWeb"/>
        <w:spacing w:before="0" w:beforeAutospacing="0" w:after="240" w:afterAutospacing="0" w:line="420" w:lineRule="atLeast"/>
        <w:jc w:val="center"/>
        <w:rPr>
          <w:rFonts w:ascii="Arial" w:hAnsi="Arial" w:cs="Arial"/>
          <w:color w:val="000000"/>
          <w:lang w:val="fr-FR"/>
        </w:rPr>
      </w:pPr>
      <w:r w:rsidRPr="0098675A">
        <w:rPr>
          <w:rStyle w:val="nfasis"/>
          <w:rFonts w:ascii="Arial" w:hAnsi="Arial" w:cs="Arial"/>
          <w:color w:val="000000"/>
          <w:lang w:val="fr-FR"/>
        </w:rPr>
        <w:t xml:space="preserve">Ils écoutent le concert. </w:t>
      </w:r>
      <w:proofErr w:type="gramStart"/>
      <w:r w:rsidRPr="0098675A">
        <w:rPr>
          <w:rStyle w:val="nfasis"/>
          <w:rFonts w:ascii="Arial" w:hAnsi="Arial" w:cs="Arial"/>
          <w:color w:val="000000"/>
          <w:lang w:val="fr-FR"/>
        </w:rPr>
        <w:t>il</w:t>
      </w:r>
      <w:proofErr w:type="gramEnd"/>
      <w:r w:rsidRPr="0098675A">
        <w:rPr>
          <w:rStyle w:val="nfasis"/>
          <w:rFonts w:ascii="Arial" w:hAnsi="Arial" w:cs="Arial"/>
          <w:color w:val="000000"/>
          <w:lang w:val="fr-FR"/>
        </w:rPr>
        <w:t xml:space="preserve"> y a une panne d'électricité.</w:t>
      </w:r>
    </w:p>
    <w:p w14:paraId="21E5F313" w14:textId="77777777" w:rsidR="00B3236A" w:rsidRPr="0098675A" w:rsidRDefault="00B3236A" w:rsidP="00B3236A">
      <w:pPr>
        <w:pStyle w:val="NormalWeb"/>
        <w:spacing w:before="0" w:beforeAutospacing="0" w:after="240" w:afterAutospacing="0" w:line="420" w:lineRule="atLeast"/>
        <w:jc w:val="center"/>
        <w:rPr>
          <w:rFonts w:ascii="Arial" w:hAnsi="Arial" w:cs="Arial"/>
          <w:color w:val="000000"/>
          <w:lang w:val="fr-FR"/>
        </w:rPr>
      </w:pPr>
      <w:r w:rsidRPr="0098675A">
        <w:rPr>
          <w:rStyle w:val="nfasis"/>
          <w:rFonts w:ascii="Arial" w:hAnsi="Arial" w:cs="Arial"/>
          <w:color w:val="000000"/>
          <w:lang w:val="fr-FR"/>
        </w:rPr>
        <w:t>-</w:t>
      </w:r>
      <w:r w:rsidRPr="0098675A">
        <w:rPr>
          <w:rStyle w:val="Textoennegrita"/>
          <w:rFonts w:ascii="Arial" w:hAnsi="Arial" w:cs="Arial"/>
          <w:i/>
          <w:iCs/>
          <w:color w:val="000000"/>
          <w:lang w:val="fr-FR"/>
        </w:rPr>
        <w:t>Pendant</w:t>
      </w:r>
      <w:r w:rsidRPr="0098675A">
        <w:rPr>
          <w:rStyle w:val="nfasis"/>
          <w:rFonts w:ascii="Arial" w:hAnsi="Arial" w:cs="Arial"/>
          <w:color w:val="000000"/>
          <w:lang w:val="fr-FR"/>
        </w:rPr>
        <w:t> </w:t>
      </w:r>
      <w:r w:rsidRPr="0098675A">
        <w:rPr>
          <w:rStyle w:val="Textoennegrita"/>
          <w:rFonts w:ascii="Arial" w:hAnsi="Arial" w:cs="Arial"/>
          <w:i/>
          <w:iCs/>
          <w:color w:val="000000"/>
          <w:lang w:val="fr-FR"/>
        </w:rPr>
        <w:t>qu'ils</w:t>
      </w:r>
      <w:r w:rsidRPr="0098675A">
        <w:rPr>
          <w:rStyle w:val="nfasis"/>
          <w:rFonts w:ascii="Arial" w:hAnsi="Arial" w:cs="Arial"/>
          <w:color w:val="000000"/>
          <w:lang w:val="fr-FR"/>
        </w:rPr>
        <w:t> </w:t>
      </w:r>
      <w:r w:rsidRPr="0098675A">
        <w:rPr>
          <w:rStyle w:val="Textoennegrita"/>
          <w:rFonts w:ascii="Arial" w:hAnsi="Arial" w:cs="Arial"/>
          <w:i/>
          <w:iCs/>
          <w:color w:val="000000"/>
          <w:lang w:val="fr-FR"/>
        </w:rPr>
        <w:t>écoutaient</w:t>
      </w:r>
      <w:r w:rsidRPr="0098675A">
        <w:rPr>
          <w:rStyle w:val="nfasis"/>
          <w:rFonts w:ascii="Arial" w:hAnsi="Arial" w:cs="Arial"/>
          <w:color w:val="000000"/>
          <w:lang w:val="fr-FR"/>
        </w:rPr>
        <w:t> le concert, il y </w:t>
      </w:r>
      <w:r w:rsidRPr="0098675A">
        <w:rPr>
          <w:rStyle w:val="Textoennegrita"/>
          <w:rFonts w:ascii="Arial" w:hAnsi="Arial" w:cs="Arial"/>
          <w:i/>
          <w:iCs/>
          <w:color w:val="000000"/>
          <w:lang w:val="fr-FR"/>
        </w:rPr>
        <w:t>a eu</w:t>
      </w:r>
      <w:r w:rsidRPr="0098675A">
        <w:rPr>
          <w:rStyle w:val="nfasis"/>
          <w:rFonts w:ascii="Arial" w:hAnsi="Arial" w:cs="Arial"/>
          <w:color w:val="000000"/>
          <w:lang w:val="fr-FR"/>
        </w:rPr>
        <w:t> une panne d'électricité.</w:t>
      </w:r>
    </w:p>
    <w:p w14:paraId="0DAAE13E" w14:textId="77777777" w:rsidR="00B3236A" w:rsidRPr="0098675A" w:rsidRDefault="00B3236A" w:rsidP="00B3236A">
      <w:pPr>
        <w:pStyle w:val="NormalWeb"/>
        <w:spacing w:before="0" w:beforeAutospacing="0" w:after="240" w:afterAutospacing="0" w:line="420" w:lineRule="atLeast"/>
        <w:rPr>
          <w:rFonts w:ascii="Arial" w:hAnsi="Arial" w:cs="Arial"/>
          <w:color w:val="000000"/>
          <w:lang w:val="fr-FR"/>
        </w:rPr>
      </w:pPr>
      <w:r w:rsidRPr="0098675A">
        <w:rPr>
          <w:rFonts w:ascii="Arial" w:hAnsi="Arial" w:cs="Arial"/>
          <w:color w:val="000000"/>
          <w:lang w:val="fr-FR"/>
        </w:rPr>
        <w:t>1. Le conférencier parle. Des manifestants entre</w:t>
      </w:r>
      <w:r>
        <w:rPr>
          <w:rFonts w:ascii="Arial" w:hAnsi="Arial" w:cs="Arial"/>
          <w:color w:val="000000"/>
          <w:lang w:val="fr-FR"/>
        </w:rPr>
        <w:t>nt.</w:t>
      </w:r>
    </w:p>
    <w:p w14:paraId="6F8FC9FB" w14:textId="77777777" w:rsidR="00B3236A" w:rsidRPr="0098675A" w:rsidRDefault="00B3236A" w:rsidP="00B3236A">
      <w:pPr>
        <w:pStyle w:val="NormalWeb"/>
        <w:spacing w:before="0" w:beforeAutospacing="0" w:after="240" w:afterAutospacing="0" w:line="420" w:lineRule="atLeast"/>
        <w:rPr>
          <w:rFonts w:ascii="Arial" w:hAnsi="Arial" w:cs="Arial"/>
          <w:color w:val="000000"/>
          <w:lang w:val="fr-FR"/>
        </w:rPr>
      </w:pPr>
      <w:r w:rsidRPr="0098675A">
        <w:rPr>
          <w:rFonts w:ascii="Arial" w:hAnsi="Arial" w:cs="Arial"/>
          <w:color w:val="000000"/>
          <w:lang w:val="fr-FR"/>
        </w:rPr>
        <w:t>2. Je regarde un film. La télévision s'éteint.</w:t>
      </w:r>
    </w:p>
    <w:p w14:paraId="7A44A6CE" w14:textId="77777777" w:rsidR="00B3236A" w:rsidRPr="0098675A" w:rsidRDefault="00B3236A" w:rsidP="00B3236A">
      <w:pPr>
        <w:pStyle w:val="NormalWeb"/>
        <w:spacing w:before="0" w:beforeAutospacing="0" w:after="240" w:afterAutospacing="0" w:line="420" w:lineRule="atLeast"/>
        <w:rPr>
          <w:rFonts w:ascii="Arial" w:hAnsi="Arial" w:cs="Arial"/>
          <w:color w:val="000000"/>
          <w:lang w:val="fr-FR"/>
        </w:rPr>
      </w:pPr>
      <w:r w:rsidRPr="0098675A">
        <w:rPr>
          <w:rFonts w:ascii="Arial" w:hAnsi="Arial" w:cs="Arial"/>
          <w:color w:val="000000"/>
          <w:lang w:val="fr-FR"/>
        </w:rPr>
        <w:t>3. Nous admirons un tableau. Il se décroche.</w:t>
      </w:r>
    </w:p>
    <w:p w14:paraId="36C01A28" w14:textId="77777777" w:rsidR="00B3236A" w:rsidRPr="0098675A" w:rsidRDefault="00B3236A" w:rsidP="00B3236A">
      <w:pPr>
        <w:pStyle w:val="NormalWeb"/>
        <w:spacing w:before="0" w:beforeAutospacing="0" w:after="240" w:afterAutospacing="0" w:line="420" w:lineRule="atLeast"/>
        <w:rPr>
          <w:rFonts w:ascii="Arial" w:hAnsi="Arial" w:cs="Arial"/>
          <w:color w:val="000000"/>
          <w:lang w:val="fr-FR"/>
        </w:rPr>
      </w:pPr>
      <w:r w:rsidRPr="0098675A">
        <w:rPr>
          <w:rFonts w:ascii="Arial" w:hAnsi="Arial" w:cs="Arial"/>
          <w:color w:val="000000"/>
          <w:lang w:val="fr-FR"/>
        </w:rPr>
        <w:t>4. Elle fait un discours. Son micro tombe en panne.</w:t>
      </w:r>
    </w:p>
    <w:p w14:paraId="02B84AF9" w14:textId="77777777" w:rsidR="00B3236A" w:rsidRDefault="00B3236A" w:rsidP="00B3236A">
      <w:pPr>
        <w:pStyle w:val="NormalWeb"/>
        <w:spacing w:before="0" w:beforeAutospacing="0" w:after="240" w:afterAutospacing="0" w:line="420" w:lineRule="atLeast"/>
        <w:rPr>
          <w:rFonts w:ascii="Arial" w:hAnsi="Arial" w:cs="Arial"/>
          <w:color w:val="000000"/>
          <w:lang w:val="fr-FR"/>
        </w:rPr>
      </w:pPr>
      <w:r w:rsidRPr="0098675A">
        <w:rPr>
          <w:rFonts w:ascii="Arial" w:hAnsi="Arial" w:cs="Arial"/>
          <w:color w:val="000000"/>
          <w:lang w:val="fr-FR"/>
        </w:rPr>
        <w:t xml:space="preserve">5. Les invités répondent aux questions des journalistes. </w:t>
      </w:r>
      <w:r w:rsidRPr="008D0784">
        <w:rPr>
          <w:rFonts w:ascii="Arial" w:hAnsi="Arial" w:cs="Arial"/>
          <w:color w:val="000000"/>
          <w:lang w:val="fr-FR"/>
        </w:rPr>
        <w:t>Des spectateurs sortent.</w:t>
      </w:r>
    </w:p>
    <w:p w14:paraId="7320EF25" w14:textId="77777777" w:rsidR="00B3236A" w:rsidRPr="00D8775A" w:rsidRDefault="00B3236A" w:rsidP="00B3236A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27"/>
          <w:szCs w:val="27"/>
          <w:lang w:val="fr-FR"/>
        </w:rPr>
      </w:pPr>
      <w:r w:rsidRPr="00D8775A">
        <w:rPr>
          <w:rStyle w:val="Textoennegrita"/>
          <w:rFonts w:ascii="Arial" w:hAnsi="Arial" w:cs="Arial"/>
          <w:color w:val="000000"/>
          <w:sz w:val="27"/>
          <w:szCs w:val="27"/>
          <w:lang w:val="fr-FR"/>
        </w:rPr>
        <w:t>Conjuguez à l'imparfait ou au passé composé :</w:t>
      </w:r>
    </w:p>
    <w:p w14:paraId="51836397" w14:textId="67CFDC01" w:rsidR="00B3236A" w:rsidRDefault="00B3236A" w:rsidP="00B3236A">
      <w:pPr>
        <w:pStyle w:val="NormalWeb"/>
        <w:spacing w:before="0" w:beforeAutospacing="0" w:after="240" w:afterAutospacing="0" w:line="420" w:lineRule="atLeast"/>
        <w:rPr>
          <w:rFonts w:ascii="Arial" w:hAnsi="Arial" w:cs="Arial"/>
          <w:color w:val="000000"/>
          <w:lang w:val="fr-FR"/>
        </w:rPr>
      </w:pPr>
      <w:r w:rsidRPr="00D8775A">
        <w:rPr>
          <w:rFonts w:ascii="Arial" w:hAnsi="Arial" w:cs="Arial"/>
          <w:color w:val="000000"/>
          <w:lang w:val="fr-FR"/>
        </w:rPr>
        <w:t>Quand le professeur est entré dans la salle de classe, il y </w:t>
      </w:r>
      <w:r>
        <w:rPr>
          <w:rStyle w:val="h5p-input-wrapper"/>
          <w:rFonts w:ascii="Arial" w:hAnsi="Arial" w:cs="Arial"/>
          <w:color w:val="000000"/>
        </w:rPr>
        <w:object w:dxaOrig="225" w:dyaOrig="225" w14:anchorId="403F22C3">
          <v:shape id="_x0000_i1106" type="#_x0000_t75" style="width:53.25pt;height:18pt" o:ole="">
            <v:imagedata r:id="rId7" o:title=""/>
          </v:shape>
          <w:control r:id="rId17" w:name="DefaultOcxName13" w:shapeid="_x0000_i1106"/>
        </w:object>
      </w:r>
      <w:r w:rsidRPr="00D8775A">
        <w:rPr>
          <w:rFonts w:ascii="Arial" w:hAnsi="Arial" w:cs="Arial"/>
          <w:color w:val="000000"/>
          <w:lang w:val="fr-FR"/>
        </w:rPr>
        <w:t> </w:t>
      </w:r>
      <w:r w:rsidRPr="00D8775A">
        <w:rPr>
          <w:rStyle w:val="Textoennegrita"/>
          <w:rFonts w:ascii="Arial" w:hAnsi="Arial" w:cs="Arial"/>
          <w:color w:val="000000"/>
          <w:lang w:val="fr-FR"/>
        </w:rPr>
        <w:t>(avoir)</w:t>
      </w:r>
      <w:r w:rsidRPr="00D8775A">
        <w:rPr>
          <w:rFonts w:ascii="Arial" w:hAnsi="Arial" w:cs="Arial"/>
          <w:color w:val="000000"/>
          <w:lang w:val="fr-FR"/>
        </w:rPr>
        <w:t> beaucoup de bruit, les élèves ne </w:t>
      </w:r>
      <w:r>
        <w:rPr>
          <w:rStyle w:val="h5p-input-wrapper"/>
          <w:rFonts w:ascii="Arial" w:hAnsi="Arial" w:cs="Arial"/>
          <w:color w:val="000000"/>
        </w:rPr>
        <w:object w:dxaOrig="225" w:dyaOrig="225" w14:anchorId="51256B08">
          <v:shape id="_x0000_i1110" type="#_x0000_t75" style="width:53.25pt;height:18pt" o:ole="">
            <v:imagedata r:id="rId7" o:title=""/>
          </v:shape>
          <w:control r:id="rId18" w:name="DefaultOcxName12" w:shapeid="_x0000_i1110"/>
        </w:object>
      </w:r>
      <w:r w:rsidRPr="00D8775A">
        <w:rPr>
          <w:rFonts w:ascii="Arial" w:hAnsi="Arial" w:cs="Arial"/>
          <w:color w:val="000000"/>
          <w:lang w:val="fr-FR"/>
        </w:rPr>
        <w:t> </w:t>
      </w:r>
      <w:r w:rsidRPr="00D8775A">
        <w:rPr>
          <w:rStyle w:val="Textoennegrita"/>
          <w:rFonts w:ascii="Arial" w:hAnsi="Arial" w:cs="Arial"/>
          <w:color w:val="000000"/>
          <w:lang w:val="fr-FR"/>
        </w:rPr>
        <w:t>(faire) </w:t>
      </w:r>
      <w:r w:rsidRPr="00D8775A">
        <w:rPr>
          <w:rFonts w:ascii="Arial" w:hAnsi="Arial" w:cs="Arial"/>
          <w:color w:val="000000"/>
          <w:lang w:val="fr-FR"/>
        </w:rPr>
        <w:t>pas leur travail, la fenêtre </w:t>
      </w:r>
      <w:r>
        <w:rPr>
          <w:rStyle w:val="h5p-input-wrapper"/>
          <w:rFonts w:ascii="Arial" w:hAnsi="Arial" w:cs="Arial"/>
          <w:color w:val="000000"/>
        </w:rPr>
        <w:object w:dxaOrig="225" w:dyaOrig="225" w14:anchorId="2387E3BB">
          <v:shape id="_x0000_i1114" type="#_x0000_t75" style="width:53.25pt;height:18pt" o:ole="">
            <v:imagedata r:id="rId7" o:title=""/>
          </v:shape>
          <w:control r:id="rId19" w:name="DefaultOcxName21" w:shapeid="_x0000_i1114"/>
        </w:object>
      </w:r>
      <w:r w:rsidRPr="00D8775A">
        <w:rPr>
          <w:rFonts w:ascii="Arial" w:hAnsi="Arial" w:cs="Arial"/>
          <w:color w:val="000000"/>
          <w:lang w:val="fr-FR"/>
        </w:rPr>
        <w:t> </w:t>
      </w:r>
      <w:r w:rsidRPr="00D8775A">
        <w:rPr>
          <w:rStyle w:val="Textoennegrita"/>
          <w:rFonts w:ascii="Arial" w:hAnsi="Arial" w:cs="Arial"/>
          <w:color w:val="000000"/>
          <w:lang w:val="fr-FR"/>
        </w:rPr>
        <w:t>(être)</w:t>
      </w:r>
      <w:r w:rsidRPr="00D8775A">
        <w:rPr>
          <w:rFonts w:ascii="Arial" w:hAnsi="Arial" w:cs="Arial"/>
          <w:color w:val="000000"/>
          <w:lang w:val="fr-FR"/>
        </w:rPr>
        <w:t> ouverte, certains </w:t>
      </w:r>
      <w:r>
        <w:rPr>
          <w:rStyle w:val="h5p-input-wrapper"/>
          <w:rFonts w:ascii="Arial" w:hAnsi="Arial" w:cs="Arial"/>
          <w:color w:val="000000"/>
        </w:rPr>
        <w:object w:dxaOrig="225" w:dyaOrig="225" w14:anchorId="2F383DE6">
          <v:shape id="_x0000_i1118" type="#_x0000_t75" style="width:53.25pt;height:18pt" o:ole="">
            <v:imagedata r:id="rId7" o:title=""/>
          </v:shape>
          <w:control r:id="rId20" w:name="DefaultOcxName31" w:shapeid="_x0000_i1118"/>
        </w:object>
      </w:r>
      <w:r w:rsidRPr="00D8775A">
        <w:rPr>
          <w:rFonts w:ascii="Arial" w:hAnsi="Arial" w:cs="Arial"/>
          <w:color w:val="000000"/>
          <w:lang w:val="fr-FR"/>
        </w:rPr>
        <w:t> </w:t>
      </w:r>
      <w:r w:rsidRPr="00D8775A">
        <w:rPr>
          <w:rStyle w:val="Textoennegrita"/>
          <w:rFonts w:ascii="Arial" w:hAnsi="Arial" w:cs="Arial"/>
          <w:color w:val="000000"/>
          <w:lang w:val="fr-FR"/>
        </w:rPr>
        <w:t>(écouter)</w:t>
      </w:r>
      <w:r w:rsidRPr="00D8775A">
        <w:rPr>
          <w:rFonts w:ascii="Arial" w:hAnsi="Arial" w:cs="Arial"/>
          <w:color w:val="000000"/>
          <w:lang w:val="fr-FR"/>
        </w:rPr>
        <w:t> de la musique, un garçon </w:t>
      </w:r>
      <w:r>
        <w:rPr>
          <w:rStyle w:val="h5p-input-wrapper"/>
          <w:rFonts w:ascii="Arial" w:hAnsi="Arial" w:cs="Arial"/>
          <w:color w:val="000000"/>
        </w:rPr>
        <w:object w:dxaOrig="225" w:dyaOrig="225" w14:anchorId="1BAB668A">
          <v:shape id="_x0000_i1122" type="#_x0000_t75" style="width:53.25pt;height:18pt" o:ole="">
            <v:imagedata r:id="rId7" o:title=""/>
          </v:shape>
          <w:control r:id="rId21" w:name="DefaultOcxName41" w:shapeid="_x0000_i1122"/>
        </w:object>
      </w:r>
      <w:r w:rsidRPr="00D8775A">
        <w:rPr>
          <w:rFonts w:ascii="Arial" w:hAnsi="Arial" w:cs="Arial"/>
          <w:color w:val="000000"/>
          <w:lang w:val="fr-FR"/>
        </w:rPr>
        <w:t> </w:t>
      </w:r>
      <w:r w:rsidRPr="00D8775A">
        <w:rPr>
          <w:rStyle w:val="Textoennegrita"/>
          <w:rFonts w:ascii="Arial" w:hAnsi="Arial" w:cs="Arial"/>
          <w:color w:val="000000"/>
          <w:lang w:val="fr-FR"/>
        </w:rPr>
        <w:t>(manger)</w:t>
      </w:r>
      <w:r w:rsidRPr="00D8775A">
        <w:rPr>
          <w:rFonts w:ascii="Arial" w:hAnsi="Arial" w:cs="Arial"/>
          <w:color w:val="000000"/>
          <w:lang w:val="fr-FR"/>
        </w:rPr>
        <w:t xml:space="preserve"> un sandwich, tout le </w:t>
      </w:r>
      <w:r w:rsidRPr="00D8775A">
        <w:rPr>
          <w:rFonts w:ascii="Arial" w:hAnsi="Arial" w:cs="Arial"/>
          <w:color w:val="000000"/>
          <w:lang w:val="fr-FR"/>
        </w:rPr>
        <w:lastRenderedPageBreak/>
        <w:t>monde </w:t>
      </w:r>
      <w:r>
        <w:rPr>
          <w:rStyle w:val="h5p-input-wrapper"/>
          <w:rFonts w:ascii="Arial" w:hAnsi="Arial" w:cs="Arial"/>
          <w:color w:val="000000"/>
        </w:rPr>
        <w:object w:dxaOrig="225" w:dyaOrig="225" w14:anchorId="198988A3">
          <v:shape id="_x0000_i1126" type="#_x0000_t75" style="width:53.25pt;height:18pt" o:ole="">
            <v:imagedata r:id="rId7" o:title=""/>
          </v:shape>
          <w:control r:id="rId22" w:name="DefaultOcxName51" w:shapeid="_x0000_i1126"/>
        </w:object>
      </w:r>
      <w:r w:rsidRPr="00D8775A">
        <w:rPr>
          <w:rStyle w:val="Textoennegrita"/>
          <w:rFonts w:ascii="Arial" w:hAnsi="Arial" w:cs="Arial"/>
          <w:color w:val="000000"/>
          <w:lang w:val="fr-FR"/>
        </w:rPr>
        <w:t> (parler)</w:t>
      </w:r>
      <w:r w:rsidRPr="00D8775A">
        <w:rPr>
          <w:rFonts w:ascii="Arial" w:hAnsi="Arial" w:cs="Arial"/>
          <w:color w:val="000000"/>
          <w:lang w:val="fr-FR"/>
        </w:rPr>
        <w:t>, deux filles </w:t>
      </w:r>
      <w:r>
        <w:rPr>
          <w:rStyle w:val="h5p-input-wrapper"/>
          <w:rFonts w:ascii="Arial" w:hAnsi="Arial" w:cs="Arial"/>
          <w:color w:val="000000"/>
        </w:rPr>
        <w:object w:dxaOrig="225" w:dyaOrig="225" w14:anchorId="4C4B9A26">
          <v:shape id="_x0000_i1130" type="#_x0000_t75" style="width:53.25pt;height:18pt" o:ole="">
            <v:imagedata r:id="rId7" o:title=""/>
          </v:shape>
          <w:control r:id="rId23" w:name="DefaultOcxName61" w:shapeid="_x0000_i1130"/>
        </w:object>
      </w:r>
      <w:r w:rsidRPr="00D8775A">
        <w:rPr>
          <w:rFonts w:ascii="Arial" w:hAnsi="Arial" w:cs="Arial"/>
          <w:color w:val="000000"/>
          <w:lang w:val="fr-FR"/>
        </w:rPr>
        <w:t> </w:t>
      </w:r>
      <w:r w:rsidRPr="00D8775A">
        <w:rPr>
          <w:rStyle w:val="Textoennegrita"/>
          <w:rFonts w:ascii="Arial" w:hAnsi="Arial" w:cs="Arial"/>
          <w:color w:val="000000"/>
          <w:lang w:val="fr-FR"/>
        </w:rPr>
        <w:t>(se maquiller)</w:t>
      </w:r>
      <w:r w:rsidRPr="00D8775A">
        <w:rPr>
          <w:rFonts w:ascii="Arial" w:hAnsi="Arial" w:cs="Arial"/>
          <w:color w:val="000000"/>
          <w:lang w:val="fr-FR"/>
        </w:rPr>
        <w:t>, un groupe </w:t>
      </w:r>
      <w:r>
        <w:rPr>
          <w:rStyle w:val="h5p-input-wrapper"/>
          <w:rFonts w:ascii="Arial" w:hAnsi="Arial" w:cs="Arial"/>
          <w:color w:val="000000"/>
        </w:rPr>
        <w:object w:dxaOrig="225" w:dyaOrig="225" w14:anchorId="0B6581D8">
          <v:shape id="_x0000_i1134" type="#_x0000_t75" style="width:53.25pt;height:18pt" o:ole="">
            <v:imagedata r:id="rId7" o:title=""/>
          </v:shape>
          <w:control r:id="rId24" w:name="DefaultOcxName71" w:shapeid="_x0000_i1134"/>
        </w:object>
      </w:r>
      <w:r w:rsidRPr="00D8775A">
        <w:rPr>
          <w:rFonts w:ascii="Arial" w:hAnsi="Arial" w:cs="Arial"/>
          <w:color w:val="000000"/>
          <w:lang w:val="fr-FR"/>
        </w:rPr>
        <w:t> </w:t>
      </w:r>
      <w:r w:rsidRPr="00D8775A">
        <w:rPr>
          <w:rStyle w:val="Textoennegrita"/>
          <w:rFonts w:ascii="Arial" w:hAnsi="Arial" w:cs="Arial"/>
          <w:color w:val="000000"/>
          <w:lang w:val="fr-FR"/>
        </w:rPr>
        <w:t>(jouer)</w:t>
      </w:r>
      <w:r w:rsidRPr="00D8775A">
        <w:rPr>
          <w:rFonts w:ascii="Arial" w:hAnsi="Arial" w:cs="Arial"/>
          <w:color w:val="000000"/>
          <w:lang w:val="fr-FR"/>
        </w:rPr>
        <w:t> aux cartes : ça ne </w:t>
      </w:r>
      <w:r>
        <w:rPr>
          <w:rStyle w:val="h5p-input-wrapper"/>
          <w:rFonts w:ascii="Arial" w:hAnsi="Arial" w:cs="Arial"/>
          <w:color w:val="000000"/>
        </w:rPr>
        <w:object w:dxaOrig="225" w:dyaOrig="225" w14:anchorId="5032ED5F">
          <v:shape id="_x0000_i1138" type="#_x0000_t75" style="width:53.25pt;height:18pt" o:ole="">
            <v:imagedata r:id="rId7" o:title=""/>
          </v:shape>
          <w:control r:id="rId25" w:name="DefaultOcxName81" w:shapeid="_x0000_i1138"/>
        </w:object>
      </w:r>
      <w:r w:rsidRPr="00D8775A">
        <w:rPr>
          <w:rStyle w:val="Textoennegrita"/>
          <w:rFonts w:ascii="Arial" w:hAnsi="Arial" w:cs="Arial"/>
          <w:color w:val="000000"/>
          <w:lang w:val="fr-FR"/>
        </w:rPr>
        <w:t> (ressembler) </w:t>
      </w:r>
      <w:r w:rsidRPr="00D8775A">
        <w:rPr>
          <w:rFonts w:ascii="Arial" w:hAnsi="Arial" w:cs="Arial"/>
          <w:color w:val="000000"/>
          <w:lang w:val="fr-FR"/>
        </w:rPr>
        <w:t>vraiment pas à une salle de classe ! C'est alors que la porte </w:t>
      </w:r>
      <w:r>
        <w:rPr>
          <w:rStyle w:val="h5p-input-wrapper"/>
          <w:rFonts w:ascii="Arial" w:hAnsi="Arial" w:cs="Arial"/>
          <w:color w:val="000000"/>
        </w:rPr>
        <w:object w:dxaOrig="225" w:dyaOrig="225" w14:anchorId="4CC92E4D">
          <v:shape id="_x0000_i1142" type="#_x0000_t75" style="width:53.25pt;height:18pt" o:ole="">
            <v:imagedata r:id="rId7" o:title=""/>
          </v:shape>
          <w:control r:id="rId26" w:name="DefaultOcxName9" w:shapeid="_x0000_i1142"/>
        </w:object>
      </w:r>
      <w:r w:rsidRPr="00D8775A">
        <w:rPr>
          <w:rStyle w:val="Textoennegrita"/>
          <w:rFonts w:ascii="Arial" w:hAnsi="Arial" w:cs="Arial"/>
          <w:color w:val="000000"/>
          <w:lang w:val="fr-FR"/>
        </w:rPr>
        <w:t> (claquer)</w:t>
      </w:r>
      <w:r w:rsidRPr="00D8775A">
        <w:rPr>
          <w:rFonts w:ascii="Arial" w:hAnsi="Arial" w:cs="Arial"/>
          <w:color w:val="000000"/>
          <w:lang w:val="fr-FR"/>
        </w:rPr>
        <w:t>, tout le monde </w:t>
      </w:r>
      <w:r>
        <w:rPr>
          <w:rStyle w:val="h5p-input-wrapper"/>
          <w:rFonts w:ascii="Arial" w:hAnsi="Arial" w:cs="Arial"/>
          <w:color w:val="000000"/>
        </w:rPr>
        <w:object w:dxaOrig="225" w:dyaOrig="225" w14:anchorId="5D02232D">
          <v:shape id="_x0000_i1146" type="#_x0000_t75" style="width:53.25pt;height:18pt" o:ole="">
            <v:imagedata r:id="rId7" o:title=""/>
          </v:shape>
          <w:control r:id="rId27" w:name="DefaultOcxName10" w:shapeid="_x0000_i1146"/>
        </w:object>
      </w:r>
      <w:r w:rsidRPr="00D8775A">
        <w:rPr>
          <w:rFonts w:ascii="Arial" w:hAnsi="Arial" w:cs="Arial"/>
          <w:color w:val="000000"/>
          <w:lang w:val="fr-FR"/>
        </w:rPr>
        <w:t> </w:t>
      </w:r>
      <w:r w:rsidRPr="00D8775A">
        <w:rPr>
          <w:rStyle w:val="Textoennegrita"/>
          <w:rFonts w:ascii="Arial" w:hAnsi="Arial" w:cs="Arial"/>
          <w:color w:val="000000"/>
          <w:lang w:val="fr-FR"/>
        </w:rPr>
        <w:t>(s'assoir)</w:t>
      </w:r>
      <w:r w:rsidRPr="00D8775A">
        <w:rPr>
          <w:rFonts w:ascii="Arial" w:hAnsi="Arial" w:cs="Arial"/>
          <w:color w:val="000000"/>
          <w:lang w:val="fr-FR"/>
        </w:rPr>
        <w:t> à sa place et le cours </w:t>
      </w:r>
      <w:r>
        <w:rPr>
          <w:rStyle w:val="h5p-input-wrapper"/>
          <w:rFonts w:ascii="Arial" w:hAnsi="Arial" w:cs="Arial"/>
          <w:color w:val="000000"/>
        </w:rPr>
        <w:object w:dxaOrig="225" w:dyaOrig="225" w14:anchorId="360C6212">
          <v:shape id="_x0000_i1150" type="#_x0000_t75" style="width:53.25pt;height:18pt" o:ole="">
            <v:imagedata r:id="rId7" o:title=""/>
          </v:shape>
          <w:control r:id="rId28" w:name="DefaultOcxName11" w:shapeid="_x0000_i1150"/>
        </w:object>
      </w:r>
      <w:r w:rsidRPr="00D8775A">
        <w:rPr>
          <w:rFonts w:ascii="Arial" w:hAnsi="Arial" w:cs="Arial"/>
          <w:color w:val="000000"/>
          <w:lang w:val="fr-FR"/>
        </w:rPr>
        <w:t> </w:t>
      </w:r>
      <w:r w:rsidRPr="00D8775A">
        <w:rPr>
          <w:rStyle w:val="Textoennegrita"/>
          <w:rFonts w:ascii="Arial" w:hAnsi="Arial" w:cs="Arial"/>
          <w:color w:val="000000"/>
          <w:lang w:val="fr-FR"/>
        </w:rPr>
        <w:t>(pouvoir) </w:t>
      </w:r>
      <w:r w:rsidRPr="00D8775A">
        <w:rPr>
          <w:rFonts w:ascii="Arial" w:hAnsi="Arial" w:cs="Arial"/>
          <w:color w:val="000000"/>
          <w:lang w:val="fr-FR"/>
        </w:rPr>
        <w:t>commencer.</w:t>
      </w:r>
    </w:p>
    <w:p w14:paraId="38908015" w14:textId="77777777" w:rsidR="00B3236A" w:rsidRDefault="00B3236A" w:rsidP="00B3236A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Textoennegrita"/>
          <w:rFonts w:ascii="Arial" w:hAnsi="Arial" w:cs="Arial"/>
          <w:color w:val="000000"/>
          <w:sz w:val="27"/>
          <w:szCs w:val="27"/>
        </w:rPr>
        <w:t>Mettez</w:t>
      </w:r>
      <w:proofErr w:type="spellEnd"/>
      <w:r>
        <w:rPr>
          <w:rStyle w:val="Textoennegrita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000000"/>
          <w:sz w:val="27"/>
          <w:szCs w:val="27"/>
        </w:rPr>
        <w:t>dans</w:t>
      </w:r>
      <w:proofErr w:type="spellEnd"/>
      <w:r>
        <w:rPr>
          <w:rStyle w:val="Textoennegrita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000000"/>
          <w:sz w:val="27"/>
          <w:szCs w:val="27"/>
        </w:rPr>
        <w:t>l'ordre</w:t>
      </w:r>
      <w:proofErr w:type="spellEnd"/>
      <w:r>
        <w:rPr>
          <w:rStyle w:val="Textoennegrita"/>
          <w:rFonts w:ascii="Arial" w:hAnsi="Arial" w:cs="Arial"/>
          <w:color w:val="000000"/>
          <w:sz w:val="27"/>
          <w:szCs w:val="27"/>
        </w:rPr>
        <w:t>: (Escribe el apostrofe si es necesario)</w:t>
      </w:r>
    </w:p>
    <w:p w14:paraId="1A8E7282" w14:textId="77777777" w:rsidR="00B3236A" w:rsidRPr="00D8775A" w:rsidRDefault="00B3236A" w:rsidP="00B3236A">
      <w:pPr>
        <w:pStyle w:val="NormalWeb"/>
        <w:spacing w:before="0" w:beforeAutospacing="0" w:after="240" w:afterAutospacing="0" w:line="420" w:lineRule="atLeast"/>
        <w:rPr>
          <w:rFonts w:ascii="Arial" w:hAnsi="Arial" w:cs="Arial"/>
          <w:color w:val="000000"/>
          <w:lang w:val="fr-FR"/>
        </w:rPr>
      </w:pPr>
      <w:r w:rsidRPr="00D8775A">
        <w:rPr>
          <w:rFonts w:ascii="Arial" w:hAnsi="Arial" w:cs="Arial"/>
          <w:color w:val="000000"/>
          <w:lang w:val="fr-FR"/>
        </w:rPr>
        <w:t>1. à la tête / ai / parce que / j'avais mal / une aspirine / pris / Je</w:t>
      </w:r>
    </w:p>
    <w:p w14:paraId="65CBA6A3" w14:textId="77777777" w:rsidR="00B3236A" w:rsidRPr="00D8775A" w:rsidRDefault="00B3236A" w:rsidP="00B3236A">
      <w:pPr>
        <w:pStyle w:val="NormalWeb"/>
        <w:spacing w:before="0" w:beforeAutospacing="0" w:after="240" w:afterAutospacing="0" w:line="420" w:lineRule="atLeast"/>
        <w:rPr>
          <w:rFonts w:ascii="Arial" w:hAnsi="Arial" w:cs="Arial"/>
          <w:color w:val="000000"/>
          <w:lang w:val="fr-FR"/>
        </w:rPr>
      </w:pPr>
      <w:r w:rsidRPr="00D8775A">
        <w:rPr>
          <w:rFonts w:ascii="Arial" w:hAnsi="Arial" w:cs="Arial"/>
          <w:color w:val="000000"/>
          <w:lang w:val="fr-FR"/>
        </w:rPr>
        <w:t>2. nous / posé / ne / parce que / pas / Nous / comprenions / des questions / avons</w:t>
      </w:r>
    </w:p>
    <w:p w14:paraId="50C4AB02" w14:textId="77777777" w:rsidR="00B3236A" w:rsidRPr="00D8775A" w:rsidRDefault="00B3236A" w:rsidP="00B3236A">
      <w:pPr>
        <w:pStyle w:val="NormalWeb"/>
        <w:spacing w:before="0" w:beforeAutospacing="0" w:after="240" w:afterAutospacing="0" w:line="420" w:lineRule="atLeast"/>
        <w:rPr>
          <w:rFonts w:ascii="Arial" w:hAnsi="Arial" w:cs="Arial"/>
          <w:color w:val="000000"/>
          <w:lang w:val="fr-FR"/>
        </w:rPr>
      </w:pPr>
      <w:r w:rsidRPr="00D8775A">
        <w:rPr>
          <w:rFonts w:ascii="Arial" w:hAnsi="Arial" w:cs="Arial"/>
          <w:color w:val="000000"/>
          <w:lang w:val="fr-FR"/>
        </w:rPr>
        <w:t>3. ne / pas / Tu / le téléphone / as / la télévision / parce que / regardais / tu / entendu</w:t>
      </w:r>
    </w:p>
    <w:p w14:paraId="23E145DE" w14:textId="77777777" w:rsidR="00B3236A" w:rsidRPr="00D8775A" w:rsidRDefault="00B3236A" w:rsidP="00B3236A">
      <w:pPr>
        <w:pStyle w:val="NormalWeb"/>
        <w:spacing w:before="0" w:beforeAutospacing="0" w:after="240" w:afterAutospacing="0" w:line="420" w:lineRule="atLeast"/>
        <w:rPr>
          <w:rFonts w:ascii="Arial" w:hAnsi="Arial" w:cs="Arial"/>
          <w:color w:val="000000"/>
          <w:lang w:val="fr-FR"/>
        </w:rPr>
      </w:pPr>
      <w:r w:rsidRPr="00D8775A">
        <w:rPr>
          <w:rFonts w:ascii="Arial" w:hAnsi="Arial" w:cs="Arial"/>
          <w:color w:val="000000"/>
          <w:lang w:val="fr-FR"/>
        </w:rPr>
        <w:t>4. allé / besoin / avait / Il / parce que / d'argent / il / à la banque / est</w:t>
      </w:r>
    </w:p>
    <w:p w14:paraId="14421CD5" w14:textId="77777777" w:rsidR="00B3236A" w:rsidRDefault="00B3236A" w:rsidP="00B3236A">
      <w:pPr>
        <w:pStyle w:val="NormalWeb"/>
        <w:spacing w:before="0" w:beforeAutospacing="0" w:after="240" w:afterAutospacing="0" w:line="420" w:lineRule="atLeast"/>
        <w:rPr>
          <w:rFonts w:ascii="Arial" w:hAnsi="Arial" w:cs="Arial"/>
          <w:color w:val="000000"/>
          <w:lang w:val="fr-FR"/>
        </w:rPr>
      </w:pPr>
      <w:r w:rsidRPr="00D8775A">
        <w:rPr>
          <w:rFonts w:ascii="Arial" w:hAnsi="Arial" w:cs="Arial"/>
          <w:color w:val="000000"/>
          <w:lang w:val="fr-FR"/>
        </w:rPr>
        <w:t>5. avez / était / votre appartement / ont déménagé / parce que / trop petit / Vous</w:t>
      </w:r>
    </w:p>
    <w:p w14:paraId="3F231700" w14:textId="77777777" w:rsidR="00B3236A" w:rsidRPr="00B3236A" w:rsidRDefault="00B3236A" w:rsidP="00365989">
      <w:pPr>
        <w:spacing w:after="160" w:line="259" w:lineRule="auto"/>
        <w:rPr>
          <w:rFonts w:ascii="Calibri" w:eastAsia="Calibri" w:hAnsi="Calibri" w:cs="Calibri"/>
          <w:b/>
          <w:sz w:val="24"/>
          <w:szCs w:val="24"/>
          <w:lang w:val="fr-FR"/>
        </w:rPr>
      </w:pPr>
    </w:p>
    <w:sectPr w:rsidR="00B3236A" w:rsidRPr="00B3236A" w:rsidSect="0095264C">
      <w:headerReference w:type="default" r:id="rId2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49490" w14:textId="77777777" w:rsidR="00365989" w:rsidRDefault="00365989" w:rsidP="00365989">
      <w:pPr>
        <w:spacing w:line="240" w:lineRule="auto"/>
      </w:pPr>
      <w:r>
        <w:separator/>
      </w:r>
    </w:p>
  </w:endnote>
  <w:endnote w:type="continuationSeparator" w:id="0">
    <w:p w14:paraId="082C9A25" w14:textId="77777777" w:rsidR="00365989" w:rsidRDefault="00365989" w:rsidP="003659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94958" w14:textId="77777777" w:rsidR="00365989" w:rsidRDefault="00365989" w:rsidP="00365989">
      <w:pPr>
        <w:spacing w:line="240" w:lineRule="auto"/>
      </w:pPr>
      <w:r>
        <w:separator/>
      </w:r>
    </w:p>
  </w:footnote>
  <w:footnote w:type="continuationSeparator" w:id="0">
    <w:p w14:paraId="40BB3E5D" w14:textId="77777777" w:rsidR="00365989" w:rsidRDefault="00365989" w:rsidP="003659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23EC2" w14:textId="77777777" w:rsidR="00365989" w:rsidRDefault="00C415F9" w:rsidP="00365989">
    <w:pPr>
      <w:pStyle w:val="Sinespaciado"/>
      <w:jc w:val="center"/>
      <w:rPr>
        <w:rFonts w:ascii="Times New Roman" w:eastAsia="Times New Roman" w:hAnsi="Times New Roman" w:cs="Times New Roman"/>
        <w:color w:val="548DD4"/>
        <w:sz w:val="18"/>
        <w:szCs w:val="18"/>
      </w:rPr>
    </w:pPr>
    <w:r>
      <w:rPr>
        <w:lang w:val="es-AR"/>
      </w:rPr>
      <w:object w:dxaOrig="1440" w:dyaOrig="1440" w14:anchorId="44AE3B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02pt;margin-top:-13.35pt;width:21.2pt;height:25.05pt;z-index:251659264;visibility:visible;mso-wrap-edited:f;mso-position-horizontal-relative:margin" fillcolor="window">
          <v:imagedata r:id="rId1" o:title=""/>
          <w10:wrap anchorx="margin"/>
        </v:shape>
        <o:OLEObject Type="Embed" ProgID="Word.Picture.8" ShapeID="_x0000_s1025" DrawAspect="Content" ObjectID="_1691009547" r:id="rId2"/>
      </w:object>
    </w:r>
  </w:p>
  <w:p w14:paraId="0BDEA51F" w14:textId="77777777" w:rsidR="00365989" w:rsidRDefault="00365989" w:rsidP="00365989">
    <w:pPr>
      <w:pStyle w:val="Sinespaciado"/>
      <w:jc w:val="center"/>
      <w:rPr>
        <w:rFonts w:ascii="Times New Roman" w:eastAsia="Times New Roman" w:hAnsi="Times New Roman" w:cs="Times New Roman"/>
        <w:color w:val="548DD4"/>
        <w:sz w:val="18"/>
        <w:szCs w:val="18"/>
      </w:rPr>
    </w:pPr>
  </w:p>
  <w:p w14:paraId="7771477D" w14:textId="77777777" w:rsidR="00365989" w:rsidRPr="004E07BB" w:rsidRDefault="00365989" w:rsidP="00365989">
    <w:pPr>
      <w:pStyle w:val="Sinespaciado"/>
      <w:jc w:val="center"/>
      <w:rPr>
        <w:rFonts w:ascii="Times New Roman" w:eastAsia="Times New Roman" w:hAnsi="Times New Roman" w:cs="Times New Roman"/>
        <w:b/>
        <w:i/>
        <w:sz w:val="16"/>
        <w:szCs w:val="16"/>
      </w:rPr>
    </w:pPr>
    <w:r w:rsidRPr="004E07BB">
      <w:rPr>
        <w:rFonts w:ascii="Times New Roman" w:eastAsia="Times New Roman" w:hAnsi="Times New Roman" w:cs="Times New Roman"/>
        <w:b/>
        <w:sz w:val="16"/>
        <w:szCs w:val="16"/>
      </w:rPr>
      <w:t>MINISTERIO DE EDUCACION</w:t>
    </w:r>
  </w:p>
  <w:p w14:paraId="4FD06D36" w14:textId="77777777" w:rsidR="00365989" w:rsidRPr="004E07BB" w:rsidRDefault="00365989" w:rsidP="00365989">
    <w:pPr>
      <w:pStyle w:val="Sinespaciado"/>
      <w:jc w:val="center"/>
      <w:rPr>
        <w:rFonts w:ascii="Times New Roman" w:eastAsia="Times New Roman" w:hAnsi="Times New Roman" w:cs="Times New Roman"/>
        <w:b/>
        <w:i/>
        <w:sz w:val="16"/>
        <w:szCs w:val="16"/>
      </w:rPr>
    </w:pPr>
    <w:r w:rsidRPr="004E07BB">
      <w:rPr>
        <w:rFonts w:ascii="Times New Roman" w:eastAsia="Times New Roman" w:hAnsi="Times New Roman" w:cs="Times New Roman"/>
        <w:b/>
        <w:i/>
        <w:sz w:val="16"/>
        <w:szCs w:val="16"/>
      </w:rPr>
      <w:t xml:space="preserve">ESCUELA DE COMERCIO </w:t>
    </w:r>
    <w:proofErr w:type="spellStart"/>
    <w:r w:rsidRPr="004E07BB">
      <w:rPr>
        <w:rFonts w:ascii="Times New Roman" w:eastAsia="Times New Roman" w:hAnsi="Times New Roman" w:cs="Times New Roman"/>
        <w:b/>
        <w:i/>
        <w:sz w:val="16"/>
        <w:szCs w:val="16"/>
      </w:rPr>
      <w:t>Nº</w:t>
    </w:r>
    <w:proofErr w:type="spellEnd"/>
    <w:r w:rsidRPr="004E07BB">
      <w:rPr>
        <w:rFonts w:ascii="Times New Roman" w:eastAsia="Times New Roman" w:hAnsi="Times New Roman" w:cs="Times New Roman"/>
        <w:b/>
        <w:i/>
        <w:sz w:val="16"/>
        <w:szCs w:val="16"/>
      </w:rPr>
      <w:t xml:space="preserve"> 1</w:t>
    </w:r>
  </w:p>
  <w:p w14:paraId="09FA928D" w14:textId="77777777" w:rsidR="00365989" w:rsidRPr="004E07BB" w:rsidRDefault="00365989" w:rsidP="00365989">
    <w:pPr>
      <w:pStyle w:val="Sinespaciado"/>
      <w:jc w:val="center"/>
      <w:rPr>
        <w:rFonts w:ascii="Times New Roman" w:eastAsia="Times New Roman" w:hAnsi="Times New Roman" w:cs="Times New Roman"/>
        <w:b/>
        <w:i/>
        <w:sz w:val="16"/>
        <w:szCs w:val="16"/>
      </w:rPr>
    </w:pPr>
    <w:r w:rsidRPr="004E07BB">
      <w:rPr>
        <w:rFonts w:ascii="Times New Roman" w:eastAsia="Times New Roman" w:hAnsi="Times New Roman" w:cs="Times New Roman"/>
        <w:b/>
        <w:i/>
        <w:sz w:val="16"/>
        <w:szCs w:val="16"/>
      </w:rPr>
      <w:t>“PROF. JOSE ANTONIO CASAS”</w:t>
    </w:r>
  </w:p>
  <w:p w14:paraId="6CD4EE35" w14:textId="77777777" w:rsidR="00365989" w:rsidRPr="004E07BB" w:rsidRDefault="00365989" w:rsidP="00365989">
    <w:pPr>
      <w:pStyle w:val="Sinespaciado"/>
      <w:jc w:val="center"/>
      <w:rPr>
        <w:rFonts w:ascii="Times New Roman" w:eastAsia="Times New Roman" w:hAnsi="Times New Roman" w:cs="Times New Roman"/>
        <w:b/>
        <w:i/>
        <w:sz w:val="20"/>
        <w:szCs w:val="20"/>
      </w:rPr>
    </w:pPr>
    <w:r w:rsidRPr="004E07BB">
      <w:rPr>
        <w:b/>
        <w:sz w:val="10"/>
        <w:szCs w:val="10"/>
      </w:rPr>
      <w:t>“Año del Bicentenario del Fallecimiento del General Manuel José Joaquín del Corazón de Jesús Belgrano”</w:t>
    </w:r>
  </w:p>
  <w:p w14:paraId="3FC34FEE" w14:textId="77777777" w:rsidR="00365989" w:rsidRPr="004E07BB" w:rsidRDefault="00365989" w:rsidP="00365989">
    <w:pPr>
      <w:pStyle w:val="Sinespaciado"/>
      <w:jc w:val="center"/>
      <w:rPr>
        <w:color w:val="000000"/>
        <w:sz w:val="16"/>
        <w:szCs w:val="16"/>
      </w:rPr>
    </w:pPr>
    <w:r w:rsidRPr="004E07BB">
      <w:rPr>
        <w:color w:val="000000"/>
        <w:sz w:val="12"/>
        <w:szCs w:val="12"/>
        <w:u w:val="single"/>
      </w:rPr>
      <w:t>Belgrano esquina Alberdi                                                                 Teléfono 4-227357                                                                         San Salvador de Jujuy</w:t>
    </w:r>
  </w:p>
  <w:p w14:paraId="3C65DE12" w14:textId="77777777" w:rsidR="00365989" w:rsidRPr="00365989" w:rsidRDefault="00365989" w:rsidP="003659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7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89"/>
    <w:rsid w:val="00365989"/>
    <w:rsid w:val="0095264C"/>
    <w:rsid w:val="00B3236A"/>
    <w:rsid w:val="00C415F9"/>
    <w:rsid w:val="00C75E85"/>
    <w:rsid w:val="00EA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,"/>
  <w:listSeparator w:val=";"/>
  <w14:docId w14:val="570CEC7A"/>
  <w15:chartTrackingRefBased/>
  <w15:docId w15:val="{42EF186C-0E1D-4048-AF3A-5E16ABBC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989"/>
    <w:pPr>
      <w:spacing w:after="0" w:line="276" w:lineRule="auto"/>
    </w:pPr>
    <w:rPr>
      <w:rFonts w:ascii="Arial" w:eastAsia="Arial" w:hAnsi="Arial" w:cs="Arial"/>
      <w:lang w:val="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598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65989"/>
  </w:style>
  <w:style w:type="paragraph" w:styleId="Piedepgina">
    <w:name w:val="footer"/>
    <w:basedOn w:val="Normal"/>
    <w:link w:val="PiedepginaCar"/>
    <w:uiPriority w:val="99"/>
    <w:unhideWhenUsed/>
    <w:rsid w:val="0036598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5989"/>
  </w:style>
  <w:style w:type="paragraph" w:styleId="Sinespaciado">
    <w:name w:val="No Spacing"/>
    <w:uiPriority w:val="1"/>
    <w:qFormat/>
    <w:rsid w:val="0036598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32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character" w:styleId="Textoennegrita">
    <w:name w:val="Strong"/>
    <w:basedOn w:val="Fuentedeprrafopredeter"/>
    <w:uiPriority w:val="22"/>
    <w:qFormat/>
    <w:rsid w:val="00B3236A"/>
    <w:rPr>
      <w:b/>
      <w:bCs/>
    </w:rPr>
  </w:style>
  <w:style w:type="character" w:customStyle="1" w:styleId="h5p-input-wrapper">
    <w:name w:val="h5p-input-wrapper"/>
    <w:basedOn w:val="Fuentedeprrafopredeter"/>
    <w:rsid w:val="00B3236A"/>
  </w:style>
  <w:style w:type="character" w:styleId="nfasis">
    <w:name w:val="Emphasis"/>
    <w:basedOn w:val="Fuentedeprrafopredeter"/>
    <w:uiPriority w:val="20"/>
    <w:qFormat/>
    <w:rsid w:val="00B323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D9EAE-115D-4BDE-ABDA-78C254F3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Albornoz</dc:creator>
  <cp:keywords/>
  <dc:description/>
  <cp:lastModifiedBy>Carmen Albornoz</cp:lastModifiedBy>
  <cp:revision>3</cp:revision>
  <dcterms:created xsi:type="dcterms:W3CDTF">2021-08-17T19:38:00Z</dcterms:created>
  <dcterms:modified xsi:type="dcterms:W3CDTF">2021-08-21T03:04:00Z</dcterms:modified>
</cp:coreProperties>
</file>