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C293" w14:textId="75FCEEF1" w:rsidR="003D6B09" w:rsidRPr="003D6B09" w:rsidRDefault="003D6B09" w:rsidP="003D6B09">
      <w:pPr>
        <w:rPr>
          <w:rFonts w:ascii="Comic Sans MS" w:eastAsia="Comic Sans MS" w:hAnsi="Comic Sans MS" w:cs="Comic Sans MS"/>
          <w:b/>
          <w:bCs/>
          <w:u w:val="single"/>
          <w:lang w:val="es-ES"/>
        </w:rPr>
      </w:pPr>
      <w:r w:rsidRPr="003D6B09">
        <w:rPr>
          <w:rFonts w:ascii="Avenir Next LT Pro" w:hAnsi="Avenir Next LT Pro" w:cstheme="minorHAnsi"/>
          <w:b/>
          <w:bCs/>
          <w:color w:val="FF0000"/>
          <w:lang w:val="es-ES"/>
        </w:rPr>
        <w:t xml:space="preserve">T.P. NRO. </w:t>
      </w:r>
      <w:proofErr w:type="gramStart"/>
      <w:r w:rsidRPr="003D6B09">
        <w:rPr>
          <w:rFonts w:ascii="Avenir Next LT Pro" w:hAnsi="Avenir Next LT Pro" w:cstheme="minorHAnsi"/>
          <w:b/>
          <w:bCs/>
          <w:color w:val="FF0000"/>
          <w:lang w:val="es-ES"/>
        </w:rPr>
        <w:t>1</w:t>
      </w:r>
      <w:r w:rsidRPr="003D6B09">
        <w:rPr>
          <w:rFonts w:ascii="Avenir Next LT Pro" w:hAnsi="Avenir Next LT Pro" w:cstheme="minorHAnsi"/>
          <w:b/>
          <w:bCs/>
          <w:color w:val="FF0000"/>
          <w:lang w:val="es-ES"/>
        </w:rPr>
        <w:t>1</w:t>
      </w:r>
      <w:r w:rsidRPr="003D6B09">
        <w:rPr>
          <w:rFonts w:ascii="Avenir Next LT Pro" w:hAnsi="Avenir Next LT Pro" w:cstheme="minorHAnsi"/>
          <w:b/>
          <w:bCs/>
          <w:color w:val="FF0000"/>
          <w:lang w:val="es-ES"/>
        </w:rPr>
        <w:t> :</w:t>
      </w:r>
      <w:proofErr w:type="gramEnd"/>
      <w:r w:rsidRPr="003D6B09">
        <w:rPr>
          <w:rFonts w:ascii="Avenir Next LT Pro" w:hAnsi="Avenir Next LT Pro" w:cstheme="minorHAnsi"/>
          <w:b/>
          <w:bCs/>
          <w:color w:val="FF0000"/>
          <w:lang w:val="es-ES"/>
        </w:rPr>
        <w:t xml:space="preserve"> </w:t>
      </w:r>
      <w:r w:rsidRPr="003D6B09">
        <w:rPr>
          <w:rFonts w:ascii="Avenir Next LT Pro" w:hAnsi="Avenir Next LT Pro" w:cs="Times New Roman"/>
          <w:b/>
          <w:bCs/>
          <w:sz w:val="24"/>
          <w:szCs w:val="24"/>
          <w:lang w:val="es-ES"/>
        </w:rPr>
        <w:t xml:space="preserve"> </w:t>
      </w:r>
      <w:r w:rsidRPr="003D6B09">
        <w:rPr>
          <w:rFonts w:ascii="Arial Nova Light" w:eastAsia="Comic Sans MS" w:hAnsi="Arial Nova Light" w:cs="Comic Sans MS"/>
          <w:b/>
          <w:bCs/>
          <w:lang w:val="es-ES"/>
        </w:rPr>
        <w:t>L’IMPARFAIT</w:t>
      </w:r>
    </w:p>
    <w:p w14:paraId="66CA8E30" w14:textId="1B0DEF6E" w:rsidR="003D6B09" w:rsidRPr="003D6B09" w:rsidRDefault="003D6B09" w:rsidP="003D6B09">
      <w:pPr>
        <w:rPr>
          <w:rFonts w:ascii="Avenir Next LT Pro" w:eastAsia="Calibri" w:hAnsi="Avenir Next LT Pro" w:cs="Calibri"/>
          <w:b/>
          <w:bCs/>
          <w:sz w:val="24"/>
          <w:szCs w:val="24"/>
        </w:rPr>
      </w:pPr>
      <w:r w:rsidRPr="007B03A6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CURSO: </w:t>
      </w:r>
      <w:r>
        <w:rPr>
          <w:rFonts w:ascii="Avenir Next LT Pro" w:eastAsia="Calibri" w:hAnsi="Avenir Next LT Pro" w:cs="Calibri"/>
          <w:b/>
          <w:bCs/>
          <w:sz w:val="24"/>
          <w:szCs w:val="24"/>
        </w:rPr>
        <w:t>5TO</w:t>
      </w:r>
      <w:r w:rsidRPr="007B03A6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 AÑO                                   TURNO: MAÑANA Y TARDE</w:t>
      </w:r>
    </w:p>
    <w:p w14:paraId="79A6DB87" w14:textId="77777777" w:rsidR="003D6B09" w:rsidRDefault="003D6B09" w:rsidP="003D6B09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62839EF1" wp14:editId="6E756BD9">
            <wp:extent cx="2362200" cy="1076325"/>
            <wp:effectExtent l="0" t="0" r="0" b="0"/>
            <wp:docPr id="3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0B21F" w14:textId="77777777" w:rsidR="003D6B09" w:rsidRDefault="003D6B09" w:rsidP="003D6B09">
      <w:pPr>
        <w:rPr>
          <w:rFonts w:ascii="Comic Sans MS" w:eastAsia="Comic Sans MS" w:hAnsi="Comic Sans MS" w:cs="Comic Sans MS"/>
        </w:rPr>
      </w:pPr>
    </w:p>
    <w:p w14:paraId="79FE0E46" w14:textId="77777777" w:rsidR="003D6B09" w:rsidRDefault="003D6B09" w:rsidP="003D6B09">
      <w:pPr>
        <w:rPr>
          <w:rFonts w:ascii="Comic Sans MS" w:eastAsia="Comic Sans MS" w:hAnsi="Comic Sans MS" w:cs="Comic Sans MS"/>
        </w:rPr>
      </w:pPr>
      <w:r w:rsidRPr="00B40B29">
        <w:rPr>
          <w:rFonts w:ascii="Comic Sans MS" w:eastAsia="Comic Sans MS" w:hAnsi="Comic Sans MS" w:cs="Comic Sans MS"/>
          <w:lang w:val="fr-FR"/>
        </w:rPr>
        <w:t xml:space="preserve">     </w:t>
      </w:r>
      <w:r w:rsidRPr="0045071F">
        <w:rPr>
          <w:rFonts w:ascii="Comic Sans MS" w:eastAsia="Comic Sans MS" w:hAnsi="Comic Sans MS" w:cs="Comic Sans MS"/>
          <w:lang w:val="fr-FR"/>
        </w:rPr>
        <w:t xml:space="preserve">On utilise l’imparfait pour exprimer des actions passées qui peuvent se maintenir pendant le temps. </w:t>
      </w:r>
      <w:r>
        <w:rPr>
          <w:rFonts w:ascii="Comic Sans MS" w:eastAsia="Comic Sans MS" w:hAnsi="Comic Sans MS" w:cs="Comic Sans MS"/>
        </w:rPr>
        <w:t xml:space="preserve">(El </w:t>
      </w:r>
      <w:proofErr w:type="spellStart"/>
      <w:r>
        <w:rPr>
          <w:rFonts w:ascii="Comic Sans MS" w:eastAsia="Comic Sans MS" w:hAnsi="Comic Sans MS" w:cs="Comic Sans MS"/>
        </w:rPr>
        <w:t>imparfait</w:t>
      </w:r>
      <w:proofErr w:type="spellEnd"/>
      <w:r>
        <w:rPr>
          <w:rFonts w:ascii="Comic Sans MS" w:eastAsia="Comic Sans MS" w:hAnsi="Comic Sans MS" w:cs="Comic Sans MS"/>
        </w:rPr>
        <w:t>/ imperfecto se utiliza en francés para expresar acciones pasadas que pueden continuar en el tiempo).</w:t>
      </w:r>
    </w:p>
    <w:p w14:paraId="22768A6B" w14:textId="77777777" w:rsidR="003D6B09" w:rsidRDefault="003D6B09" w:rsidP="003D6B09">
      <w:pPr>
        <w:rPr>
          <w:rFonts w:ascii="Comic Sans MS" w:eastAsia="Comic Sans MS" w:hAnsi="Comic Sans MS" w:cs="Comic Sans MS"/>
        </w:rPr>
      </w:pPr>
    </w:p>
    <w:p w14:paraId="38A8EF6E" w14:textId="77777777" w:rsidR="003D6B09" w:rsidRPr="0045071F" w:rsidRDefault="003D6B09" w:rsidP="003D6B09">
      <w:pPr>
        <w:rPr>
          <w:rFonts w:ascii="Comic Sans MS" w:eastAsia="Comic Sans MS" w:hAnsi="Comic Sans MS" w:cs="Comic Sans MS"/>
          <w:u w:val="single"/>
          <w:lang w:val="fr-FR"/>
        </w:rPr>
      </w:pPr>
      <w:proofErr w:type="gramStart"/>
      <w:r w:rsidRPr="0045071F">
        <w:rPr>
          <w:rFonts w:ascii="Comic Sans MS" w:eastAsia="Comic Sans MS" w:hAnsi="Comic Sans MS" w:cs="Comic Sans MS"/>
          <w:u w:val="single"/>
          <w:lang w:val="fr-FR"/>
        </w:rPr>
        <w:t>FORMATION:</w:t>
      </w:r>
      <w:proofErr w:type="gramEnd"/>
    </w:p>
    <w:p w14:paraId="43F63085" w14:textId="77777777" w:rsidR="003D6B09" w:rsidRDefault="003D6B09" w:rsidP="003D6B09">
      <w:pPr>
        <w:rPr>
          <w:rFonts w:ascii="Comic Sans MS" w:eastAsia="Comic Sans MS" w:hAnsi="Comic Sans MS" w:cs="Comic Sans MS"/>
        </w:rPr>
      </w:pPr>
      <w:r w:rsidRPr="0045071F">
        <w:rPr>
          <w:rFonts w:ascii="Comic Sans MS" w:eastAsia="Comic Sans MS" w:hAnsi="Comic Sans MS" w:cs="Comic Sans MS"/>
          <w:lang w:val="fr-FR"/>
        </w:rPr>
        <w:t xml:space="preserve">Pour former </w:t>
      </w:r>
      <w:proofErr w:type="gramStart"/>
      <w:r w:rsidRPr="0045071F">
        <w:rPr>
          <w:rFonts w:ascii="Comic Sans MS" w:eastAsia="Comic Sans MS" w:hAnsi="Comic Sans MS" w:cs="Comic Sans MS"/>
          <w:lang w:val="fr-FR"/>
        </w:rPr>
        <w:t>l’</w:t>
      </w:r>
      <w:proofErr w:type="spellStart"/>
      <w:r w:rsidRPr="0045071F">
        <w:rPr>
          <w:rFonts w:ascii="Comic Sans MS" w:eastAsia="Comic Sans MS" w:hAnsi="Comic Sans MS" w:cs="Comic Sans MS"/>
          <w:lang w:val="fr-FR"/>
        </w:rPr>
        <w:t>imparfair</w:t>
      </w:r>
      <w:proofErr w:type="spellEnd"/>
      <w:r w:rsidRPr="0045071F">
        <w:rPr>
          <w:rFonts w:ascii="Comic Sans MS" w:eastAsia="Comic Sans MS" w:hAnsi="Comic Sans MS" w:cs="Comic Sans MS"/>
          <w:lang w:val="fr-FR"/>
        </w:rPr>
        <w:t xml:space="preserve">  on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 doit conserver le radical de la 1ère. </w:t>
      </w:r>
      <w:proofErr w:type="gramStart"/>
      <w:r w:rsidRPr="0045071F">
        <w:rPr>
          <w:rFonts w:ascii="Comic Sans MS" w:eastAsia="Comic Sans MS" w:hAnsi="Comic Sans MS" w:cs="Comic Sans MS"/>
          <w:lang w:val="fr-FR"/>
        </w:rPr>
        <w:t>personne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 au pluriel (Nous) au présent et changer les terminaisons en utilisant les terminaisons de l’</w:t>
      </w:r>
      <w:proofErr w:type="spellStart"/>
      <w:r w:rsidRPr="0045071F">
        <w:rPr>
          <w:rFonts w:ascii="Comic Sans MS" w:eastAsia="Comic Sans MS" w:hAnsi="Comic Sans MS" w:cs="Comic Sans MS"/>
          <w:lang w:val="fr-FR"/>
        </w:rPr>
        <w:t>imparfait:ais,ais,ait,ions,iez</w:t>
      </w:r>
      <w:proofErr w:type="spellEnd"/>
      <w:r w:rsidRPr="0045071F">
        <w:rPr>
          <w:rFonts w:ascii="Comic Sans MS" w:eastAsia="Comic Sans MS" w:hAnsi="Comic Sans MS" w:cs="Comic Sans MS"/>
          <w:lang w:val="fr-FR"/>
        </w:rPr>
        <w:t xml:space="preserve"> aient. </w:t>
      </w:r>
      <w:r>
        <w:rPr>
          <w:rFonts w:ascii="Comic Sans MS" w:eastAsia="Comic Sans MS" w:hAnsi="Comic Sans MS" w:cs="Comic Sans MS"/>
        </w:rPr>
        <w:t xml:space="preserve">(Para formar el imperfecto se debe conservar el </w:t>
      </w:r>
      <w:proofErr w:type="gramStart"/>
      <w:r>
        <w:rPr>
          <w:rFonts w:ascii="Comic Sans MS" w:eastAsia="Comic Sans MS" w:hAnsi="Comic Sans MS" w:cs="Comic Sans MS"/>
        </w:rPr>
        <w:t>radical  de</w:t>
      </w:r>
      <w:proofErr w:type="gramEnd"/>
      <w:r>
        <w:rPr>
          <w:rFonts w:ascii="Comic Sans MS" w:eastAsia="Comic Sans MS" w:hAnsi="Comic Sans MS" w:cs="Comic Sans MS"/>
        </w:rPr>
        <w:t xml:space="preserve"> la 1ra persona plural(NOUS) del presente, o sea quitar la terminación </w:t>
      </w:r>
      <w:proofErr w:type="spellStart"/>
      <w:r>
        <w:rPr>
          <w:rFonts w:ascii="Comic Sans MS" w:eastAsia="Comic Sans MS" w:hAnsi="Comic Sans MS" w:cs="Comic Sans MS"/>
        </w:rPr>
        <w:t>ons</w:t>
      </w:r>
      <w:proofErr w:type="spellEnd"/>
      <w:r>
        <w:rPr>
          <w:rFonts w:ascii="Comic Sans MS" w:eastAsia="Comic Sans MS" w:hAnsi="Comic Sans MS" w:cs="Comic Sans MS"/>
        </w:rPr>
        <w:t xml:space="preserve"> y aumentar las terminaciones del </w:t>
      </w:r>
      <w:proofErr w:type="spellStart"/>
      <w:r>
        <w:rPr>
          <w:rFonts w:ascii="Comic Sans MS" w:eastAsia="Comic Sans MS" w:hAnsi="Comic Sans MS" w:cs="Comic Sans MS"/>
        </w:rPr>
        <w:t>imperfecto:ais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ais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ait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ions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iez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aient</w:t>
      </w:r>
      <w:proofErr w:type="spellEnd"/>
      <w:r>
        <w:rPr>
          <w:rFonts w:ascii="Comic Sans MS" w:eastAsia="Comic Sans MS" w:hAnsi="Comic Sans MS" w:cs="Comic Sans MS"/>
        </w:rPr>
        <w:t>).</w:t>
      </w:r>
    </w:p>
    <w:p w14:paraId="56B024D3" w14:textId="77777777" w:rsidR="003D6B09" w:rsidRDefault="003D6B09" w:rsidP="003D6B09">
      <w:pPr>
        <w:rPr>
          <w:rFonts w:ascii="Comic Sans MS" w:eastAsia="Comic Sans MS" w:hAnsi="Comic Sans MS" w:cs="Comic Sans MS"/>
        </w:rPr>
      </w:pPr>
    </w:p>
    <w:p w14:paraId="3E818992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proofErr w:type="spellStart"/>
      <w:proofErr w:type="gramStart"/>
      <w:r w:rsidRPr="0045071F">
        <w:rPr>
          <w:rFonts w:ascii="Comic Sans MS" w:eastAsia="Comic Sans MS" w:hAnsi="Comic Sans MS" w:cs="Comic Sans MS"/>
          <w:lang w:val="fr-FR"/>
        </w:rPr>
        <w:t>Ejemplo</w:t>
      </w:r>
      <w:proofErr w:type="spellEnd"/>
      <w:r w:rsidRPr="0045071F">
        <w:rPr>
          <w:rFonts w:ascii="Comic Sans MS" w:eastAsia="Comic Sans MS" w:hAnsi="Comic Sans MS" w:cs="Comic Sans MS"/>
          <w:lang w:val="fr-FR"/>
        </w:rPr>
        <w:t>: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 Nous parlons  ------------------ je parlais, tu parlais, il parlait, nous parlions, vous parliez, ils parlaient.</w:t>
      </w:r>
    </w:p>
    <w:p w14:paraId="0A87747E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</w:p>
    <w:p w14:paraId="098CC012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proofErr w:type="gramStart"/>
      <w:r w:rsidRPr="0045071F">
        <w:rPr>
          <w:rFonts w:ascii="Comic Sans MS" w:eastAsia="Comic Sans MS" w:hAnsi="Comic Sans MS" w:cs="Comic Sans MS"/>
          <w:lang w:val="fr-FR"/>
        </w:rPr>
        <w:t>ATTENTION!!!</w:t>
      </w:r>
      <w:proofErr w:type="gramEnd"/>
    </w:p>
    <w:p w14:paraId="77B13226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r w:rsidRPr="0045071F">
        <w:rPr>
          <w:rFonts w:ascii="Comic Sans MS" w:eastAsia="Comic Sans MS" w:hAnsi="Comic Sans MS" w:cs="Comic Sans MS"/>
          <w:lang w:val="fr-FR"/>
        </w:rPr>
        <w:t xml:space="preserve">                 “ÊTRE” se </w:t>
      </w:r>
      <w:proofErr w:type="spellStart"/>
      <w:r w:rsidRPr="0045071F">
        <w:rPr>
          <w:rFonts w:ascii="Comic Sans MS" w:eastAsia="Comic Sans MS" w:hAnsi="Comic Sans MS" w:cs="Comic Sans MS"/>
          <w:lang w:val="fr-FR"/>
        </w:rPr>
        <w:t>utiliza</w:t>
      </w:r>
      <w:proofErr w:type="spellEnd"/>
      <w:r w:rsidRPr="0045071F">
        <w:rPr>
          <w:rFonts w:ascii="Comic Sans MS" w:eastAsia="Comic Sans MS" w:hAnsi="Comic Sans MS" w:cs="Comic Sans MS"/>
          <w:lang w:val="fr-FR"/>
        </w:rPr>
        <w:t xml:space="preserve"> el radical </w:t>
      </w:r>
      <w:proofErr w:type="spellStart"/>
      <w:r w:rsidRPr="0045071F">
        <w:rPr>
          <w:rFonts w:ascii="Comic Sans MS" w:eastAsia="Comic Sans MS" w:hAnsi="Comic Sans MS" w:cs="Comic Sans MS"/>
          <w:lang w:val="fr-FR"/>
        </w:rPr>
        <w:t>ét</w:t>
      </w:r>
      <w:proofErr w:type="spellEnd"/>
      <w:proofErr w:type="gramStart"/>
      <w:r w:rsidRPr="0045071F">
        <w:rPr>
          <w:rFonts w:ascii="Comic Sans MS" w:eastAsia="Comic Sans MS" w:hAnsi="Comic Sans MS" w:cs="Comic Sans MS"/>
          <w:lang w:val="fr-FR"/>
        </w:rPr>
        <w:t>…(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>2da pers plural).</w:t>
      </w:r>
    </w:p>
    <w:p w14:paraId="63DDE42C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r w:rsidRPr="0045071F">
        <w:rPr>
          <w:rFonts w:ascii="Comic Sans MS" w:eastAsia="Comic Sans MS" w:hAnsi="Comic Sans MS" w:cs="Comic Sans MS"/>
          <w:lang w:val="fr-FR"/>
        </w:rPr>
        <w:t xml:space="preserve">                     </w:t>
      </w:r>
      <w:proofErr w:type="gramStart"/>
      <w:r w:rsidRPr="0045071F">
        <w:rPr>
          <w:rFonts w:ascii="Comic Sans MS" w:eastAsia="Comic Sans MS" w:hAnsi="Comic Sans MS" w:cs="Comic Sans MS"/>
          <w:lang w:val="fr-FR"/>
        </w:rPr>
        <w:t>J’ étais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, tu </w:t>
      </w:r>
      <w:proofErr w:type="spellStart"/>
      <w:r w:rsidRPr="0045071F">
        <w:rPr>
          <w:rFonts w:ascii="Comic Sans MS" w:eastAsia="Comic Sans MS" w:hAnsi="Comic Sans MS" w:cs="Comic Sans MS"/>
          <w:lang w:val="fr-FR"/>
        </w:rPr>
        <w:t>étais,il</w:t>
      </w:r>
      <w:proofErr w:type="spellEnd"/>
      <w:r w:rsidRPr="0045071F">
        <w:rPr>
          <w:rFonts w:ascii="Comic Sans MS" w:eastAsia="Comic Sans MS" w:hAnsi="Comic Sans MS" w:cs="Comic Sans MS"/>
          <w:lang w:val="fr-FR"/>
        </w:rPr>
        <w:t xml:space="preserve"> était, nous étions, vous étiez, ils étaient.</w:t>
      </w:r>
    </w:p>
    <w:p w14:paraId="28B9FF5A" w14:textId="77777777" w:rsidR="003D6B09" w:rsidRDefault="003D6B09" w:rsidP="003D6B09">
      <w:pPr>
        <w:rPr>
          <w:rFonts w:ascii="Comic Sans MS" w:eastAsia="Comic Sans MS" w:hAnsi="Comic Sans MS" w:cs="Comic Sans MS"/>
          <w:u w:val="single"/>
        </w:rPr>
      </w:pPr>
    </w:p>
    <w:p w14:paraId="72883DBD" w14:textId="0285F7BD" w:rsidR="003D6B09" w:rsidRPr="003D6B09" w:rsidRDefault="003D6B09" w:rsidP="003D6B09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CASOS PARTICULARES:</w:t>
      </w:r>
    </w:p>
    <w:p w14:paraId="6FB56D8C" w14:textId="77777777" w:rsidR="003D6B09" w:rsidRDefault="003D6B09" w:rsidP="003D6B0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1-</w:t>
      </w:r>
      <w:r>
        <w:rPr>
          <w:rFonts w:ascii="Comic Sans MS" w:eastAsia="Comic Sans MS" w:hAnsi="Comic Sans MS" w:cs="Comic Sans MS"/>
        </w:rPr>
        <w:tab/>
        <w:t>Los verbos terminados en “</w:t>
      </w:r>
      <w:proofErr w:type="spellStart"/>
      <w:r>
        <w:rPr>
          <w:rFonts w:ascii="Comic Sans MS" w:eastAsia="Comic Sans MS" w:hAnsi="Comic Sans MS" w:cs="Comic Sans MS"/>
        </w:rPr>
        <w:t>ger</w:t>
      </w:r>
      <w:proofErr w:type="spellEnd"/>
      <w:proofErr w:type="gramStart"/>
      <w:r>
        <w:rPr>
          <w:rFonts w:ascii="Comic Sans MS" w:eastAsia="Comic Sans MS" w:hAnsi="Comic Sans MS" w:cs="Comic Sans MS"/>
        </w:rPr>
        <w:t>”.Ejemplo</w:t>
      </w:r>
      <w:proofErr w:type="gramEnd"/>
      <w:r>
        <w:rPr>
          <w:rFonts w:ascii="Comic Sans MS" w:eastAsia="Comic Sans MS" w:hAnsi="Comic Sans MS" w:cs="Comic Sans MS"/>
        </w:rPr>
        <w:t xml:space="preserve">: </w:t>
      </w:r>
      <w:proofErr w:type="spellStart"/>
      <w:r>
        <w:rPr>
          <w:rFonts w:ascii="Comic Sans MS" w:eastAsia="Comic Sans MS" w:hAnsi="Comic Sans MS" w:cs="Comic Sans MS"/>
        </w:rPr>
        <w:t>manger,nager</w:t>
      </w:r>
      <w:proofErr w:type="spellEnd"/>
      <w:r>
        <w:rPr>
          <w:rFonts w:ascii="Comic Sans MS" w:eastAsia="Comic Sans MS" w:hAnsi="Comic Sans MS" w:cs="Comic Sans MS"/>
        </w:rPr>
        <w:t>. Agregar una “e” antes de las terminaciones que empiecen con “a”.</w:t>
      </w:r>
    </w:p>
    <w:p w14:paraId="1E3897A9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r w:rsidRPr="0045071F">
        <w:rPr>
          <w:rFonts w:ascii="Comic Sans MS" w:eastAsia="Comic Sans MS" w:hAnsi="Comic Sans MS" w:cs="Comic Sans MS"/>
          <w:lang w:val="fr-FR"/>
        </w:rPr>
        <w:t xml:space="preserve">Je nageais, tu nageais, il nageait, nous </w:t>
      </w:r>
      <w:proofErr w:type="spellStart"/>
      <w:proofErr w:type="gramStart"/>
      <w:r w:rsidRPr="0045071F">
        <w:rPr>
          <w:rFonts w:ascii="Comic Sans MS" w:eastAsia="Comic Sans MS" w:hAnsi="Comic Sans MS" w:cs="Comic Sans MS"/>
          <w:lang w:val="fr-FR"/>
        </w:rPr>
        <w:t>nagions,vous</w:t>
      </w:r>
      <w:proofErr w:type="spellEnd"/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 nagiez, ils nageaient.</w:t>
      </w:r>
    </w:p>
    <w:p w14:paraId="7C1EF559" w14:textId="77777777" w:rsidR="003D6B09" w:rsidRDefault="003D6B09" w:rsidP="003D6B0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2-</w:t>
      </w:r>
      <w:r>
        <w:rPr>
          <w:rFonts w:ascii="Comic Sans MS" w:eastAsia="Comic Sans MS" w:hAnsi="Comic Sans MS" w:cs="Comic Sans MS"/>
        </w:rPr>
        <w:tab/>
        <w:t>Los verbos terminados en “</w:t>
      </w:r>
      <w:proofErr w:type="spellStart"/>
      <w:r>
        <w:rPr>
          <w:rFonts w:ascii="Comic Sans MS" w:eastAsia="Comic Sans MS" w:hAnsi="Comic Sans MS" w:cs="Comic Sans MS"/>
        </w:rPr>
        <w:t>cer</w:t>
      </w:r>
      <w:proofErr w:type="spellEnd"/>
      <w:proofErr w:type="gramStart"/>
      <w:r>
        <w:rPr>
          <w:rFonts w:ascii="Comic Sans MS" w:eastAsia="Comic Sans MS" w:hAnsi="Comic Sans MS" w:cs="Comic Sans MS"/>
        </w:rPr>
        <w:t>”.Ejemple</w:t>
      </w:r>
      <w:proofErr w:type="gramEnd"/>
      <w:r>
        <w:rPr>
          <w:rFonts w:ascii="Comic Sans MS" w:eastAsia="Comic Sans MS" w:hAnsi="Comic Sans MS" w:cs="Comic Sans MS"/>
        </w:rPr>
        <w:t xml:space="preserve">: </w:t>
      </w:r>
      <w:proofErr w:type="spellStart"/>
      <w:r>
        <w:rPr>
          <w:rFonts w:ascii="Comic Sans MS" w:eastAsia="Comic Sans MS" w:hAnsi="Comic Sans MS" w:cs="Comic Sans MS"/>
        </w:rPr>
        <w:t>commencer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prononcer.Escribir</w:t>
      </w:r>
      <w:proofErr w:type="spellEnd"/>
      <w:r>
        <w:rPr>
          <w:rFonts w:ascii="Comic Sans MS" w:eastAsia="Comic Sans MS" w:hAnsi="Comic Sans MS" w:cs="Comic Sans MS"/>
        </w:rPr>
        <w:t xml:space="preserve">  “ç”  en vez de “c” en las terminaciones que empiecen con “a”.</w:t>
      </w:r>
    </w:p>
    <w:p w14:paraId="4AB7580F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r w:rsidRPr="0045071F">
        <w:rPr>
          <w:rFonts w:ascii="Comic Sans MS" w:eastAsia="Comic Sans MS" w:hAnsi="Comic Sans MS" w:cs="Comic Sans MS"/>
          <w:lang w:val="fr-FR"/>
        </w:rPr>
        <w:lastRenderedPageBreak/>
        <w:t>Je commençais, tu commençais, il commençait, nous commencions, vous commenciez, ils commençaient.</w:t>
      </w:r>
    </w:p>
    <w:p w14:paraId="76BA13AF" w14:textId="77777777" w:rsidR="003D6B09" w:rsidRDefault="003D6B09" w:rsidP="003D6B0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 estos 2 casos solo se hace por cuestiones de pronunciación.</w:t>
      </w:r>
    </w:p>
    <w:p w14:paraId="26DF2847" w14:textId="3DDCB111" w:rsidR="003D6B09" w:rsidRPr="003D6B09" w:rsidRDefault="003D6B09" w:rsidP="003D6B0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29B75E0B" wp14:editId="7A9F895C">
            <wp:extent cx="4433888" cy="3214977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32149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18F1B3" w14:textId="77777777" w:rsidR="003D6B09" w:rsidRPr="0045071F" w:rsidRDefault="003D6B09" w:rsidP="003D6B09">
      <w:pPr>
        <w:rPr>
          <w:rFonts w:ascii="Comic Sans MS" w:eastAsia="Comic Sans MS" w:hAnsi="Comic Sans MS" w:cs="Comic Sans MS"/>
          <w:lang w:val="fr-FR"/>
        </w:rPr>
      </w:pPr>
      <w:r w:rsidRPr="0045071F">
        <w:rPr>
          <w:rFonts w:ascii="Comic Sans MS" w:eastAsia="Comic Sans MS" w:hAnsi="Comic Sans MS" w:cs="Comic Sans MS"/>
          <w:lang w:val="fr-FR"/>
        </w:rPr>
        <w:t xml:space="preserve">Pour travailler avec </w:t>
      </w:r>
      <w:proofErr w:type="gramStart"/>
      <w:r w:rsidRPr="0045071F">
        <w:rPr>
          <w:rFonts w:ascii="Comic Sans MS" w:eastAsia="Comic Sans MS" w:hAnsi="Comic Sans MS" w:cs="Comic Sans MS"/>
          <w:lang w:val="fr-FR"/>
        </w:rPr>
        <w:t>l’imparfait:</w:t>
      </w:r>
      <w:proofErr w:type="gramEnd"/>
      <w:r w:rsidRPr="0045071F">
        <w:rPr>
          <w:rFonts w:ascii="Comic Sans MS" w:eastAsia="Comic Sans MS" w:hAnsi="Comic Sans MS" w:cs="Comic Sans MS"/>
          <w:lang w:val="fr-FR"/>
        </w:rPr>
        <w:t xml:space="preserve"> Poésie Barbara!</w:t>
      </w:r>
    </w:p>
    <w:p w14:paraId="09FD4BED" w14:textId="03E66FEC" w:rsidR="003D6B09" w:rsidRPr="0045071F" w:rsidRDefault="003D6B09" w:rsidP="003D6B09">
      <w:pPr>
        <w:jc w:val="center"/>
        <w:rPr>
          <w:rFonts w:ascii="Comic Sans MS" w:eastAsia="Comic Sans MS" w:hAnsi="Comic Sans MS" w:cs="Comic Sans MS"/>
          <w:lang w:val="fr-FR"/>
        </w:rPr>
      </w:pPr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 wp14:anchorId="3A606AF4" wp14:editId="194F9D1E">
            <wp:extent cx="2943225" cy="3609975"/>
            <wp:effectExtent l="0" t="0" r="9525" b="9525"/>
            <wp:docPr id="2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510" cy="3639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48F4BC" w14:textId="77777777" w:rsidR="00C75E85" w:rsidRPr="003D6B09" w:rsidRDefault="00C75E85">
      <w:pPr>
        <w:rPr>
          <w:lang w:val="fr-FR"/>
        </w:rPr>
      </w:pPr>
    </w:p>
    <w:sectPr w:rsidR="00C75E85" w:rsidRPr="003D6B09" w:rsidSect="0095264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2E80" w14:textId="77777777" w:rsidR="003D6B09" w:rsidRDefault="003D6B09" w:rsidP="003D6B09">
      <w:pPr>
        <w:spacing w:after="0" w:line="240" w:lineRule="auto"/>
      </w:pPr>
      <w:r>
        <w:separator/>
      </w:r>
    </w:p>
  </w:endnote>
  <w:endnote w:type="continuationSeparator" w:id="0">
    <w:p w14:paraId="665013EC" w14:textId="77777777" w:rsidR="003D6B09" w:rsidRDefault="003D6B09" w:rsidP="003D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31AC" w14:textId="77777777" w:rsidR="003D6B09" w:rsidRDefault="003D6B09" w:rsidP="003D6B09">
      <w:pPr>
        <w:spacing w:after="0" w:line="240" w:lineRule="auto"/>
      </w:pPr>
      <w:r>
        <w:separator/>
      </w:r>
    </w:p>
  </w:footnote>
  <w:footnote w:type="continuationSeparator" w:id="0">
    <w:p w14:paraId="40708F54" w14:textId="77777777" w:rsidR="003D6B09" w:rsidRDefault="003D6B09" w:rsidP="003D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2F7" w14:textId="77777777" w:rsidR="003D6B09" w:rsidRDefault="003D6B09" w:rsidP="003D6B09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  <w:bookmarkStart w:id="0" w:name="_Hlk79685797"/>
    <w:bookmarkStart w:id="1" w:name="_Hlk79685798"/>
    <w:bookmarkStart w:id="2" w:name="_Hlk79685799"/>
    <w:bookmarkStart w:id="3" w:name="_Hlk79685800"/>
    <w:r>
      <w:rPr>
        <w:rFonts w:ascii="Calibri" w:eastAsia="Calibri" w:hAnsi="Calibri" w:cs="Calibri"/>
      </w:rPr>
      <w:object w:dxaOrig="1440" w:dyaOrig="1440" w14:anchorId="7F231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2pt;margin-top:-8.8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1025" DrawAspect="Content" ObjectID="_1696583848" r:id="rId2"/>
      </w:object>
    </w:r>
  </w:p>
  <w:p w14:paraId="328FDC49" w14:textId="77777777" w:rsidR="003D6B09" w:rsidRDefault="003D6B09" w:rsidP="003D6B09">
    <w:pPr>
      <w:spacing w:after="0" w:line="240" w:lineRule="auto"/>
      <w:jc w:val="center"/>
      <w:rPr>
        <w:rFonts w:ascii="Times New Roman" w:eastAsia="Times New Roman" w:hAnsi="Times New Roman" w:cs="Times New Roman"/>
        <w:color w:val="548DD4"/>
        <w:sz w:val="18"/>
        <w:szCs w:val="18"/>
      </w:rPr>
    </w:pPr>
  </w:p>
  <w:p w14:paraId="5402AE6A" w14:textId="77777777" w:rsidR="003D6B09" w:rsidRPr="004E07BB" w:rsidRDefault="003D6B09" w:rsidP="003D6B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MINISTERIO DE EDUCACION</w:t>
    </w:r>
  </w:p>
  <w:p w14:paraId="05EA06CE" w14:textId="77777777" w:rsidR="003D6B09" w:rsidRPr="004E07BB" w:rsidRDefault="003D6B09" w:rsidP="003D6B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7E13CEB2" w14:textId="77777777" w:rsidR="003D6B09" w:rsidRPr="004E07BB" w:rsidRDefault="003D6B09" w:rsidP="003D6B0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58ED75E7" w14:textId="77777777" w:rsidR="003D6B09" w:rsidRPr="004E07BB" w:rsidRDefault="003D6B09" w:rsidP="003D6B09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rFonts w:ascii="Arial" w:eastAsia="Arial" w:hAnsi="Arial" w:cs="Arial"/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3FFDB986" w14:textId="0CBC44E9" w:rsidR="003D6B09" w:rsidRPr="003D6B09" w:rsidRDefault="003D6B09" w:rsidP="003D6B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09"/>
    <w:rsid w:val="003D6B09"/>
    <w:rsid w:val="0095264C"/>
    <w:rsid w:val="00C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270E9"/>
  <w15:chartTrackingRefBased/>
  <w15:docId w15:val="{DBC59118-A017-4EEA-A559-78A8258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09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B0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D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B0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2021-10-24T15:26:00Z</dcterms:created>
  <dcterms:modified xsi:type="dcterms:W3CDTF">2021-10-24T15:31:00Z</dcterms:modified>
</cp:coreProperties>
</file>