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168EA" w14:textId="77777777" w:rsidR="00D00482" w:rsidRDefault="00D00482" w:rsidP="00D00482">
      <w:pPr>
        <w:rPr>
          <w:rFonts w:ascii="Comic Sans MS" w:eastAsia="Comic Sans MS" w:hAnsi="Comic Sans MS" w:cs="Comic Sans MS"/>
          <w:b/>
          <w:bCs/>
          <w:u w:val="single"/>
          <w:lang w:val="fr-FR"/>
        </w:rPr>
      </w:pPr>
    </w:p>
    <w:p w14:paraId="06C0E737" w14:textId="7F1EF59C" w:rsidR="00D00482" w:rsidRDefault="00D00482" w:rsidP="00D00482">
      <w:pPr>
        <w:jc w:val="center"/>
        <w:rPr>
          <w:rFonts w:ascii="Comic Sans MS" w:eastAsia="Comic Sans MS" w:hAnsi="Comic Sans MS" w:cs="Comic Sans MS"/>
          <w:b/>
          <w:bCs/>
          <w:u w:val="single"/>
          <w:lang w:val="fr-FR"/>
        </w:rPr>
      </w:pPr>
      <w:r w:rsidRPr="0003174D">
        <w:rPr>
          <w:rFonts w:ascii="Comic Sans MS" w:eastAsia="Comic Sans MS" w:hAnsi="Comic Sans MS" w:cs="Comic Sans MS"/>
          <w:b/>
          <w:bCs/>
          <w:u w:val="single"/>
          <w:lang w:val="fr-FR"/>
        </w:rPr>
        <w:t>LES FÊTES ET TRADITIONS FRANÇAISES.</w:t>
      </w:r>
    </w:p>
    <w:p w14:paraId="3172CCA6" w14:textId="77777777" w:rsidR="00D00482" w:rsidRPr="0003174D" w:rsidRDefault="00D00482" w:rsidP="00D00482">
      <w:pPr>
        <w:jc w:val="center"/>
        <w:rPr>
          <w:rFonts w:ascii="Comic Sans MS" w:eastAsia="Comic Sans MS" w:hAnsi="Comic Sans MS" w:cs="Comic Sans MS"/>
          <w:b/>
          <w:bCs/>
          <w:u w:val="single"/>
          <w:lang w:val="fr-FR"/>
        </w:rPr>
      </w:pPr>
      <w:r>
        <w:rPr>
          <w:rFonts w:ascii="Comic Sans MS" w:eastAsia="Comic Sans MS" w:hAnsi="Comic Sans MS" w:cs="Comic Sans MS"/>
          <w:b/>
          <w:bCs/>
          <w:u w:val="single"/>
          <w:lang w:val="fr-FR"/>
        </w:rPr>
        <w:t>TRAVAIL PRATIQUE N°5</w:t>
      </w:r>
    </w:p>
    <w:p w14:paraId="022FD71B" w14:textId="77777777" w:rsidR="00D00482" w:rsidRPr="0045071F" w:rsidRDefault="00D00482" w:rsidP="00D00482">
      <w:pPr>
        <w:rPr>
          <w:rFonts w:ascii="Comic Sans MS" w:eastAsia="Comic Sans MS" w:hAnsi="Comic Sans MS" w:cs="Comic Sans MS"/>
          <w:u w:val="single"/>
          <w:lang w:val="fr-FR"/>
        </w:rPr>
      </w:pPr>
    </w:p>
    <w:p w14:paraId="005BDA5D" w14:textId="77777777" w:rsidR="00D00482" w:rsidRDefault="00D00482" w:rsidP="00D00482">
      <w:pPr>
        <w:jc w:val="center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noProof/>
          <w:u w:val="single"/>
        </w:rPr>
        <w:drawing>
          <wp:inline distT="114300" distB="114300" distL="114300" distR="114300" wp14:anchorId="714588E8" wp14:editId="53716E79">
            <wp:extent cx="4229100" cy="4610100"/>
            <wp:effectExtent l="0" t="0" r="0" b="0"/>
            <wp:docPr id="4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4D410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noProof/>
          <w:u w:val="single"/>
        </w:rPr>
        <w:drawing>
          <wp:inline distT="114300" distB="114300" distL="114300" distR="114300" wp14:anchorId="4FE4BEF8" wp14:editId="272AAA81">
            <wp:extent cx="2571750" cy="2514600"/>
            <wp:effectExtent l="0" t="0" r="0" b="0"/>
            <wp:docPr id="2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u w:val="single"/>
        </w:rPr>
        <w:drawing>
          <wp:inline distT="114300" distB="114300" distL="114300" distR="114300" wp14:anchorId="44F20FE7" wp14:editId="4BE7F95A">
            <wp:extent cx="2790825" cy="2333625"/>
            <wp:effectExtent l="0" t="0" r="9525" b="9525"/>
            <wp:docPr id="6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85615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</w:p>
    <w:p w14:paraId="776B18E6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</w:p>
    <w:p w14:paraId="62A73560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</w:p>
    <w:p w14:paraId="298F0D61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</w:p>
    <w:p w14:paraId="7001133C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noProof/>
          <w:u w:val="single"/>
        </w:rPr>
        <w:drawing>
          <wp:inline distT="114300" distB="114300" distL="114300" distR="114300" wp14:anchorId="0F07C817" wp14:editId="040ABAA7">
            <wp:extent cx="2552700" cy="30099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u w:val="single"/>
        </w:rPr>
        <w:drawing>
          <wp:inline distT="114300" distB="114300" distL="114300" distR="114300" wp14:anchorId="1CBEAE5A" wp14:editId="2F509F9B">
            <wp:extent cx="2705100" cy="238125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BCC32" w14:textId="77777777" w:rsidR="00D00482" w:rsidRDefault="00D00482" w:rsidP="00D00482">
      <w:pPr>
        <w:rPr>
          <w:rFonts w:ascii="Comic Sans MS" w:eastAsia="Comic Sans MS" w:hAnsi="Comic Sans MS" w:cs="Comic Sans MS"/>
          <w:u w:val="single"/>
        </w:rPr>
      </w:pPr>
    </w:p>
    <w:p w14:paraId="73717023" w14:textId="1DA4EC30" w:rsidR="00D00482" w:rsidRPr="00D00482" w:rsidRDefault="00D00482" w:rsidP="00D00482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</w:p>
    <w:p w14:paraId="61E7E15A" w14:textId="77777777" w:rsidR="00D00482" w:rsidRPr="0045071F" w:rsidRDefault="00D00482" w:rsidP="00D00482">
      <w:pPr>
        <w:rPr>
          <w:rFonts w:ascii="Comic Sans MS" w:eastAsia="Comic Sans MS" w:hAnsi="Comic Sans MS" w:cs="Comic Sans MS"/>
          <w:lang w:val="fr-FR"/>
        </w:rPr>
      </w:pPr>
      <w:r w:rsidRPr="00B40B29">
        <w:rPr>
          <w:rFonts w:ascii="Comic Sans MS" w:eastAsia="Comic Sans MS" w:hAnsi="Comic Sans MS" w:cs="Comic Sans MS"/>
          <w:lang w:val="fr-FR"/>
        </w:rPr>
        <w:t xml:space="preserve"> </w:t>
      </w:r>
      <w:r w:rsidRPr="0045071F">
        <w:rPr>
          <w:rFonts w:ascii="Comic Sans MS" w:eastAsia="Comic Sans MS" w:hAnsi="Comic Sans MS" w:cs="Comic Sans MS"/>
          <w:lang w:val="fr-FR"/>
        </w:rPr>
        <w:t>Observez le calendrier. Comparez avec le calendrier d’Argentine. Tu vois des différences ? Tu vois des célébrations communes ?</w:t>
      </w:r>
    </w:p>
    <w:p w14:paraId="17BD369B" w14:textId="77777777" w:rsidR="00D00482" w:rsidRPr="0045071F" w:rsidRDefault="00D00482" w:rsidP="00D00482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 xml:space="preserve">Les français mangent des plats typiques et ils font des activités différentes. </w:t>
      </w:r>
      <w:r>
        <w:rPr>
          <w:rFonts w:ascii="Comic Sans MS" w:eastAsia="Comic Sans MS" w:hAnsi="Comic Sans MS" w:cs="Comic Sans MS"/>
          <w:lang w:val="fr-FR"/>
        </w:rPr>
        <w:t>A</w:t>
      </w:r>
      <w:r w:rsidRPr="0045071F">
        <w:rPr>
          <w:rFonts w:ascii="Comic Sans MS" w:eastAsia="Comic Sans MS" w:hAnsi="Comic Sans MS" w:cs="Comic Sans MS"/>
          <w:lang w:val="fr-FR"/>
        </w:rPr>
        <w:t xml:space="preserve"> Jujuy qu’est-ce qu’un fait ? </w:t>
      </w:r>
    </w:p>
    <w:p w14:paraId="50E483EB" w14:textId="77777777" w:rsidR="00D00482" w:rsidRPr="0045071F" w:rsidRDefault="00D00482" w:rsidP="00D00482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 xml:space="preserve">   </w:t>
      </w:r>
      <w:r w:rsidRPr="0045071F">
        <w:rPr>
          <w:rFonts w:ascii="Comic Sans MS" w:eastAsia="Comic Sans MS" w:hAnsi="Comic Sans MS" w:cs="Comic Sans MS"/>
          <w:lang w:val="fr-FR"/>
        </w:rPr>
        <w:tab/>
        <w:t xml:space="preserve"> Faire un calendrier avec les célébrations les plus importantes à Jujuy et quels repas on prépare.</w:t>
      </w:r>
    </w:p>
    <w:p w14:paraId="69A59D45" w14:textId="77777777" w:rsidR="00D00482" w:rsidRPr="0045071F" w:rsidRDefault="00D00482" w:rsidP="00D00482">
      <w:pPr>
        <w:rPr>
          <w:rFonts w:ascii="Comic Sans MS" w:eastAsia="Comic Sans MS" w:hAnsi="Comic Sans MS" w:cs="Comic Sans MS"/>
          <w:lang w:val="fr-FR"/>
        </w:rPr>
      </w:pPr>
    </w:p>
    <w:p w14:paraId="1CCFF70E" w14:textId="77777777" w:rsidR="00D00482" w:rsidRDefault="00D00482" w:rsidP="00D00482">
      <w:pPr>
        <w:jc w:val="center"/>
        <w:rPr>
          <w:rFonts w:ascii="Comic Sans MS" w:eastAsia="Comic Sans MS" w:hAnsi="Comic Sans MS" w:cs="Comic Sans MS"/>
          <w:b/>
          <w:u w:val="single"/>
          <w:lang w:val="fr-FR"/>
        </w:rPr>
      </w:pPr>
    </w:p>
    <w:p w14:paraId="5A490660" w14:textId="77777777" w:rsidR="00C75E85" w:rsidRPr="00D00482" w:rsidRDefault="00C75E85">
      <w:pPr>
        <w:rPr>
          <w:lang w:val="fr-FR"/>
        </w:rPr>
      </w:pPr>
    </w:p>
    <w:sectPr w:rsidR="00C75E85" w:rsidRPr="00D00482" w:rsidSect="0095264C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BED27" w14:textId="77777777" w:rsidR="00D00482" w:rsidRDefault="00D00482" w:rsidP="00D00482">
      <w:pPr>
        <w:spacing w:line="240" w:lineRule="auto"/>
      </w:pPr>
      <w:r>
        <w:separator/>
      </w:r>
    </w:p>
  </w:endnote>
  <w:endnote w:type="continuationSeparator" w:id="0">
    <w:p w14:paraId="697519A4" w14:textId="77777777" w:rsidR="00D00482" w:rsidRDefault="00D00482" w:rsidP="00D00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1A725" w14:textId="77777777" w:rsidR="00D00482" w:rsidRDefault="00D00482" w:rsidP="00D00482">
      <w:pPr>
        <w:spacing w:line="240" w:lineRule="auto"/>
      </w:pPr>
      <w:r>
        <w:separator/>
      </w:r>
    </w:p>
  </w:footnote>
  <w:footnote w:type="continuationSeparator" w:id="0">
    <w:p w14:paraId="44F37B25" w14:textId="77777777" w:rsidR="00D00482" w:rsidRDefault="00D00482" w:rsidP="00D004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FB840" w14:textId="77777777" w:rsidR="00D00482" w:rsidRDefault="00D00482" w:rsidP="00D00482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rFonts w:ascii="Calibri" w:eastAsia="Calibri" w:hAnsi="Calibri" w:cs="Calibri"/>
        <w:lang w:val="es-AR"/>
      </w:rPr>
      <w:object w:dxaOrig="1440" w:dyaOrig="1440" w14:anchorId="08A2C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7.35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85211818" r:id="rId2"/>
      </w:object>
    </w:r>
  </w:p>
  <w:p w14:paraId="32FC3529" w14:textId="77777777" w:rsidR="00D00482" w:rsidRDefault="00D00482" w:rsidP="00D00482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10902B6E" w14:textId="77777777" w:rsidR="00D00482" w:rsidRPr="004E07BB" w:rsidRDefault="00D00482" w:rsidP="00D00482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05DEE405" w14:textId="77777777" w:rsidR="00D00482" w:rsidRPr="004E07BB" w:rsidRDefault="00D00482" w:rsidP="00D00482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52DE4B1D" w14:textId="77777777" w:rsidR="00D00482" w:rsidRPr="004E07BB" w:rsidRDefault="00D00482" w:rsidP="00D00482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34F47353" w14:textId="77777777" w:rsidR="00D00482" w:rsidRPr="004E07BB" w:rsidRDefault="00D00482" w:rsidP="00D00482">
    <w:pPr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20F8FE30" w14:textId="77777777" w:rsidR="00D00482" w:rsidRPr="004E07BB" w:rsidRDefault="00D00482" w:rsidP="00D004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</w:p>
  <w:p w14:paraId="79A713B5" w14:textId="77777777" w:rsidR="00D00482" w:rsidRPr="00D00482" w:rsidRDefault="00D00482" w:rsidP="00D00482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82"/>
    <w:rsid w:val="0095264C"/>
    <w:rsid w:val="00C75E85"/>
    <w:rsid w:val="00D0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DAE795"/>
  <w15:chartTrackingRefBased/>
  <w15:docId w15:val="{38DE01B8-B8DC-45DA-B03E-860794B3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482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048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482"/>
    <w:rPr>
      <w:rFonts w:ascii="Arial" w:eastAsia="Arial" w:hAnsi="Arial" w:cs="Arial"/>
      <w:lang w:val="es" w:eastAsia="es-AR"/>
    </w:rPr>
  </w:style>
  <w:style w:type="paragraph" w:styleId="Piedepgina">
    <w:name w:val="footer"/>
    <w:basedOn w:val="Normal"/>
    <w:link w:val="PiedepginaCar"/>
    <w:uiPriority w:val="99"/>
    <w:unhideWhenUsed/>
    <w:rsid w:val="00D0048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482"/>
    <w:rPr>
      <w:rFonts w:ascii="Arial" w:eastAsia="Arial" w:hAnsi="Arial" w:cs="Arial"/>
      <w:lang w:val="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2021-06-15T00:26:00Z</dcterms:created>
  <dcterms:modified xsi:type="dcterms:W3CDTF">2021-06-15T00:37:00Z</dcterms:modified>
</cp:coreProperties>
</file>