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048" w:rsidRPr="00172222" w:rsidRDefault="00582048" w:rsidP="00582048">
      <w:pPr>
        <w:spacing w:after="0" w:line="240" w:lineRule="auto"/>
        <w:ind w:firstLine="360"/>
        <w:jc w:val="center"/>
        <w:rPr>
          <w:rFonts w:ascii="Calibri" w:eastAsia="Times New Roman" w:hAnsi="Calibri" w:cs="Times New Roman"/>
          <w:sz w:val="26"/>
          <w:szCs w:val="26"/>
          <w:lang w:bidi="en-US"/>
        </w:rPr>
      </w:pPr>
      <w:r w:rsidRPr="00172222">
        <w:rPr>
          <w:rFonts w:ascii="Calibri" w:eastAsia="Times New Roman" w:hAnsi="Calibri" w:cs="Times New Roman"/>
          <w:sz w:val="26"/>
          <w:szCs w:val="26"/>
          <w:lang w:bidi="en-US"/>
        </w:rPr>
        <w:t>ESCUELA DE COMERCIO N° 1</w:t>
      </w:r>
      <w:r>
        <w:rPr>
          <w:rFonts w:ascii="Calibri" w:eastAsia="Times New Roman" w:hAnsi="Calibri" w:cs="Times New Roman"/>
          <w:sz w:val="26"/>
          <w:szCs w:val="26"/>
          <w:lang w:bidi="en-US"/>
        </w:rPr>
        <w:t xml:space="preserve"> “</w:t>
      </w:r>
      <w:r w:rsidRPr="00172222">
        <w:rPr>
          <w:rFonts w:ascii="Calibri" w:eastAsia="Times New Roman" w:hAnsi="Calibri" w:cs="Times New Roman"/>
          <w:sz w:val="26"/>
          <w:szCs w:val="26"/>
          <w:lang w:bidi="en-US"/>
        </w:rPr>
        <w:t>PROF. JOSE ANTONIO CASAS”</w:t>
      </w:r>
    </w:p>
    <w:p w:rsidR="007B0659" w:rsidRPr="00582048" w:rsidRDefault="00582048" w:rsidP="00582048">
      <w:pPr>
        <w:jc w:val="center"/>
        <w:rPr>
          <w:u w:val="single"/>
        </w:rPr>
      </w:pPr>
      <w:r w:rsidRPr="00582048">
        <w:rPr>
          <w:u w:val="single"/>
        </w:rPr>
        <w:t>ÁREA EDUCACION FISICA</w:t>
      </w:r>
    </w:p>
    <w:tbl>
      <w:tblPr>
        <w:tblStyle w:val="Tablaconcuadrcula"/>
        <w:tblpPr w:leftFromText="141" w:rightFromText="141" w:vertAnchor="text" w:horzAnchor="margin" w:tblpY="146"/>
        <w:tblW w:w="0" w:type="auto"/>
        <w:tblLook w:val="04A0"/>
      </w:tblPr>
      <w:tblGrid>
        <w:gridCol w:w="10763"/>
      </w:tblGrid>
      <w:tr w:rsidR="00582048" w:rsidTr="00582048">
        <w:trPr>
          <w:trHeight w:val="558"/>
        </w:trPr>
        <w:tc>
          <w:tcPr>
            <w:tcW w:w="10763" w:type="dxa"/>
            <w:vAlign w:val="center"/>
          </w:tcPr>
          <w:p w:rsidR="00582048" w:rsidRPr="00C8579F" w:rsidRDefault="00582048" w:rsidP="00582048">
            <w:pPr>
              <w:rPr>
                <w:b/>
                <w:bCs/>
                <w:lang w:val="es-ES"/>
              </w:rPr>
            </w:pPr>
            <w:r w:rsidRPr="00C8579F">
              <w:rPr>
                <w:b/>
                <w:bCs/>
                <w:lang w:val="es-ES"/>
              </w:rPr>
              <w:t>Apellido y Nombre:                                                                 Curso y División:               Turno:                  Escuela:</w:t>
            </w:r>
          </w:p>
        </w:tc>
      </w:tr>
    </w:tbl>
    <w:p w:rsidR="00582048" w:rsidRDefault="00582048" w:rsidP="007B0659">
      <w:pPr>
        <w:rPr>
          <w:lang w:val="es-ES"/>
        </w:rPr>
      </w:pPr>
    </w:p>
    <w:p w:rsidR="00582048" w:rsidRDefault="00582048" w:rsidP="007B0659">
      <w:pPr>
        <w:rPr>
          <w:lang w:val="es-ES"/>
        </w:rPr>
      </w:pPr>
    </w:p>
    <w:p w:rsidR="007B0659" w:rsidRPr="00452940" w:rsidRDefault="00582048" w:rsidP="007B0659">
      <w:pPr>
        <w:jc w:val="center"/>
        <w:rPr>
          <w:rFonts w:ascii="Arial Rounded MT Bold" w:hAnsi="Arial Rounded MT Bold"/>
          <w:color w:val="C00000"/>
          <w:sz w:val="28"/>
          <w:szCs w:val="28"/>
          <w:u w:val="single"/>
          <w:lang w:val="es-ES"/>
        </w:rPr>
      </w:pPr>
      <w:r>
        <w:rPr>
          <w:rFonts w:ascii="Arial Rounded MT Bold" w:hAnsi="Arial Rounded MT Bold"/>
          <w:color w:val="385623" w:themeColor="accent6" w:themeShade="80"/>
          <w:sz w:val="32"/>
          <w:szCs w:val="32"/>
          <w:u w:val="single"/>
          <w:lang w:val="es-ES"/>
        </w:rPr>
        <w:t xml:space="preserve">TRABAJO </w:t>
      </w:r>
      <w:proofErr w:type="gramStart"/>
      <w:r>
        <w:rPr>
          <w:rFonts w:ascii="Arial Rounded MT Bold" w:hAnsi="Arial Rounded MT Bold"/>
          <w:color w:val="385623" w:themeColor="accent6" w:themeShade="80"/>
          <w:sz w:val="32"/>
          <w:szCs w:val="32"/>
          <w:u w:val="single"/>
          <w:lang w:val="es-ES"/>
        </w:rPr>
        <w:t>PRACTICO</w:t>
      </w:r>
      <w:proofErr w:type="gramEnd"/>
      <w:r>
        <w:rPr>
          <w:rFonts w:ascii="Arial Rounded MT Bold" w:hAnsi="Arial Rounded MT Bold"/>
          <w:color w:val="385623" w:themeColor="accent6" w:themeShade="80"/>
          <w:sz w:val="32"/>
          <w:szCs w:val="32"/>
          <w:u w:val="single"/>
          <w:lang w:val="es-ES"/>
        </w:rPr>
        <w:t xml:space="preserve"> N°10</w:t>
      </w:r>
    </w:p>
    <w:p w:rsidR="007B0659" w:rsidRPr="00582048" w:rsidRDefault="007B0659" w:rsidP="00582048">
      <w:pPr>
        <w:jc w:val="both"/>
        <w:rPr>
          <w:rFonts w:ascii="Arial Narrow" w:hAnsi="Arial Narrow"/>
          <w:color w:val="404040" w:themeColor="text1" w:themeTint="BF"/>
          <w:sz w:val="24"/>
          <w:szCs w:val="24"/>
          <w:lang w:val="es-ES"/>
        </w:rPr>
      </w:pPr>
      <w:r>
        <w:rPr>
          <w:rFonts w:ascii="Arial Narrow" w:hAnsi="Arial Narrow"/>
          <w:color w:val="404040" w:themeColor="text1" w:themeTint="BF"/>
          <w:sz w:val="24"/>
          <w:szCs w:val="24"/>
          <w:lang w:val="es-ES"/>
        </w:rPr>
        <w:t>Investiga y c</w:t>
      </w:r>
      <w:r w:rsidRPr="00D2155B">
        <w:rPr>
          <w:rFonts w:ascii="Arial Narrow" w:hAnsi="Arial Narrow"/>
          <w:color w:val="404040" w:themeColor="text1" w:themeTint="BF"/>
          <w:sz w:val="24"/>
          <w:szCs w:val="24"/>
          <w:lang w:val="es-ES"/>
        </w:rPr>
        <w:t>ompleta el cuadro respondiendo brevemente, con</w:t>
      </w:r>
      <w:r>
        <w:rPr>
          <w:rFonts w:ascii="Arial Narrow" w:hAnsi="Arial Narrow"/>
          <w:color w:val="404040" w:themeColor="text1" w:themeTint="BF"/>
          <w:sz w:val="24"/>
          <w:szCs w:val="24"/>
          <w:lang w:val="es-ES"/>
        </w:rPr>
        <w:t xml:space="preserve"> precisión,</w:t>
      </w:r>
      <w:r w:rsidRPr="00D2155B">
        <w:rPr>
          <w:rFonts w:ascii="Arial Narrow" w:hAnsi="Arial Narrow"/>
          <w:color w:val="404040" w:themeColor="text1" w:themeTint="BF"/>
          <w:sz w:val="24"/>
          <w:szCs w:val="24"/>
          <w:lang w:val="es-ES"/>
        </w:rPr>
        <w:t xml:space="preserve"> criterio y </w:t>
      </w:r>
      <w:r>
        <w:rPr>
          <w:rFonts w:ascii="Arial Narrow" w:hAnsi="Arial Narrow"/>
          <w:color w:val="404040" w:themeColor="text1" w:themeTint="BF"/>
          <w:sz w:val="24"/>
          <w:szCs w:val="24"/>
          <w:lang w:val="es-ES"/>
        </w:rPr>
        <w:t>objetividad.</w:t>
      </w:r>
    </w:p>
    <w:tbl>
      <w:tblPr>
        <w:tblStyle w:val="Tablaconcuadrcula"/>
        <w:tblW w:w="10799" w:type="dxa"/>
        <w:tblLook w:val="04A0"/>
      </w:tblPr>
      <w:tblGrid>
        <w:gridCol w:w="5382"/>
        <w:gridCol w:w="5417"/>
      </w:tblGrid>
      <w:tr w:rsidR="007B0659" w:rsidTr="00162B5F">
        <w:trPr>
          <w:trHeight w:val="487"/>
        </w:trPr>
        <w:tc>
          <w:tcPr>
            <w:tcW w:w="5382" w:type="dxa"/>
            <w:shd w:val="clear" w:color="auto" w:fill="C00000"/>
          </w:tcPr>
          <w:p w:rsidR="007B0659" w:rsidRPr="00FB1EA7" w:rsidRDefault="007B0659" w:rsidP="00162B5F">
            <w:pPr>
              <w:tabs>
                <w:tab w:val="center" w:pos="2759"/>
                <w:tab w:val="right" w:pos="5519"/>
              </w:tabs>
              <w:rPr>
                <w:color w:val="FFFFFF" w:themeColor="background1"/>
                <w:sz w:val="32"/>
                <w:szCs w:val="32"/>
                <w:lang w:val="es-ES"/>
              </w:rPr>
            </w:pPr>
            <w:r w:rsidRPr="00FB1EA7">
              <w:rPr>
                <w:color w:val="FFFFFF" w:themeColor="background1"/>
                <w:sz w:val="32"/>
                <w:szCs w:val="32"/>
                <w:lang w:val="es-ES"/>
              </w:rPr>
              <w:tab/>
              <w:t>En Vóley</w:t>
            </w:r>
            <w:r w:rsidRPr="00FB1EA7">
              <w:rPr>
                <w:color w:val="FFFFFF" w:themeColor="background1"/>
                <w:sz w:val="32"/>
                <w:szCs w:val="32"/>
                <w:lang w:val="es-ES"/>
              </w:rPr>
              <w:tab/>
            </w:r>
          </w:p>
        </w:tc>
        <w:tc>
          <w:tcPr>
            <w:tcW w:w="5417" w:type="dxa"/>
            <w:shd w:val="clear" w:color="auto" w:fill="002060"/>
          </w:tcPr>
          <w:p w:rsidR="007B0659" w:rsidRPr="00FB1EA7" w:rsidRDefault="007B0659" w:rsidP="00162B5F">
            <w:pPr>
              <w:jc w:val="center"/>
              <w:rPr>
                <w:color w:val="FFFFFF" w:themeColor="background1"/>
                <w:sz w:val="32"/>
                <w:szCs w:val="32"/>
                <w:lang w:val="es-ES"/>
              </w:rPr>
            </w:pPr>
            <w:r w:rsidRPr="00FB1EA7">
              <w:rPr>
                <w:color w:val="FFFFFF" w:themeColor="background1"/>
                <w:sz w:val="32"/>
                <w:szCs w:val="32"/>
                <w:lang w:val="es-ES"/>
              </w:rPr>
              <w:t>En Básquet</w:t>
            </w:r>
          </w:p>
        </w:tc>
      </w:tr>
      <w:tr w:rsidR="007B0659" w:rsidTr="00162B5F">
        <w:trPr>
          <w:trHeight w:val="778"/>
        </w:trPr>
        <w:tc>
          <w:tcPr>
            <w:tcW w:w="5382" w:type="dxa"/>
            <w:shd w:val="clear" w:color="auto" w:fill="F4B083" w:themeFill="accent2" w:themeFillTint="99"/>
            <w:vAlign w:val="center"/>
          </w:tcPr>
          <w:p w:rsidR="007B0659" w:rsidRPr="00D213E4" w:rsidRDefault="007B0659" w:rsidP="00162B5F">
            <w:pPr>
              <w:jc w:val="center"/>
              <w:rPr>
                <w:color w:val="000000" w:themeColor="text1"/>
                <w:lang w:val="es-ES"/>
              </w:rPr>
            </w:pPr>
            <w:r>
              <w:rPr>
                <w:color w:val="000000" w:themeColor="text1"/>
                <w:lang w:val="es-ES"/>
              </w:rPr>
              <w:t>¿Cuánto mide el Zona de Frente o Ataque?</w:t>
            </w:r>
          </w:p>
        </w:tc>
        <w:tc>
          <w:tcPr>
            <w:tcW w:w="5417" w:type="dxa"/>
            <w:shd w:val="clear" w:color="auto" w:fill="D9E2F3" w:themeFill="accent1" w:themeFillTint="33"/>
            <w:vAlign w:val="center"/>
          </w:tcPr>
          <w:p w:rsidR="007B0659" w:rsidRDefault="007B0659" w:rsidP="00162B5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¿Cuánto mide el Área Restringida?</w:t>
            </w:r>
          </w:p>
        </w:tc>
      </w:tr>
      <w:tr w:rsidR="007B0659" w:rsidTr="00162B5F">
        <w:trPr>
          <w:trHeight w:val="804"/>
        </w:trPr>
        <w:tc>
          <w:tcPr>
            <w:tcW w:w="5382" w:type="dxa"/>
          </w:tcPr>
          <w:p w:rsidR="007B0659" w:rsidRDefault="007B0659" w:rsidP="00162B5F">
            <w:pPr>
              <w:jc w:val="center"/>
              <w:rPr>
                <w:lang w:val="es-ES"/>
              </w:rPr>
            </w:pPr>
          </w:p>
        </w:tc>
        <w:tc>
          <w:tcPr>
            <w:tcW w:w="5417" w:type="dxa"/>
          </w:tcPr>
          <w:p w:rsidR="007B0659" w:rsidRDefault="007B0659" w:rsidP="00162B5F">
            <w:pPr>
              <w:jc w:val="center"/>
              <w:rPr>
                <w:lang w:val="es-ES"/>
              </w:rPr>
            </w:pPr>
          </w:p>
        </w:tc>
      </w:tr>
      <w:tr w:rsidR="007B0659" w:rsidTr="00162B5F">
        <w:trPr>
          <w:trHeight w:val="804"/>
        </w:trPr>
        <w:tc>
          <w:tcPr>
            <w:tcW w:w="5382" w:type="dxa"/>
            <w:shd w:val="clear" w:color="auto" w:fill="F4B083" w:themeFill="accent2" w:themeFillTint="99"/>
            <w:vAlign w:val="center"/>
          </w:tcPr>
          <w:p w:rsidR="007B0659" w:rsidRDefault="007B0659" w:rsidP="00162B5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¿En qué zona se colocan los defensores?</w:t>
            </w:r>
          </w:p>
        </w:tc>
        <w:tc>
          <w:tcPr>
            <w:tcW w:w="5417" w:type="dxa"/>
            <w:shd w:val="clear" w:color="auto" w:fill="D9E2F3" w:themeFill="accent1" w:themeFillTint="33"/>
            <w:vAlign w:val="center"/>
          </w:tcPr>
          <w:p w:rsidR="007B0659" w:rsidRDefault="007B0659" w:rsidP="00162B5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¿A qué distancia debe estar el banco de suplente desde la línea lateral?</w:t>
            </w:r>
          </w:p>
        </w:tc>
      </w:tr>
      <w:tr w:rsidR="007B0659" w:rsidTr="00162B5F">
        <w:trPr>
          <w:trHeight w:val="804"/>
        </w:trPr>
        <w:tc>
          <w:tcPr>
            <w:tcW w:w="5382" w:type="dxa"/>
          </w:tcPr>
          <w:p w:rsidR="007B0659" w:rsidRDefault="007B0659" w:rsidP="00162B5F">
            <w:pPr>
              <w:jc w:val="center"/>
              <w:rPr>
                <w:lang w:val="es-ES"/>
              </w:rPr>
            </w:pPr>
          </w:p>
        </w:tc>
        <w:tc>
          <w:tcPr>
            <w:tcW w:w="5417" w:type="dxa"/>
            <w:vAlign w:val="center"/>
          </w:tcPr>
          <w:p w:rsidR="007B0659" w:rsidRDefault="007B0659" w:rsidP="00162B5F">
            <w:pPr>
              <w:jc w:val="center"/>
              <w:rPr>
                <w:lang w:val="es-ES"/>
              </w:rPr>
            </w:pPr>
          </w:p>
        </w:tc>
      </w:tr>
      <w:tr w:rsidR="007B0659" w:rsidTr="00162B5F">
        <w:trPr>
          <w:trHeight w:val="730"/>
        </w:trPr>
        <w:tc>
          <w:tcPr>
            <w:tcW w:w="5382" w:type="dxa"/>
            <w:shd w:val="clear" w:color="auto" w:fill="F4B083" w:themeFill="accent2" w:themeFillTint="99"/>
            <w:vAlign w:val="center"/>
          </w:tcPr>
          <w:p w:rsidR="007B0659" w:rsidRDefault="007B0659" w:rsidP="00162B5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¿Cuánto mide la zona de saque?</w:t>
            </w:r>
          </w:p>
        </w:tc>
        <w:tc>
          <w:tcPr>
            <w:tcW w:w="5417" w:type="dxa"/>
            <w:shd w:val="clear" w:color="auto" w:fill="D9E2F3" w:themeFill="accent1" w:themeFillTint="33"/>
            <w:vAlign w:val="center"/>
          </w:tcPr>
          <w:p w:rsidR="007B0659" w:rsidRDefault="007B0659" w:rsidP="00162B5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¿Desde </w:t>
            </w:r>
            <w:proofErr w:type="spellStart"/>
            <w:r>
              <w:rPr>
                <w:lang w:val="es-ES"/>
              </w:rPr>
              <w:t>que</w:t>
            </w:r>
            <w:proofErr w:type="spellEnd"/>
            <w:r>
              <w:rPr>
                <w:lang w:val="es-ES"/>
              </w:rPr>
              <w:t xml:space="preserve"> lugar una encestada o lanzamiento vale dos puntos?</w:t>
            </w:r>
          </w:p>
        </w:tc>
      </w:tr>
      <w:tr w:rsidR="007B0659" w:rsidTr="00162B5F">
        <w:trPr>
          <w:trHeight w:val="792"/>
        </w:trPr>
        <w:tc>
          <w:tcPr>
            <w:tcW w:w="5382" w:type="dxa"/>
          </w:tcPr>
          <w:p w:rsidR="007B0659" w:rsidRDefault="007B0659" w:rsidP="00162B5F">
            <w:pPr>
              <w:jc w:val="center"/>
              <w:rPr>
                <w:lang w:val="es-ES"/>
              </w:rPr>
            </w:pPr>
          </w:p>
        </w:tc>
        <w:tc>
          <w:tcPr>
            <w:tcW w:w="5417" w:type="dxa"/>
            <w:vAlign w:val="center"/>
          </w:tcPr>
          <w:p w:rsidR="007B0659" w:rsidRDefault="007B0659" w:rsidP="00162B5F">
            <w:pPr>
              <w:rPr>
                <w:lang w:val="es-ES"/>
              </w:rPr>
            </w:pPr>
          </w:p>
        </w:tc>
      </w:tr>
      <w:tr w:rsidR="007B0659" w:rsidTr="00162B5F">
        <w:trPr>
          <w:trHeight w:val="510"/>
        </w:trPr>
        <w:tc>
          <w:tcPr>
            <w:tcW w:w="5382" w:type="dxa"/>
            <w:shd w:val="clear" w:color="auto" w:fill="F4B083" w:themeFill="accent2" w:themeFillTint="99"/>
            <w:vAlign w:val="center"/>
          </w:tcPr>
          <w:p w:rsidR="007B0659" w:rsidRDefault="007B0659" w:rsidP="00162B5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Vóley - Investiga: ¿a cuánto metros de altura debes estar el techo en un estadio cubierto, según el reglamento oficial? (Coloca solo la distancia)</w:t>
            </w:r>
          </w:p>
        </w:tc>
        <w:tc>
          <w:tcPr>
            <w:tcW w:w="5417" w:type="dxa"/>
            <w:shd w:val="clear" w:color="auto" w:fill="D9E2F3" w:themeFill="accent1" w:themeFillTint="33"/>
            <w:vAlign w:val="center"/>
          </w:tcPr>
          <w:p w:rsidR="007B0659" w:rsidRDefault="007B0659" w:rsidP="00162B5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Básquet - Investiga: ¿a cuánto metros se encuentra la línea de tiro libre? (Coloca solo la distancia)</w:t>
            </w:r>
          </w:p>
        </w:tc>
      </w:tr>
      <w:tr w:rsidR="007B0659" w:rsidTr="00162B5F">
        <w:trPr>
          <w:trHeight w:val="510"/>
        </w:trPr>
        <w:tc>
          <w:tcPr>
            <w:tcW w:w="5382" w:type="dxa"/>
          </w:tcPr>
          <w:p w:rsidR="007B0659" w:rsidRDefault="007B0659" w:rsidP="00162B5F">
            <w:pPr>
              <w:jc w:val="center"/>
              <w:rPr>
                <w:lang w:val="es-ES"/>
              </w:rPr>
            </w:pPr>
          </w:p>
          <w:p w:rsidR="007B0659" w:rsidRDefault="007B0659" w:rsidP="00162B5F">
            <w:pPr>
              <w:jc w:val="center"/>
              <w:rPr>
                <w:lang w:val="es-ES"/>
              </w:rPr>
            </w:pPr>
          </w:p>
          <w:p w:rsidR="007B0659" w:rsidRDefault="007B0659" w:rsidP="00162B5F">
            <w:pPr>
              <w:jc w:val="center"/>
              <w:rPr>
                <w:lang w:val="es-ES"/>
              </w:rPr>
            </w:pPr>
          </w:p>
        </w:tc>
        <w:tc>
          <w:tcPr>
            <w:tcW w:w="5417" w:type="dxa"/>
            <w:vAlign w:val="center"/>
          </w:tcPr>
          <w:p w:rsidR="007B0659" w:rsidRDefault="007B0659" w:rsidP="00162B5F">
            <w:pPr>
              <w:rPr>
                <w:lang w:val="es-ES"/>
              </w:rPr>
            </w:pPr>
          </w:p>
        </w:tc>
      </w:tr>
    </w:tbl>
    <w:p w:rsidR="007B0659" w:rsidRDefault="007B0659" w:rsidP="007B0659">
      <w:pPr>
        <w:jc w:val="center"/>
        <w:rPr>
          <w:sz w:val="18"/>
          <w:szCs w:val="18"/>
          <w:lang w:val="es-ES"/>
        </w:rPr>
      </w:pPr>
    </w:p>
    <w:p w:rsidR="007B0659" w:rsidRPr="004F4417" w:rsidRDefault="007B0659" w:rsidP="007B0659">
      <w:pPr>
        <w:jc w:val="center"/>
        <w:rPr>
          <w:rFonts w:ascii="Baskerville Old Face" w:hAnsi="Baskerville Old Face"/>
          <w:u w:val="single"/>
          <w:lang w:val="es-ES"/>
        </w:rPr>
      </w:pPr>
      <w:r w:rsidRPr="006C08F1">
        <w:rPr>
          <w:rFonts w:ascii="Baskerville Old Face" w:hAnsi="Baskerville Old Face"/>
          <w:color w:val="92D050"/>
          <w:sz w:val="32"/>
          <w:szCs w:val="32"/>
          <w:u w:val="single"/>
          <w:lang w:val="es-ES"/>
        </w:rPr>
        <w:t>COLOCA UNA FRASE DE PENSAMIENTO POSITIVO</w:t>
      </w:r>
    </w:p>
    <w:tbl>
      <w:tblPr>
        <w:tblStyle w:val="Tablaconcuadrcula"/>
        <w:tblpPr w:leftFromText="141" w:rightFromText="141" w:vertAnchor="text" w:horzAnchor="margin" w:tblpY="47"/>
        <w:tblW w:w="0" w:type="auto"/>
        <w:tblLook w:val="04A0"/>
      </w:tblPr>
      <w:tblGrid>
        <w:gridCol w:w="10763"/>
      </w:tblGrid>
      <w:tr w:rsidR="007B0659" w:rsidTr="00162B5F">
        <w:tc>
          <w:tcPr>
            <w:tcW w:w="10763" w:type="dxa"/>
            <w:vAlign w:val="center"/>
          </w:tcPr>
          <w:p w:rsidR="007B0659" w:rsidRDefault="007B0659" w:rsidP="00162B5F">
            <w:pPr>
              <w:rPr>
                <w:color w:val="C00000"/>
                <w:sz w:val="24"/>
                <w:szCs w:val="24"/>
                <w:lang w:val="es-ES"/>
              </w:rPr>
            </w:pPr>
          </w:p>
          <w:p w:rsidR="007B0659" w:rsidRDefault="007B0659" w:rsidP="00162B5F">
            <w:pPr>
              <w:rPr>
                <w:lang w:val="es-ES"/>
              </w:rPr>
            </w:pPr>
          </w:p>
          <w:p w:rsidR="007B0659" w:rsidRDefault="007B0659" w:rsidP="00162B5F">
            <w:pPr>
              <w:rPr>
                <w:lang w:val="es-ES"/>
              </w:rPr>
            </w:pPr>
          </w:p>
          <w:p w:rsidR="007B0659" w:rsidRDefault="007B0659" w:rsidP="00162B5F">
            <w:pPr>
              <w:rPr>
                <w:lang w:val="es-ES"/>
              </w:rPr>
            </w:pPr>
          </w:p>
        </w:tc>
      </w:tr>
    </w:tbl>
    <w:p w:rsidR="007B0659" w:rsidRDefault="007B0659" w:rsidP="007B0659">
      <w:pPr>
        <w:jc w:val="center"/>
        <w:rPr>
          <w:lang w:val="es-ES"/>
        </w:rPr>
      </w:pPr>
    </w:p>
    <w:p w:rsidR="007B0659" w:rsidRDefault="007B0659" w:rsidP="007B0659">
      <w:pPr>
        <w:rPr>
          <w:lang w:val="es-ES"/>
        </w:rPr>
      </w:pPr>
    </w:p>
    <w:p w:rsidR="007B0659" w:rsidRDefault="007B0659" w:rsidP="007B0659">
      <w:pPr>
        <w:rPr>
          <w:lang w:val="es-ES"/>
        </w:rPr>
      </w:pPr>
      <w:r>
        <w:rPr>
          <w:lang w:val="es-ES"/>
        </w:rPr>
        <w:t>Fecha y Modo de presentación</w:t>
      </w:r>
      <w:r w:rsidR="00582048">
        <w:rPr>
          <w:lang w:val="es-ES"/>
        </w:rPr>
        <w:t xml:space="preserve"> Varones</w:t>
      </w:r>
      <w:r>
        <w:rPr>
          <w:lang w:val="es-ES"/>
        </w:rPr>
        <w:t xml:space="preserve">: </w:t>
      </w:r>
    </w:p>
    <w:p w:rsidR="007B0659" w:rsidRPr="00A55E83" w:rsidRDefault="007B0659" w:rsidP="007B0659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A55E83">
        <w:rPr>
          <w:lang w:val="es-ES"/>
        </w:rPr>
        <w:t xml:space="preserve">Por Correo electrónico exclusivamente el </w:t>
      </w:r>
      <w:r w:rsidRPr="00A55E83">
        <w:rPr>
          <w:b/>
          <w:bCs/>
          <w:sz w:val="24"/>
          <w:szCs w:val="24"/>
          <w:lang w:val="es-ES"/>
        </w:rPr>
        <w:t xml:space="preserve">Miércoles </w:t>
      </w:r>
      <w:r>
        <w:rPr>
          <w:b/>
          <w:bCs/>
          <w:sz w:val="24"/>
          <w:szCs w:val="24"/>
          <w:lang w:val="es-ES"/>
        </w:rPr>
        <w:t xml:space="preserve">21 </w:t>
      </w:r>
      <w:r w:rsidRPr="00A55E83">
        <w:rPr>
          <w:b/>
          <w:bCs/>
          <w:sz w:val="24"/>
          <w:szCs w:val="24"/>
          <w:lang w:val="es-ES"/>
        </w:rPr>
        <w:t xml:space="preserve">de </w:t>
      </w:r>
      <w:r>
        <w:rPr>
          <w:b/>
          <w:bCs/>
          <w:sz w:val="24"/>
          <w:szCs w:val="24"/>
          <w:lang w:val="es-ES"/>
        </w:rPr>
        <w:t>Octubre</w:t>
      </w:r>
      <w:r w:rsidRPr="00A55E83">
        <w:rPr>
          <w:sz w:val="24"/>
          <w:szCs w:val="24"/>
          <w:lang w:val="es-ES"/>
        </w:rPr>
        <w:t xml:space="preserve"> </w:t>
      </w:r>
      <w:r w:rsidRPr="00A55E83">
        <w:rPr>
          <w:lang w:val="es-ES"/>
        </w:rPr>
        <w:t xml:space="preserve">solo por </w:t>
      </w:r>
      <w:r w:rsidRPr="00A55E83">
        <w:rPr>
          <w:color w:val="C00000"/>
          <w:lang w:val="es-ES"/>
        </w:rPr>
        <w:t>email</w:t>
      </w:r>
      <w:r w:rsidRPr="00A55E83">
        <w:rPr>
          <w:lang w:val="es-ES"/>
        </w:rPr>
        <w:t xml:space="preserve"> de 7,30 a 20hs. (los que disponen de los medios para hacerlo)</w:t>
      </w:r>
      <w:r w:rsidRPr="00A55E83">
        <w:rPr>
          <w:lang w:val="es-ES"/>
        </w:rPr>
        <w:tab/>
        <w:t xml:space="preserve">                            </w:t>
      </w:r>
    </w:p>
    <w:p w:rsidR="007B0659" w:rsidRPr="00A55E83" w:rsidRDefault="007B0659" w:rsidP="007B0659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4F0473">
        <w:rPr>
          <w:lang w:val="es-ES"/>
        </w:rPr>
        <w:t xml:space="preserve">Por </w:t>
      </w:r>
      <w:proofErr w:type="spellStart"/>
      <w:r w:rsidRPr="004F0473">
        <w:rPr>
          <w:lang w:val="es-ES"/>
        </w:rPr>
        <w:t>Whatsapp</w:t>
      </w:r>
      <w:proofErr w:type="spellEnd"/>
      <w:r w:rsidRPr="004F0473">
        <w:rPr>
          <w:lang w:val="es-ES"/>
        </w:rPr>
        <w:t xml:space="preserve"> solo el día </w:t>
      </w:r>
      <w:r w:rsidRPr="004F0473">
        <w:rPr>
          <w:b/>
          <w:bCs/>
          <w:sz w:val="24"/>
          <w:szCs w:val="24"/>
          <w:lang w:val="es-ES"/>
        </w:rPr>
        <w:t xml:space="preserve">Jueves </w:t>
      </w:r>
      <w:r>
        <w:rPr>
          <w:b/>
          <w:bCs/>
          <w:sz w:val="24"/>
          <w:szCs w:val="24"/>
          <w:lang w:val="es-ES"/>
        </w:rPr>
        <w:t>22</w:t>
      </w:r>
      <w:r w:rsidRPr="004F0473">
        <w:rPr>
          <w:b/>
          <w:bCs/>
          <w:sz w:val="24"/>
          <w:szCs w:val="24"/>
          <w:lang w:val="es-ES"/>
        </w:rPr>
        <w:t xml:space="preserve"> de </w:t>
      </w:r>
      <w:r>
        <w:rPr>
          <w:b/>
          <w:bCs/>
          <w:sz w:val="24"/>
          <w:szCs w:val="24"/>
          <w:lang w:val="es-ES"/>
        </w:rPr>
        <w:t>Octubre</w:t>
      </w:r>
      <w:r w:rsidRPr="004F0473">
        <w:rPr>
          <w:b/>
          <w:bCs/>
          <w:sz w:val="24"/>
          <w:szCs w:val="24"/>
          <w:lang w:val="es-ES"/>
        </w:rPr>
        <w:t xml:space="preserve"> de 7,30 a 14hs.</w:t>
      </w:r>
      <w:r w:rsidRPr="004F0473">
        <w:rPr>
          <w:sz w:val="24"/>
          <w:szCs w:val="24"/>
          <w:lang w:val="es-ES"/>
        </w:rPr>
        <w:t xml:space="preserve"> </w:t>
      </w:r>
      <w:r w:rsidRPr="004F0473">
        <w:rPr>
          <w:lang w:val="es-ES"/>
        </w:rPr>
        <w:t>(los que no tienen los medios económicos y tecnológicos necesarios)</w:t>
      </w:r>
    </w:p>
    <w:p w:rsidR="009E55E6" w:rsidRPr="007B0659" w:rsidRDefault="009E55E6">
      <w:pPr>
        <w:rPr>
          <w:lang w:val="es-ES"/>
        </w:rPr>
      </w:pPr>
    </w:p>
    <w:sectPr w:rsidR="009E55E6" w:rsidRPr="007B0659" w:rsidSect="00083F48">
      <w:pgSz w:w="11906" w:h="16838" w:code="9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94715"/>
    <w:multiLevelType w:val="hybridMultilevel"/>
    <w:tmpl w:val="5178FD94"/>
    <w:lvl w:ilvl="0" w:tplc="238AE5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hyphenationZone w:val="425"/>
  <w:characterSpacingControl w:val="doNotCompress"/>
  <w:compat/>
  <w:rsids>
    <w:rsidRoot w:val="007B0659"/>
    <w:rsid w:val="00017971"/>
    <w:rsid w:val="00582048"/>
    <w:rsid w:val="007B0659"/>
    <w:rsid w:val="009E55E6"/>
    <w:rsid w:val="00C7754F"/>
    <w:rsid w:val="00D62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659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B0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B06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1103</Characters>
  <Application>Microsoft Office Word</Application>
  <DocSecurity>0</DocSecurity>
  <Lines>9</Lines>
  <Paragraphs>2</Paragraphs>
  <ScaleCrop>false</ScaleCrop>
  <Company>Windows XP Titan Ultimate Edition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Martín F</dc:creator>
  <cp:lastModifiedBy>Marcos</cp:lastModifiedBy>
  <cp:revision>2</cp:revision>
  <dcterms:created xsi:type="dcterms:W3CDTF">2020-10-22T11:56:00Z</dcterms:created>
  <dcterms:modified xsi:type="dcterms:W3CDTF">2020-10-22T11:56:00Z</dcterms:modified>
</cp:coreProperties>
</file>