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14" w:rsidRPr="00E02202" w:rsidRDefault="00387F14" w:rsidP="00F82AEE">
      <w:pPr>
        <w:spacing w:line="360" w:lineRule="auto"/>
        <w:jc w:val="both"/>
        <w:rPr>
          <w:rFonts w:ascii="Arial" w:hAnsi="Arial" w:cs="Arial"/>
          <w:b/>
          <w:sz w:val="24"/>
          <w:szCs w:val="24"/>
        </w:rPr>
      </w:pPr>
      <w:r w:rsidRPr="00E02202">
        <w:rPr>
          <w:rFonts w:ascii="Arial" w:hAnsi="Arial" w:cs="Arial"/>
          <w:b/>
          <w:sz w:val="24"/>
          <w:szCs w:val="24"/>
        </w:rPr>
        <w:t>Espacio curricular: TECNOLOGIA</w:t>
      </w:r>
    </w:p>
    <w:p w:rsidR="00387F14" w:rsidRPr="00E02202" w:rsidRDefault="00387F14" w:rsidP="00F82AEE">
      <w:pPr>
        <w:spacing w:line="360" w:lineRule="auto"/>
        <w:jc w:val="both"/>
        <w:rPr>
          <w:rFonts w:ascii="Arial" w:hAnsi="Arial" w:cs="Arial"/>
          <w:b/>
          <w:sz w:val="24"/>
          <w:szCs w:val="24"/>
        </w:rPr>
      </w:pPr>
      <w:r w:rsidRPr="00E02202">
        <w:rPr>
          <w:rFonts w:ascii="Arial" w:hAnsi="Arial" w:cs="Arial"/>
          <w:b/>
          <w:sz w:val="24"/>
          <w:szCs w:val="24"/>
        </w:rPr>
        <w:t>Curso: 2º AÑO</w:t>
      </w:r>
    </w:p>
    <w:p w:rsidR="00387F14" w:rsidRPr="00E02202" w:rsidRDefault="00387F14" w:rsidP="00F82AEE">
      <w:pPr>
        <w:spacing w:line="360" w:lineRule="auto"/>
        <w:jc w:val="both"/>
        <w:rPr>
          <w:rFonts w:ascii="Arial" w:hAnsi="Arial" w:cs="Arial"/>
          <w:b/>
          <w:sz w:val="24"/>
          <w:szCs w:val="24"/>
        </w:rPr>
      </w:pPr>
      <w:r w:rsidRPr="00E02202">
        <w:rPr>
          <w:rFonts w:ascii="Arial" w:hAnsi="Arial" w:cs="Arial"/>
          <w:b/>
          <w:sz w:val="24"/>
          <w:szCs w:val="24"/>
        </w:rPr>
        <w:t xml:space="preserve">Divisiones: 1º, 2º, 3º, 4º, 5º y 6º </w:t>
      </w:r>
    </w:p>
    <w:p w:rsidR="00387F14" w:rsidRPr="00E02202" w:rsidRDefault="00387F14" w:rsidP="00F82AEE">
      <w:pPr>
        <w:spacing w:line="360" w:lineRule="auto"/>
        <w:jc w:val="both"/>
        <w:rPr>
          <w:rFonts w:ascii="Arial" w:hAnsi="Arial" w:cs="Arial"/>
          <w:b/>
          <w:sz w:val="24"/>
          <w:szCs w:val="24"/>
        </w:rPr>
      </w:pPr>
      <w:r w:rsidRPr="00E02202">
        <w:rPr>
          <w:rFonts w:ascii="Arial" w:hAnsi="Arial" w:cs="Arial"/>
          <w:b/>
          <w:sz w:val="24"/>
          <w:szCs w:val="24"/>
        </w:rPr>
        <w:t>Docente/s Responsable/s: Vasquez Betsabe y Beltran Alejandra</w:t>
      </w:r>
    </w:p>
    <w:p w:rsidR="00387F14" w:rsidRPr="00E02202" w:rsidRDefault="00387F14" w:rsidP="00F82AEE">
      <w:pPr>
        <w:spacing w:line="360" w:lineRule="auto"/>
        <w:jc w:val="both"/>
        <w:rPr>
          <w:rFonts w:ascii="Arial" w:hAnsi="Arial" w:cs="Arial"/>
          <w:b/>
          <w:sz w:val="24"/>
          <w:szCs w:val="24"/>
        </w:rPr>
      </w:pPr>
      <w:r w:rsidRPr="00E02202">
        <w:rPr>
          <w:rFonts w:ascii="Arial" w:hAnsi="Arial" w:cs="Arial"/>
          <w:b/>
          <w:sz w:val="24"/>
          <w:szCs w:val="24"/>
        </w:rPr>
        <w:t>TEMA/S: SISTEMA DE CONTROL</w:t>
      </w:r>
    </w:p>
    <w:p w:rsidR="00387F14" w:rsidRPr="00E02202" w:rsidRDefault="00387F14" w:rsidP="00F82AEE">
      <w:pPr>
        <w:spacing w:line="360" w:lineRule="auto"/>
        <w:jc w:val="both"/>
        <w:rPr>
          <w:rFonts w:ascii="Arial" w:hAnsi="Arial" w:cs="Arial"/>
          <w:b/>
          <w:sz w:val="24"/>
          <w:szCs w:val="24"/>
          <w:u w:val="single"/>
        </w:rPr>
      </w:pPr>
      <w:r w:rsidRPr="00E02202">
        <w:rPr>
          <w:rFonts w:ascii="Arial" w:hAnsi="Arial" w:cs="Arial"/>
          <w:b/>
          <w:sz w:val="24"/>
          <w:szCs w:val="24"/>
          <w:u w:val="single"/>
        </w:rPr>
        <w:t>DATOS DEL ALUMNO</w:t>
      </w:r>
    </w:p>
    <w:p w:rsidR="00387F14" w:rsidRPr="00E02202" w:rsidRDefault="00387F14" w:rsidP="003F0392">
      <w:pPr>
        <w:spacing w:line="360" w:lineRule="auto"/>
        <w:rPr>
          <w:rFonts w:ascii="Arial" w:hAnsi="Arial" w:cs="Arial"/>
          <w:b/>
          <w:sz w:val="24"/>
          <w:szCs w:val="24"/>
        </w:rPr>
      </w:pPr>
      <w:r>
        <w:rPr>
          <w:rFonts w:ascii="Arial" w:hAnsi="Arial" w:cs="Arial"/>
          <w:b/>
          <w:sz w:val="24"/>
          <w:szCs w:val="24"/>
        </w:rPr>
        <w:t xml:space="preserve">Apellido y </w:t>
      </w:r>
      <w:r w:rsidRPr="00E02202">
        <w:rPr>
          <w:rFonts w:ascii="Arial" w:hAnsi="Arial" w:cs="Arial"/>
          <w:b/>
          <w:sz w:val="24"/>
          <w:szCs w:val="24"/>
        </w:rPr>
        <w:t>Nombre: ……………………………………………………………………………….</w:t>
      </w:r>
    </w:p>
    <w:p w:rsidR="00387F14" w:rsidRDefault="00387F14" w:rsidP="003F0392">
      <w:pPr>
        <w:spacing w:line="360" w:lineRule="auto"/>
        <w:rPr>
          <w:rFonts w:ascii="Arial" w:hAnsi="Arial" w:cs="Arial"/>
          <w:b/>
          <w:sz w:val="24"/>
          <w:szCs w:val="24"/>
        </w:rPr>
      </w:pPr>
      <w:r w:rsidRPr="00E02202">
        <w:rPr>
          <w:rFonts w:ascii="Arial" w:hAnsi="Arial" w:cs="Arial"/>
          <w:b/>
          <w:sz w:val="24"/>
          <w:szCs w:val="24"/>
        </w:rPr>
        <w:t>Curso:……………………División:………………….Turno: ………………………</w:t>
      </w:r>
    </w:p>
    <w:p w:rsidR="00387F14" w:rsidRPr="00E02202" w:rsidRDefault="00387F14" w:rsidP="00F82AEE">
      <w:pPr>
        <w:spacing w:line="360" w:lineRule="auto"/>
        <w:jc w:val="both"/>
        <w:rPr>
          <w:rFonts w:ascii="Arial" w:hAnsi="Arial" w:cs="Arial"/>
          <w:b/>
          <w:sz w:val="24"/>
          <w:szCs w:val="24"/>
        </w:rPr>
      </w:pPr>
    </w:p>
    <w:p w:rsidR="00387F14" w:rsidRDefault="00387F14" w:rsidP="00F82AEE">
      <w:pPr>
        <w:spacing w:line="360" w:lineRule="auto"/>
        <w:jc w:val="both"/>
        <w:rPr>
          <w:rFonts w:ascii="Arial" w:hAnsi="Arial" w:cs="Arial"/>
          <w:b/>
          <w:sz w:val="24"/>
          <w:szCs w:val="24"/>
          <w:u w:val="single"/>
        </w:rPr>
      </w:pPr>
      <w:r>
        <w:rPr>
          <w:rFonts w:ascii="Arial" w:hAnsi="Arial" w:cs="Arial"/>
          <w:b/>
          <w:sz w:val="24"/>
          <w:szCs w:val="24"/>
          <w:u w:val="single"/>
        </w:rPr>
        <w:t xml:space="preserve">TRABAJO PRÁCTICO Nº </w:t>
      </w:r>
      <w:r w:rsidR="003F0392">
        <w:rPr>
          <w:rFonts w:ascii="Arial" w:hAnsi="Arial" w:cs="Arial"/>
          <w:b/>
          <w:sz w:val="24"/>
          <w:szCs w:val="24"/>
          <w:u w:val="single"/>
        </w:rPr>
        <w:t>8</w:t>
      </w:r>
    </w:p>
    <w:p w:rsidR="00F82AEE" w:rsidRDefault="00F82AEE" w:rsidP="00F82AEE">
      <w:pPr>
        <w:spacing w:line="360" w:lineRule="auto"/>
        <w:jc w:val="both"/>
        <w:rPr>
          <w:rFonts w:ascii="Arial" w:hAnsi="Arial" w:cs="Arial"/>
          <w:b/>
          <w:sz w:val="24"/>
          <w:szCs w:val="24"/>
          <w:u w:val="single"/>
        </w:rPr>
      </w:pPr>
    </w:p>
    <w:p w:rsidR="00F82AEE" w:rsidRDefault="00E00193" w:rsidP="00F82AEE">
      <w:pPr>
        <w:pStyle w:val="Ttulo3"/>
        <w:shd w:val="clear" w:color="auto" w:fill="FFFFFF"/>
        <w:spacing w:before="180"/>
        <w:jc w:val="both"/>
        <w:rPr>
          <w:rFonts w:ascii="Arial" w:hAnsi="Arial" w:cs="Arial"/>
          <w:color w:val="222222"/>
          <w:sz w:val="34"/>
          <w:szCs w:val="34"/>
        </w:rPr>
      </w:pPr>
      <w:r>
        <w:rPr>
          <w:rFonts w:ascii="Arial" w:hAnsi="Arial" w:cs="Arial"/>
          <w:color w:val="222222"/>
          <w:sz w:val="34"/>
          <w:szCs w:val="34"/>
        </w:rPr>
        <w:t>FORMAS DE PRODUCCIÓN: Artesanal e I</w:t>
      </w:r>
      <w:bookmarkStart w:id="0" w:name="_GoBack"/>
      <w:bookmarkEnd w:id="0"/>
      <w:r w:rsidR="00F82AEE">
        <w:rPr>
          <w:rFonts w:ascii="Arial" w:hAnsi="Arial" w:cs="Arial"/>
          <w:color w:val="222222"/>
          <w:sz w:val="34"/>
          <w:szCs w:val="34"/>
        </w:rPr>
        <w:t xml:space="preserve">ndustrial </w:t>
      </w:r>
    </w:p>
    <w:p w:rsidR="00F82AEE" w:rsidRDefault="00F82AEE" w:rsidP="00F82AEE">
      <w:pPr>
        <w:shd w:val="clear" w:color="auto" w:fill="FFFFFF"/>
        <w:jc w:val="both"/>
        <w:rPr>
          <w:rFonts w:ascii="Arial" w:hAnsi="Arial" w:cs="Arial"/>
          <w:color w:val="222222"/>
          <w:sz w:val="21"/>
          <w:szCs w:val="21"/>
        </w:rPr>
      </w:pPr>
      <w:r>
        <w:rPr>
          <w:rStyle w:val="Textoennegrita"/>
          <w:rFonts w:ascii="Arial" w:hAnsi="Arial" w:cs="Arial"/>
          <w:color w:val="222222"/>
          <w:sz w:val="20"/>
          <w:szCs w:val="20"/>
        </w:rPr>
        <w:t>Evolución Histórica de las Formas de Producción</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t xml:space="preserve">El hombre, desde su origen, ha buscado mejorar su calidad de vida fabricando herramientas, utensilios, vestimentas, entre otros. Sin embargo, los primeros antecedentes que conciben sistemas productivos tal como hoy los entendemos, aparecen con la </w:t>
      </w:r>
      <w:r>
        <w:rPr>
          <w:rFonts w:ascii="Arial" w:hAnsi="Arial" w:cs="Arial"/>
          <w:b/>
          <w:bCs/>
          <w:i/>
          <w:iCs/>
          <w:color w:val="222222"/>
          <w:sz w:val="20"/>
          <w:szCs w:val="20"/>
        </w:rPr>
        <w:t xml:space="preserve">producción artesanal </w:t>
      </w:r>
      <w:r>
        <w:rPr>
          <w:rFonts w:ascii="Arial" w:hAnsi="Arial" w:cs="Arial"/>
          <w:bCs/>
          <w:iCs/>
          <w:color w:val="222222"/>
          <w:sz w:val="20"/>
          <w:szCs w:val="20"/>
        </w:rPr>
        <w:t>de la edad media</w:t>
      </w:r>
      <w:r>
        <w:rPr>
          <w:rFonts w:ascii="Arial" w:hAnsi="Arial" w:cs="Arial"/>
          <w:color w:val="222222"/>
          <w:sz w:val="20"/>
          <w:szCs w:val="20"/>
        </w:rPr>
        <w:t xml:space="preserve">. Los artesanos comenzaron a fabricar bienes en forma repetitiva y hasta podríamos decir semi-seriada, aunque es claro que los productos no eran exactamente iguales entre sí, justamente por ser fabricados en forma manual, aunque obviamente con la ayuda de herramientas o máquinas simples. </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t>Los artesanos trabajaban solos, en empresas de tipo familiar o bien contratando oficiales y aprendices. Los propietarios, denominados maestros, eran quienes tomaban todas las decisiones. Los oficiales se limitaban a seguir las indicaciones de los maestros, percibiendo una paga por su trabajo. Los aprendices colaboraban ad-honorem y aprendían hasta que el maestro decidía que podían alcanzar el grado de oficiales.</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t>El sistema artesanal fue evolucionando a partir del siglo XV, desde una actitud integrada en su comienzo (búsqueda de materia prima, elaboración y comercialización) hacia una cadena de funciones en los finales del siglo XVIII, donde comienzan los efectos de la revolución industrial.</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lastRenderedPageBreak/>
        <w:t>La revolución industrial no fue un hecho puntual, sino el resultado de un cambio progresivo motivado por un conjunto de circunstancias, tales como:</w:t>
      </w:r>
    </w:p>
    <w:p w:rsidR="00F82AEE" w:rsidRDefault="00F82AEE" w:rsidP="00F82AEE">
      <w:pPr>
        <w:shd w:val="clear" w:color="auto" w:fill="FFFFFF"/>
        <w:tabs>
          <w:tab w:val="num" w:pos="720"/>
        </w:tabs>
        <w:ind w:hanging="360"/>
        <w:jc w:val="both"/>
        <w:rPr>
          <w:rFonts w:ascii="Arial" w:hAnsi="Arial" w:cs="Arial"/>
          <w:color w:val="222222"/>
          <w:sz w:val="21"/>
          <w:szCs w:val="21"/>
        </w:rPr>
      </w:pPr>
      <w:r>
        <w:rPr>
          <w:color w:val="222222"/>
          <w:sz w:val="20"/>
          <w:szCs w:val="20"/>
        </w:rPr>
        <w:t xml:space="preserve">-          </w:t>
      </w:r>
      <w:r>
        <w:rPr>
          <w:rFonts w:ascii="Arial" w:hAnsi="Arial" w:cs="Arial"/>
          <w:color w:val="222222"/>
          <w:sz w:val="20"/>
          <w:szCs w:val="20"/>
        </w:rPr>
        <w:t>El crecimiento de la población y de las concentraciones urbanas que llevó a un aumento en la demanda impulsando la industria manufacturera (productos seriados)</w:t>
      </w:r>
    </w:p>
    <w:p w:rsidR="00F82AEE" w:rsidRDefault="00F82AEE" w:rsidP="00F82AEE">
      <w:pPr>
        <w:shd w:val="clear" w:color="auto" w:fill="FFFFFF"/>
        <w:tabs>
          <w:tab w:val="num" w:pos="720"/>
        </w:tabs>
        <w:ind w:hanging="360"/>
        <w:jc w:val="both"/>
        <w:rPr>
          <w:rFonts w:ascii="Arial" w:hAnsi="Arial" w:cs="Arial"/>
          <w:color w:val="222222"/>
          <w:sz w:val="21"/>
          <w:szCs w:val="21"/>
        </w:rPr>
      </w:pPr>
      <w:r>
        <w:rPr>
          <w:color w:val="222222"/>
          <w:sz w:val="20"/>
          <w:szCs w:val="20"/>
        </w:rPr>
        <w:t xml:space="preserve">-          </w:t>
      </w:r>
      <w:r>
        <w:rPr>
          <w:rFonts w:ascii="Arial" w:hAnsi="Arial" w:cs="Arial"/>
          <w:color w:val="222222"/>
          <w:sz w:val="20"/>
          <w:szCs w:val="20"/>
        </w:rPr>
        <w:t>Una fuerte incidencia de inventos que motivaron cambios tecnológicos sustituyendo la producción manual artesanal por sistemas mecánicos.</w:t>
      </w:r>
    </w:p>
    <w:p w:rsidR="00F82AEE" w:rsidRDefault="00F82AEE" w:rsidP="00F82AEE">
      <w:pPr>
        <w:shd w:val="clear" w:color="auto" w:fill="FFFFFF"/>
        <w:tabs>
          <w:tab w:val="num" w:pos="720"/>
        </w:tabs>
        <w:ind w:hanging="360"/>
        <w:jc w:val="both"/>
        <w:rPr>
          <w:rFonts w:ascii="Arial" w:hAnsi="Arial" w:cs="Arial"/>
          <w:color w:val="222222"/>
          <w:sz w:val="21"/>
          <w:szCs w:val="21"/>
        </w:rPr>
      </w:pPr>
      <w:r>
        <w:rPr>
          <w:color w:val="222222"/>
          <w:sz w:val="20"/>
          <w:szCs w:val="20"/>
        </w:rPr>
        <w:t xml:space="preserve">-          </w:t>
      </w:r>
      <w:r>
        <w:rPr>
          <w:rFonts w:ascii="Arial" w:hAnsi="Arial" w:cs="Arial"/>
          <w:color w:val="222222"/>
          <w:sz w:val="20"/>
          <w:szCs w:val="20"/>
        </w:rPr>
        <w:t>La distribución del trabajo y la generación de especializaciones.</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t xml:space="preserve">El mundo de la producción tuvo entonces que adaptarse a los cambios. Surgió la </w:t>
      </w:r>
      <w:r>
        <w:rPr>
          <w:rFonts w:ascii="Arial" w:hAnsi="Arial" w:cs="Arial"/>
          <w:b/>
          <w:bCs/>
          <w:i/>
          <w:iCs/>
          <w:color w:val="222222"/>
          <w:sz w:val="20"/>
          <w:szCs w:val="20"/>
        </w:rPr>
        <w:t>producción industrial</w:t>
      </w:r>
      <w:r>
        <w:rPr>
          <w:rFonts w:ascii="Arial" w:hAnsi="Arial" w:cs="Arial"/>
          <w:color w:val="222222"/>
          <w:sz w:val="20"/>
          <w:szCs w:val="20"/>
        </w:rPr>
        <w:t xml:space="preserve"> y de su mano, empresas con funciones definidas (extractoras, manufactureras, comercializadoras, etc.)</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t>En el siglo XIX hubo importantes cambios en la producción industrial incentivados por distintos pensadores que influyeron notablemente en la evolución de los procesos productivos.</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t>A continuación se presentan los puntos más significativos de su contribución:</w:t>
      </w:r>
    </w:p>
    <w:p w:rsidR="00F82AEE" w:rsidRDefault="00F82AEE" w:rsidP="00F82AEE">
      <w:pPr>
        <w:shd w:val="clear" w:color="auto" w:fill="FFFFFF"/>
        <w:jc w:val="both"/>
        <w:rPr>
          <w:rFonts w:ascii="Arial" w:hAnsi="Arial" w:cs="Arial"/>
          <w:color w:val="222222"/>
          <w:sz w:val="21"/>
          <w:szCs w:val="21"/>
        </w:rPr>
      </w:pPr>
      <w:r>
        <w:rPr>
          <w:rFonts w:ascii="Arial" w:hAnsi="Arial" w:cs="Arial"/>
          <w:b/>
          <w:color w:val="222222"/>
          <w:sz w:val="20"/>
          <w:szCs w:val="20"/>
        </w:rPr>
        <w:t>Henry Ford:</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Producción en serie (líneas de producción)</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Disminución de costos de producción</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Cadena de montaje de piezas</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Programas de mejora continua</w:t>
      </w:r>
    </w:p>
    <w:p w:rsidR="00F82AEE" w:rsidRDefault="00F82AEE" w:rsidP="00F82AEE">
      <w:pPr>
        <w:shd w:val="clear" w:color="auto" w:fill="FFFFFF"/>
        <w:jc w:val="both"/>
        <w:rPr>
          <w:rFonts w:ascii="Arial" w:hAnsi="Arial" w:cs="Arial"/>
          <w:color w:val="222222"/>
          <w:sz w:val="21"/>
          <w:szCs w:val="21"/>
        </w:rPr>
      </w:pPr>
      <w:r>
        <w:rPr>
          <w:rFonts w:ascii="Arial" w:hAnsi="Arial" w:cs="Arial"/>
          <w:b/>
          <w:color w:val="222222"/>
          <w:sz w:val="20"/>
          <w:szCs w:val="20"/>
        </w:rPr>
        <w:t>Frederick Taylor</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Estudio de las operaciones del proceso, fijación de métodos de trabajo y tiempo de realización</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Capacitación de los trabajadores en la tarea a desarrollar</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División de responsabilidades (según posición en la estructura jerárquica)</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Otorgamiento de incentivos monetarios para aumentar la productividad de los trabajadores</w:t>
      </w:r>
    </w:p>
    <w:p w:rsidR="00F82AEE" w:rsidRDefault="00F82AEE" w:rsidP="00F82AEE">
      <w:pPr>
        <w:shd w:val="clear" w:color="auto" w:fill="FFFFFF"/>
        <w:jc w:val="both"/>
        <w:rPr>
          <w:rFonts w:ascii="Arial" w:hAnsi="Arial" w:cs="Arial"/>
          <w:color w:val="222222"/>
          <w:sz w:val="21"/>
          <w:szCs w:val="21"/>
        </w:rPr>
      </w:pPr>
      <w:r>
        <w:rPr>
          <w:rFonts w:ascii="Arial" w:hAnsi="Arial" w:cs="Arial"/>
          <w:b/>
          <w:color w:val="222222"/>
          <w:sz w:val="20"/>
          <w:szCs w:val="20"/>
        </w:rPr>
        <w:t>Henry Gantt:</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szCs w:val="20"/>
        </w:rPr>
        <w:t>o</w:t>
      </w:r>
      <w:r>
        <w:rPr>
          <w:rFonts w:eastAsia="Courier New"/>
          <w:color w:val="222222"/>
          <w:sz w:val="20"/>
          <w:szCs w:val="20"/>
        </w:rPr>
        <w:t xml:space="preserve">   </w:t>
      </w:r>
      <w:r>
        <w:rPr>
          <w:rFonts w:ascii="Arial" w:hAnsi="Arial" w:cs="Arial"/>
          <w:color w:val="222222"/>
          <w:sz w:val="20"/>
        </w:rPr>
        <w:t xml:space="preserve">Motivaciones psicológicas para mejorar la productividad </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szCs w:val="20"/>
        </w:rPr>
        <w:t>o</w:t>
      </w:r>
      <w:r>
        <w:rPr>
          <w:rFonts w:eastAsia="Courier New"/>
          <w:color w:val="222222"/>
          <w:sz w:val="20"/>
          <w:szCs w:val="20"/>
        </w:rPr>
        <w:t xml:space="preserve">   </w:t>
      </w:r>
      <w:r>
        <w:rPr>
          <w:rFonts w:ascii="Arial" w:hAnsi="Arial" w:cs="Arial"/>
          <w:color w:val="222222"/>
          <w:sz w:val="20"/>
        </w:rPr>
        <w:t>Creación de un sistema de programación gráfica con la secuencia de tareas a llevar a cabo en el tiempo (gráfica de Gantt) con el objetivo de analizar el proceso y estudiar las mejoras que pudieran realizarse</w:t>
      </w:r>
    </w:p>
    <w:p w:rsidR="00F82AEE" w:rsidRDefault="00F82AEE" w:rsidP="00F82AEE">
      <w:pPr>
        <w:shd w:val="clear" w:color="auto" w:fill="FFFFFF"/>
        <w:jc w:val="both"/>
        <w:rPr>
          <w:rFonts w:ascii="Arial" w:hAnsi="Arial" w:cs="Arial"/>
          <w:color w:val="222222"/>
          <w:sz w:val="21"/>
          <w:szCs w:val="21"/>
        </w:rPr>
      </w:pPr>
      <w:r>
        <w:rPr>
          <w:rFonts w:ascii="Arial" w:hAnsi="Arial" w:cs="Arial"/>
          <w:b/>
          <w:color w:val="222222"/>
          <w:sz w:val="20"/>
          <w:szCs w:val="20"/>
        </w:rPr>
        <w:t>Henry Fayol:</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División del trabajo</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Remuneración justa</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lastRenderedPageBreak/>
        <w:t>o</w:t>
      </w:r>
      <w:r>
        <w:rPr>
          <w:rFonts w:eastAsia="Courier New"/>
          <w:color w:val="222222"/>
          <w:sz w:val="20"/>
        </w:rPr>
        <w:t xml:space="preserve">   </w:t>
      </w:r>
      <w:r>
        <w:rPr>
          <w:rFonts w:ascii="Arial" w:hAnsi="Arial" w:cs="Arial"/>
          <w:color w:val="222222"/>
          <w:sz w:val="20"/>
        </w:rPr>
        <w:t>Estabilidad del personal</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Promoción del trabajo en equipo</w:t>
      </w:r>
    </w:p>
    <w:p w:rsidR="00F82AEE" w:rsidRDefault="00F82AEE" w:rsidP="00F82AEE">
      <w:pPr>
        <w:shd w:val="clear" w:color="auto" w:fill="FFFFFF"/>
        <w:jc w:val="both"/>
        <w:rPr>
          <w:rFonts w:ascii="Arial" w:hAnsi="Arial" w:cs="Arial"/>
          <w:color w:val="222222"/>
          <w:sz w:val="21"/>
          <w:szCs w:val="21"/>
        </w:rPr>
      </w:pPr>
      <w:r>
        <w:rPr>
          <w:rFonts w:ascii="Arial" w:hAnsi="Arial" w:cs="Arial"/>
          <w:color w:val="222222"/>
          <w:sz w:val="20"/>
          <w:szCs w:val="20"/>
        </w:rPr>
        <w:t>En la época de la posguerra (1950), surgieron en Japón dos pensadores que fueron los precursores de un cambio fundamental en los sistemas productivos, pasando del sistema de producción en masa, que se manejaba desde principios del siglo, apoyado en la cadena productiva de Ford, a un nuevo sistema conocido como producción ajustada, que se convirtió en el sistema estándar a nivel mundial en el siglo XXI.</w:t>
      </w:r>
    </w:p>
    <w:p w:rsidR="00F82AEE" w:rsidRDefault="00F82AEE" w:rsidP="00F82AEE">
      <w:pPr>
        <w:shd w:val="clear" w:color="auto" w:fill="FFFFFF"/>
        <w:jc w:val="both"/>
        <w:rPr>
          <w:rFonts w:ascii="Arial" w:hAnsi="Arial" w:cs="Arial"/>
          <w:color w:val="222222"/>
          <w:sz w:val="21"/>
          <w:szCs w:val="21"/>
        </w:rPr>
      </w:pPr>
      <w:r>
        <w:rPr>
          <w:rFonts w:ascii="Arial" w:hAnsi="Arial" w:cs="Arial"/>
          <w:b/>
          <w:color w:val="222222"/>
          <w:sz w:val="20"/>
          <w:szCs w:val="20"/>
        </w:rPr>
        <w:t>Eiji Toyoda – Taiichi Ohno:</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Calidad en todo el proceso productivo</w:t>
      </w:r>
    </w:p>
    <w:p w:rsidR="00F82AEE" w:rsidRDefault="00F82AEE" w:rsidP="00F82AEE">
      <w:pPr>
        <w:shd w:val="clear" w:color="auto" w:fill="FFFFFF"/>
        <w:tabs>
          <w:tab w:val="num" w:pos="1040"/>
        </w:tabs>
        <w:ind w:hanging="341"/>
        <w:jc w:val="both"/>
        <w:rPr>
          <w:rFonts w:ascii="Arial" w:hAnsi="Arial" w:cs="Arial"/>
          <w:color w:val="222222"/>
          <w:sz w:val="21"/>
          <w:szCs w:val="21"/>
        </w:rPr>
      </w:pPr>
      <w:r>
        <w:rPr>
          <w:rFonts w:ascii="Courier New" w:eastAsia="Courier New" w:hAnsi="Courier New" w:cs="Courier New"/>
          <w:color w:val="222222"/>
          <w:sz w:val="20"/>
        </w:rPr>
        <w:t>o</w:t>
      </w:r>
      <w:r>
        <w:rPr>
          <w:rFonts w:eastAsia="Courier New"/>
          <w:color w:val="222222"/>
          <w:sz w:val="20"/>
        </w:rPr>
        <w:t xml:space="preserve">   </w:t>
      </w:r>
      <w:r>
        <w:rPr>
          <w:rFonts w:ascii="Arial" w:hAnsi="Arial" w:cs="Arial"/>
          <w:color w:val="222222"/>
          <w:sz w:val="20"/>
        </w:rPr>
        <w:t>Eliminación de tiempos de espera</w:t>
      </w:r>
    </w:p>
    <w:p w:rsidR="00F82AEE" w:rsidRPr="00F82AEE" w:rsidRDefault="00F82AEE" w:rsidP="00F82AEE">
      <w:pPr>
        <w:pStyle w:val="Prrafodelista"/>
        <w:numPr>
          <w:ilvl w:val="0"/>
          <w:numId w:val="1"/>
        </w:numPr>
        <w:shd w:val="clear" w:color="auto" w:fill="FFFFFF"/>
        <w:tabs>
          <w:tab w:val="num" w:pos="1040"/>
        </w:tabs>
        <w:jc w:val="both"/>
        <w:rPr>
          <w:rFonts w:ascii="Arial" w:hAnsi="Arial" w:cs="Arial"/>
          <w:color w:val="222222"/>
          <w:sz w:val="20"/>
        </w:rPr>
      </w:pPr>
      <w:r w:rsidRPr="00F82AEE">
        <w:rPr>
          <w:rFonts w:ascii="Arial" w:hAnsi="Arial" w:cs="Arial"/>
          <w:color w:val="222222"/>
          <w:sz w:val="20"/>
        </w:rPr>
        <w:t>Cero stock – cero defecto</w:t>
      </w:r>
    </w:p>
    <w:p w:rsidR="00F82AEE" w:rsidRPr="00F82AEE" w:rsidRDefault="00F82AEE" w:rsidP="00F82AEE">
      <w:pPr>
        <w:pStyle w:val="Prrafodelista"/>
        <w:numPr>
          <w:ilvl w:val="0"/>
          <w:numId w:val="1"/>
        </w:numPr>
        <w:shd w:val="clear" w:color="auto" w:fill="FFFFFF"/>
        <w:jc w:val="both"/>
        <w:rPr>
          <w:rFonts w:ascii="Arial" w:hAnsi="Arial" w:cs="Arial"/>
          <w:color w:val="222222"/>
          <w:sz w:val="21"/>
          <w:szCs w:val="21"/>
        </w:rPr>
      </w:pPr>
      <w:r w:rsidRPr="00F82AEE">
        <w:rPr>
          <w:rStyle w:val="Textoennegrita"/>
          <w:rFonts w:ascii="Arial" w:hAnsi="Arial" w:cs="Arial"/>
          <w:color w:val="222222"/>
          <w:sz w:val="20"/>
          <w:szCs w:val="20"/>
        </w:rPr>
        <w:t>Producción artesanal y producción industrial (en masa y ajustada)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82"/>
        <w:gridCol w:w="881"/>
        <w:gridCol w:w="4403"/>
        <w:gridCol w:w="3685"/>
      </w:tblGrid>
      <w:tr w:rsidR="00F82AEE" w:rsidTr="008E517C">
        <w:trPr>
          <w:trHeight w:val="470"/>
        </w:trPr>
        <w:tc>
          <w:tcPr>
            <w:tcW w:w="1763"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F82AEE" w:rsidRDefault="00F82AEE" w:rsidP="00F82AEE">
            <w:pPr>
              <w:jc w:val="both"/>
              <w:rPr>
                <w:rFonts w:ascii="Arial" w:hAnsi="Arial" w:cs="Arial"/>
                <w:color w:val="222222"/>
                <w:sz w:val="19"/>
                <w:szCs w:val="19"/>
              </w:rPr>
            </w:pPr>
            <w:r>
              <w:rPr>
                <w:rStyle w:val="Textoennegrita"/>
                <w:rFonts w:ascii="Arial" w:hAnsi="Arial" w:cs="Arial"/>
                <w:color w:val="222222"/>
                <w:sz w:val="20"/>
                <w:szCs w:val="20"/>
              </w:rPr>
              <w:t>Tipo de Producción</w:t>
            </w:r>
          </w:p>
        </w:tc>
        <w:tc>
          <w:tcPr>
            <w:tcW w:w="4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82AEE" w:rsidRDefault="00F82AEE" w:rsidP="00F82AEE">
            <w:pPr>
              <w:jc w:val="both"/>
              <w:rPr>
                <w:rFonts w:ascii="Arial" w:hAnsi="Arial" w:cs="Arial"/>
                <w:color w:val="222222"/>
                <w:sz w:val="19"/>
                <w:szCs w:val="19"/>
              </w:rPr>
            </w:pPr>
            <w:r>
              <w:rPr>
                <w:rStyle w:val="Textoennegrita"/>
                <w:rFonts w:ascii="Arial" w:hAnsi="Arial" w:cs="Arial"/>
                <w:color w:val="222222"/>
                <w:sz w:val="20"/>
                <w:szCs w:val="20"/>
              </w:rPr>
              <w:t>Características</w:t>
            </w:r>
          </w:p>
        </w:tc>
        <w:tc>
          <w:tcPr>
            <w:tcW w:w="36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82AEE" w:rsidRDefault="00F82AEE" w:rsidP="00F82AEE">
            <w:pPr>
              <w:jc w:val="both"/>
              <w:rPr>
                <w:rFonts w:ascii="Arial" w:hAnsi="Arial" w:cs="Arial"/>
                <w:color w:val="222222"/>
                <w:sz w:val="19"/>
                <w:szCs w:val="19"/>
              </w:rPr>
            </w:pPr>
            <w:r>
              <w:rPr>
                <w:rStyle w:val="Textoennegrita"/>
                <w:rFonts w:ascii="Arial" w:hAnsi="Arial" w:cs="Arial"/>
                <w:color w:val="222222"/>
                <w:sz w:val="20"/>
                <w:szCs w:val="20"/>
              </w:rPr>
              <w:t>Desventajas</w:t>
            </w:r>
          </w:p>
        </w:tc>
      </w:tr>
      <w:tr w:rsidR="00F82AEE" w:rsidTr="008E517C">
        <w:tc>
          <w:tcPr>
            <w:tcW w:w="1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2AEE" w:rsidRDefault="00F82AEE" w:rsidP="00F82AEE">
            <w:pPr>
              <w:jc w:val="both"/>
              <w:rPr>
                <w:rFonts w:ascii="Arial" w:hAnsi="Arial" w:cs="Arial"/>
                <w:color w:val="222222"/>
                <w:sz w:val="19"/>
                <w:szCs w:val="19"/>
              </w:rPr>
            </w:pP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rPr>
              <w:br/>
            </w:r>
            <w:r>
              <w:rPr>
                <w:rStyle w:val="Textoennegrita"/>
                <w:rFonts w:ascii="Arial" w:hAnsi="Arial" w:cs="Arial"/>
                <w:i/>
                <w:iCs/>
                <w:color w:val="222222"/>
                <w:sz w:val="20"/>
                <w:szCs w:val="20"/>
              </w:rPr>
              <w:t>ARTESANAL</w:t>
            </w:r>
          </w:p>
          <w:p w:rsidR="00F82AEE" w:rsidRDefault="00F82AEE" w:rsidP="00F82AEE">
            <w:pPr>
              <w:jc w:val="both"/>
              <w:rPr>
                <w:rFonts w:ascii="Arial" w:hAnsi="Arial" w:cs="Arial"/>
                <w:color w:val="222222"/>
                <w:sz w:val="19"/>
                <w:szCs w:val="19"/>
              </w:rPr>
            </w:pPr>
          </w:p>
          <w:p w:rsidR="00F82AEE" w:rsidRDefault="00F82AEE" w:rsidP="00F82AEE">
            <w:pPr>
              <w:jc w:val="both"/>
              <w:rPr>
                <w:rFonts w:ascii="Arial" w:hAnsi="Arial" w:cs="Arial"/>
                <w:color w:val="222222"/>
                <w:sz w:val="19"/>
                <w:szCs w:val="19"/>
              </w:rPr>
            </w:pP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Fabricación manual, venta restringida</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Obtención de materia prima, transformación, comercialización y distribución integradas</w:t>
            </w:r>
          </w:p>
          <w:p w:rsidR="00F82AEE" w:rsidRDefault="00F82AEE" w:rsidP="00F82AEE">
            <w:pPr>
              <w:tabs>
                <w:tab w:val="num" w:pos="360"/>
              </w:tabs>
              <w:ind w:hanging="340"/>
              <w:jc w:val="both"/>
              <w:rPr>
                <w:rFonts w:ascii="Arial" w:hAnsi="Arial" w:cs="Arial"/>
                <w:color w:val="222222"/>
                <w:sz w:val="19"/>
                <w:szCs w:val="19"/>
              </w:rPr>
            </w:pPr>
            <w:r>
              <w:rPr>
                <w:color w:val="222222"/>
                <w:sz w:val="20"/>
              </w:rPr>
              <w:t xml:space="preserve">-          </w:t>
            </w:r>
            <w:r>
              <w:rPr>
                <w:rFonts w:ascii="Arial" w:hAnsi="Arial" w:cs="Arial"/>
                <w:color w:val="222222"/>
                <w:sz w:val="20"/>
              </w:rPr>
              <w:t>Empleo de herramientas de uso general</w:t>
            </w:r>
          </w:p>
          <w:p w:rsidR="00F82AEE" w:rsidRDefault="00F82AEE" w:rsidP="00F82AEE">
            <w:pPr>
              <w:tabs>
                <w:tab w:val="num" w:pos="360"/>
              </w:tabs>
              <w:ind w:hanging="340"/>
              <w:jc w:val="both"/>
              <w:rPr>
                <w:rFonts w:ascii="Arial" w:hAnsi="Arial" w:cs="Arial"/>
                <w:color w:val="222222"/>
                <w:sz w:val="19"/>
                <w:szCs w:val="19"/>
              </w:rPr>
            </w:pPr>
            <w:r>
              <w:rPr>
                <w:color w:val="222222"/>
                <w:sz w:val="20"/>
              </w:rPr>
              <w:t xml:space="preserve">-          </w:t>
            </w:r>
            <w:r>
              <w:rPr>
                <w:rFonts w:ascii="Arial" w:hAnsi="Arial" w:cs="Arial"/>
                <w:color w:val="222222"/>
                <w:sz w:val="20"/>
              </w:rPr>
              <w:t>Bajo volumen de productos terminados</w:t>
            </w:r>
          </w:p>
          <w:p w:rsidR="00F82AEE" w:rsidRDefault="00F82AEE" w:rsidP="00F82AEE">
            <w:pPr>
              <w:tabs>
                <w:tab w:val="num" w:pos="360"/>
              </w:tabs>
              <w:ind w:hanging="340"/>
              <w:jc w:val="both"/>
              <w:rPr>
                <w:rFonts w:ascii="Arial" w:hAnsi="Arial" w:cs="Arial"/>
                <w:color w:val="222222"/>
                <w:sz w:val="19"/>
                <w:szCs w:val="19"/>
              </w:rPr>
            </w:pPr>
            <w:r>
              <w:rPr>
                <w:color w:val="222222"/>
                <w:sz w:val="20"/>
              </w:rPr>
              <w:t xml:space="preserve">-         </w:t>
            </w:r>
            <w:r>
              <w:rPr>
                <w:rFonts w:ascii="Arial" w:hAnsi="Arial" w:cs="Arial"/>
                <w:color w:val="222222"/>
                <w:sz w:val="20"/>
              </w:rPr>
              <w:t>Productos no estándares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Dificultad de intercambio de partes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Costos de producción elevados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Imposibilidad de venta masiva de productos</w:t>
            </w:r>
          </w:p>
          <w:p w:rsidR="00F82AEE" w:rsidRDefault="00F82AEE" w:rsidP="00F82AEE">
            <w:pPr>
              <w:jc w:val="both"/>
              <w:rPr>
                <w:rFonts w:ascii="Arial" w:hAnsi="Arial" w:cs="Arial"/>
                <w:color w:val="222222"/>
                <w:sz w:val="19"/>
                <w:szCs w:val="19"/>
              </w:rPr>
            </w:pPr>
          </w:p>
        </w:tc>
      </w:tr>
      <w:tr w:rsidR="00F82AEE" w:rsidTr="008E517C">
        <w:tc>
          <w:tcPr>
            <w:tcW w:w="8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2AEE" w:rsidRDefault="00F82AEE" w:rsidP="00F82AEE">
            <w:pPr>
              <w:jc w:val="both"/>
              <w:rPr>
                <w:rFonts w:ascii="Arial" w:hAnsi="Arial" w:cs="Arial"/>
                <w:color w:val="222222"/>
                <w:sz w:val="19"/>
                <w:szCs w:val="19"/>
              </w:rPr>
            </w:pPr>
            <w:r>
              <w:rPr>
                <w:rStyle w:val="Textoennegrita"/>
                <w:rFonts w:ascii="Arial" w:hAnsi="Arial" w:cs="Arial"/>
                <w:i/>
                <w:iCs/>
                <w:color w:val="222222"/>
                <w:sz w:val="20"/>
                <w:szCs w:val="20"/>
              </w:rPr>
              <w:t>INDUSTRIAL</w:t>
            </w:r>
          </w:p>
          <w:p w:rsidR="00F82AEE" w:rsidRDefault="00F82AEE" w:rsidP="00F82AEE">
            <w:pPr>
              <w:jc w:val="both"/>
              <w:rPr>
                <w:rFonts w:ascii="Arial" w:hAnsi="Arial" w:cs="Arial"/>
                <w:color w:val="222222"/>
                <w:sz w:val="19"/>
                <w:szCs w:val="19"/>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EE" w:rsidRDefault="00F82AEE" w:rsidP="00F82AEE">
            <w:pPr>
              <w:jc w:val="both"/>
              <w:rPr>
                <w:rFonts w:ascii="Arial" w:hAnsi="Arial" w:cs="Arial"/>
                <w:color w:val="222222"/>
                <w:sz w:val="19"/>
                <w:szCs w:val="19"/>
              </w:rPr>
            </w:pPr>
            <w:r>
              <w:rPr>
                <w:rStyle w:val="Textoennegrita"/>
                <w:rFonts w:ascii="Arial" w:hAnsi="Arial" w:cs="Arial"/>
                <w:i/>
                <w:iCs/>
                <w:color w:val="222222"/>
                <w:sz w:val="20"/>
                <w:szCs w:val="20"/>
              </w:rPr>
              <w:t>EN MASA</w:t>
            </w:r>
          </w:p>
          <w:p w:rsidR="00F82AEE" w:rsidRDefault="00F82AEE" w:rsidP="00F82AEE">
            <w:pPr>
              <w:jc w:val="both"/>
              <w:rPr>
                <w:rFonts w:ascii="Arial" w:hAnsi="Arial" w:cs="Arial"/>
                <w:color w:val="222222"/>
                <w:sz w:val="19"/>
                <w:szCs w:val="19"/>
              </w:rPr>
            </w:pPr>
            <w:r>
              <w:rPr>
                <w:rFonts w:ascii="Arial" w:hAnsi="Arial" w:cs="Arial"/>
                <w:bCs/>
                <w:color w:val="222222"/>
                <w:sz w:val="20"/>
                <w:szCs w:val="20"/>
              </w:rPr>
              <w:t>(surgió en 1908)</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Producción de partes intercambiables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Estudio de etapas y método de trabajo</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Especialización de tareas y reducción de tiempos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Empleo de máquinas especializ.</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Produc. de distintos componentes en la misma empresa pero con organización vertical</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Productos estandarizados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Mayor capacidad de producción</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Menor costo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Trabajadores reemplazables (especialización excesiva)</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 xml:space="preserve">Dificultad de fabricar otros productos por alta especializac. de máquinas  </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 xml:space="preserve">Estandarización como desventaja competitiva en un mercado que busca diferenciación.  </w:t>
            </w:r>
          </w:p>
        </w:tc>
      </w:tr>
      <w:tr w:rsidR="00F82AEE" w:rsidTr="008E517C">
        <w:tc>
          <w:tcPr>
            <w:tcW w:w="882" w:type="dxa"/>
            <w:vMerge/>
            <w:tcBorders>
              <w:top w:val="single" w:sz="4" w:space="0" w:color="auto"/>
              <w:left w:val="single" w:sz="4" w:space="0" w:color="auto"/>
              <w:bottom w:val="single" w:sz="4" w:space="0" w:color="auto"/>
              <w:right w:val="single" w:sz="4" w:space="0" w:color="auto"/>
            </w:tcBorders>
            <w:vAlign w:val="center"/>
            <w:hideMark/>
          </w:tcPr>
          <w:p w:rsidR="00F82AEE" w:rsidRDefault="00F82AEE" w:rsidP="00F82AEE">
            <w:pPr>
              <w:jc w:val="both"/>
              <w:rPr>
                <w:rFonts w:ascii="Arial" w:hAnsi="Arial" w:cs="Arial"/>
                <w:color w:val="222222"/>
                <w:sz w:val="19"/>
                <w:szCs w:val="19"/>
              </w:rP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2AEE" w:rsidRDefault="00F82AEE" w:rsidP="00F82AEE">
            <w:pPr>
              <w:jc w:val="both"/>
              <w:rPr>
                <w:rFonts w:ascii="Arial" w:hAnsi="Arial" w:cs="Arial"/>
                <w:color w:val="222222"/>
                <w:sz w:val="19"/>
                <w:szCs w:val="19"/>
              </w:rPr>
            </w:pPr>
            <w:r>
              <w:rPr>
                <w:rStyle w:val="Textoennegrita"/>
                <w:rFonts w:ascii="Arial" w:hAnsi="Arial" w:cs="Arial"/>
                <w:i/>
                <w:iCs/>
                <w:color w:val="222222"/>
                <w:sz w:val="20"/>
                <w:szCs w:val="20"/>
              </w:rPr>
              <w:t>AJUS-</w:t>
            </w:r>
            <w:r>
              <w:rPr>
                <w:rStyle w:val="Textoennegrita"/>
                <w:rFonts w:ascii="Arial" w:hAnsi="Arial" w:cs="Arial"/>
                <w:i/>
                <w:iCs/>
                <w:color w:val="222222"/>
                <w:sz w:val="20"/>
                <w:szCs w:val="20"/>
              </w:rPr>
              <w:lastRenderedPageBreak/>
              <w:t>TADA</w:t>
            </w:r>
          </w:p>
          <w:p w:rsidR="00F82AEE" w:rsidRDefault="00F82AEE" w:rsidP="00F82AEE">
            <w:pPr>
              <w:jc w:val="both"/>
              <w:rPr>
                <w:rFonts w:ascii="Arial" w:hAnsi="Arial" w:cs="Arial"/>
                <w:color w:val="222222"/>
                <w:sz w:val="19"/>
                <w:szCs w:val="19"/>
              </w:rPr>
            </w:pPr>
            <w:r>
              <w:rPr>
                <w:rFonts w:ascii="Arial" w:hAnsi="Arial" w:cs="Arial"/>
                <w:bCs/>
                <w:color w:val="222222"/>
                <w:sz w:val="20"/>
                <w:szCs w:val="20"/>
              </w:rPr>
              <w:t>(surgió en 1950 en Japón)</w:t>
            </w:r>
          </w:p>
        </w:tc>
        <w:tc>
          <w:tcPr>
            <w:tcW w:w="4403" w:type="dxa"/>
            <w:tcBorders>
              <w:top w:val="single" w:sz="4" w:space="0" w:color="auto"/>
              <w:left w:val="single" w:sz="4" w:space="0" w:color="auto"/>
              <w:bottom w:val="single" w:sz="4" w:space="0" w:color="auto"/>
              <w:right w:val="single" w:sz="4" w:space="0" w:color="auto"/>
            </w:tcBorders>
            <w:shd w:val="clear" w:color="auto" w:fill="auto"/>
            <w:hideMark/>
          </w:tcPr>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lastRenderedPageBreak/>
              <w:t>-</w:t>
            </w:r>
            <w:r>
              <w:rPr>
                <w:rFonts w:eastAsia="Arial"/>
                <w:color w:val="222222"/>
                <w:sz w:val="20"/>
              </w:rPr>
              <w:t xml:space="preserve">       </w:t>
            </w:r>
            <w:r>
              <w:rPr>
                <w:rFonts w:ascii="Arial" w:hAnsi="Arial" w:cs="Arial"/>
                <w:color w:val="222222"/>
                <w:sz w:val="20"/>
              </w:rPr>
              <w:t>Trabajo en equipo con un líder</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lastRenderedPageBreak/>
              <w:t>-</w:t>
            </w:r>
            <w:r>
              <w:rPr>
                <w:rFonts w:eastAsia="Arial"/>
                <w:color w:val="222222"/>
                <w:sz w:val="20"/>
              </w:rPr>
              <w:t xml:space="preserve">       </w:t>
            </w:r>
            <w:r>
              <w:rPr>
                <w:rFonts w:ascii="Arial" w:hAnsi="Arial" w:cs="Arial"/>
                <w:color w:val="222222"/>
                <w:sz w:val="20"/>
              </w:rPr>
              <w:t>Asignación de un conjunto de operaciones a c/grupo  de trabajo</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Compromiso de mejorar la productividad</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Cada equipo responsable de limpieza y reparación de fallas menores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Los mismos trabajadores determinan causas de errores y buscan soluciones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Especialización de empresas por rubros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Provisión a múltiples mercados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Modelo de coordinación de materiales (Sistema Kanban)</w:t>
            </w:r>
          </w:p>
          <w:p w:rsidR="00F82AEE" w:rsidRPr="003C6EBD" w:rsidRDefault="00F82AEE" w:rsidP="00F82AEE">
            <w:pPr>
              <w:tabs>
                <w:tab w:val="num" w:pos="360"/>
              </w:tabs>
              <w:ind w:hanging="340"/>
              <w:jc w:val="both"/>
              <w:rPr>
                <w:rFonts w:ascii="Arial" w:hAnsi="Arial" w:cs="Arial"/>
                <w:color w:val="222222"/>
                <w:sz w:val="19"/>
                <w:szCs w:val="19"/>
                <w:lang w:val="en-US"/>
              </w:rPr>
            </w:pPr>
            <w:r>
              <w:rPr>
                <w:rFonts w:ascii="Arial" w:eastAsia="Arial" w:hAnsi="Arial" w:cs="Arial"/>
                <w:color w:val="222222"/>
                <w:sz w:val="20"/>
                <w:lang w:val="en-GB"/>
              </w:rPr>
              <w:t>-</w:t>
            </w:r>
            <w:r>
              <w:rPr>
                <w:rFonts w:eastAsia="Arial"/>
                <w:color w:val="222222"/>
                <w:sz w:val="20"/>
                <w:lang w:val="en-GB"/>
              </w:rPr>
              <w:t xml:space="preserve">       </w:t>
            </w:r>
            <w:r>
              <w:rPr>
                <w:rFonts w:ascii="Arial" w:hAnsi="Arial" w:cs="Arial"/>
                <w:color w:val="222222"/>
                <w:sz w:val="20"/>
                <w:lang w:val="en-GB"/>
              </w:rPr>
              <w:t>Eliminación de stock (Just in time)</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Importancia del trato con clientes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Valoración de la gestión empresaria, el desarrollo y la ingeniería de productos</w:t>
            </w:r>
          </w:p>
          <w:p w:rsidR="00F82AEE" w:rsidRDefault="00F82AEE" w:rsidP="00F82AEE">
            <w:pPr>
              <w:tabs>
                <w:tab w:val="num" w:pos="360"/>
              </w:tabs>
              <w:ind w:hanging="340"/>
              <w:jc w:val="both"/>
              <w:rPr>
                <w:rFonts w:ascii="Arial" w:hAnsi="Arial" w:cs="Arial"/>
                <w:color w:val="222222"/>
                <w:sz w:val="19"/>
                <w:szCs w:val="19"/>
              </w:rPr>
            </w:pPr>
            <w:r>
              <w:rPr>
                <w:rFonts w:ascii="Arial" w:eastAsia="Arial" w:hAnsi="Arial" w:cs="Arial"/>
                <w:color w:val="222222"/>
                <w:sz w:val="20"/>
              </w:rPr>
              <w:t>-</w:t>
            </w:r>
            <w:r>
              <w:rPr>
                <w:rFonts w:eastAsia="Arial"/>
                <w:color w:val="222222"/>
                <w:sz w:val="20"/>
              </w:rPr>
              <w:t xml:space="preserve">      </w:t>
            </w:r>
            <w:r>
              <w:rPr>
                <w:rFonts w:ascii="Arial" w:hAnsi="Arial" w:cs="Arial"/>
                <w:color w:val="222222"/>
                <w:sz w:val="20"/>
              </w:rPr>
              <w:t>Mejora permanente de la calidad del proceso y del producto</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rsidR="00F82AEE" w:rsidRDefault="00F82AEE" w:rsidP="00F82AEE">
            <w:pPr>
              <w:jc w:val="both"/>
              <w:rPr>
                <w:rFonts w:ascii="Arial" w:hAnsi="Arial" w:cs="Arial"/>
                <w:color w:val="222222"/>
                <w:sz w:val="19"/>
                <w:szCs w:val="19"/>
              </w:rPr>
            </w:pPr>
          </w:p>
        </w:tc>
      </w:tr>
    </w:tbl>
    <w:p w:rsidR="00F82AEE" w:rsidRDefault="00F82AEE" w:rsidP="00F82AEE">
      <w:pPr>
        <w:pStyle w:val="Prrafodelista"/>
        <w:shd w:val="clear" w:color="auto" w:fill="FFFFFF"/>
        <w:ind w:left="19"/>
        <w:jc w:val="both"/>
        <w:rPr>
          <w:rFonts w:ascii="Arial" w:hAnsi="Arial" w:cs="Arial"/>
          <w:color w:val="222222"/>
          <w:sz w:val="21"/>
          <w:szCs w:val="21"/>
        </w:rPr>
      </w:pPr>
    </w:p>
    <w:p w:rsidR="00F82AEE" w:rsidRPr="00F82AEE" w:rsidRDefault="00F82AEE" w:rsidP="003F0392">
      <w:pPr>
        <w:pStyle w:val="Ttulo1"/>
      </w:pPr>
    </w:p>
    <w:p w:rsidR="00F82AEE" w:rsidRPr="003F0392" w:rsidRDefault="00F82AEE" w:rsidP="003F0392">
      <w:pPr>
        <w:pStyle w:val="Ttulo1"/>
        <w:rPr>
          <w:sz w:val="44"/>
          <w:szCs w:val="44"/>
        </w:rPr>
      </w:pPr>
      <w:r w:rsidRPr="003F0392">
        <w:rPr>
          <w:sz w:val="44"/>
          <w:szCs w:val="44"/>
          <w:highlight w:val="cyan"/>
          <w:shd w:val="clear" w:color="auto" w:fill="FFFF00"/>
        </w:rPr>
        <w:t>ACTIVIDADES:</w:t>
      </w:r>
    </w:p>
    <w:p w:rsidR="0023691D" w:rsidRPr="00F82AEE" w:rsidRDefault="0023691D" w:rsidP="0023691D">
      <w:pPr>
        <w:pStyle w:val="Prrafodelista"/>
        <w:shd w:val="clear" w:color="auto" w:fill="FFFFFF"/>
        <w:ind w:left="19"/>
        <w:jc w:val="both"/>
        <w:rPr>
          <w:rFonts w:ascii="Arial" w:hAnsi="Arial" w:cs="Arial"/>
          <w:color w:val="222222"/>
          <w:sz w:val="24"/>
          <w:szCs w:val="24"/>
        </w:rPr>
      </w:pPr>
    </w:p>
    <w:p w:rsidR="00F82AEE" w:rsidRPr="00F82AEE" w:rsidRDefault="00F82AEE" w:rsidP="00F82AEE">
      <w:pPr>
        <w:pStyle w:val="Prrafodelista"/>
        <w:numPr>
          <w:ilvl w:val="0"/>
          <w:numId w:val="1"/>
        </w:numPr>
        <w:shd w:val="clear" w:color="auto" w:fill="FFFFFF"/>
        <w:jc w:val="both"/>
        <w:rPr>
          <w:rFonts w:ascii="Arial" w:hAnsi="Arial" w:cs="Arial"/>
          <w:color w:val="222222"/>
          <w:sz w:val="24"/>
          <w:szCs w:val="24"/>
        </w:rPr>
      </w:pPr>
      <w:r w:rsidRPr="00F82AEE">
        <w:rPr>
          <w:rFonts w:ascii="Arial" w:hAnsi="Arial" w:cs="Arial"/>
          <w:color w:val="222222"/>
          <w:sz w:val="24"/>
          <w:szCs w:val="24"/>
        </w:rPr>
        <w:t>1. Discutan acerca de las características que presenta la producción artesanal y la producción industrial y reflejen en un cuadro las diferencias entre ellas en cuanto a: Proceso de fabricación - Productos obtenidos - Dispositivos empleados</w:t>
      </w:r>
    </w:p>
    <w:p w:rsidR="00F82AEE" w:rsidRPr="00F82AEE" w:rsidRDefault="00F82AEE" w:rsidP="00F82AEE">
      <w:pPr>
        <w:pStyle w:val="Prrafodelista"/>
        <w:numPr>
          <w:ilvl w:val="0"/>
          <w:numId w:val="1"/>
        </w:numPr>
        <w:shd w:val="clear" w:color="auto" w:fill="FFFFFF"/>
        <w:jc w:val="both"/>
        <w:rPr>
          <w:rFonts w:ascii="Arial" w:hAnsi="Arial" w:cs="Arial"/>
          <w:color w:val="222222"/>
          <w:sz w:val="24"/>
          <w:szCs w:val="24"/>
        </w:rPr>
      </w:pPr>
      <w:r w:rsidRPr="00F82AEE">
        <w:rPr>
          <w:rFonts w:ascii="Arial" w:hAnsi="Arial" w:cs="Arial"/>
          <w:color w:val="222222"/>
          <w:sz w:val="24"/>
          <w:szCs w:val="24"/>
        </w:rPr>
        <w:t>2. Analicen los cambios sucedidos en la producción industrial (en masa y ajustada). Listen, en orden de importancia (de mayor a menor) los 5 cambios que, a criterio del grupo, sean los más relevantes.</w:t>
      </w:r>
    </w:p>
    <w:p w:rsidR="00F82AEE" w:rsidRPr="00F82AEE" w:rsidRDefault="00F82AEE" w:rsidP="00F82AEE">
      <w:pPr>
        <w:pStyle w:val="Prrafodelista"/>
        <w:numPr>
          <w:ilvl w:val="0"/>
          <w:numId w:val="1"/>
        </w:numPr>
        <w:shd w:val="clear" w:color="auto" w:fill="FFFFFF"/>
        <w:jc w:val="both"/>
        <w:rPr>
          <w:rFonts w:ascii="Arial" w:hAnsi="Arial" w:cs="Arial"/>
          <w:color w:val="222222"/>
          <w:sz w:val="24"/>
          <w:szCs w:val="24"/>
        </w:rPr>
      </w:pPr>
      <w:r w:rsidRPr="00F82AEE">
        <w:rPr>
          <w:rFonts w:ascii="Arial" w:hAnsi="Arial" w:cs="Arial"/>
          <w:color w:val="222222"/>
          <w:sz w:val="24"/>
          <w:szCs w:val="24"/>
        </w:rPr>
        <w:t>3. Argumenten:</w:t>
      </w:r>
    </w:p>
    <w:p w:rsidR="00F82AEE" w:rsidRPr="00F82AEE" w:rsidRDefault="00F82AEE" w:rsidP="003F0392">
      <w:pPr>
        <w:pStyle w:val="Prrafodelista"/>
        <w:shd w:val="clear" w:color="auto" w:fill="FFFFFF"/>
        <w:ind w:left="19"/>
        <w:jc w:val="both"/>
        <w:rPr>
          <w:rFonts w:ascii="Arial" w:hAnsi="Arial" w:cs="Arial"/>
          <w:color w:val="222222"/>
          <w:sz w:val="24"/>
          <w:szCs w:val="24"/>
        </w:rPr>
      </w:pPr>
      <w:r w:rsidRPr="00F82AEE">
        <w:rPr>
          <w:rFonts w:ascii="Arial" w:hAnsi="Arial" w:cs="Calibri"/>
          <w:color w:val="222222"/>
          <w:sz w:val="24"/>
          <w:szCs w:val="24"/>
        </w:rPr>
        <w:t>a.</w:t>
      </w:r>
      <w:r w:rsidRPr="00F82AEE">
        <w:rPr>
          <w:color w:val="222222"/>
          <w:sz w:val="24"/>
          <w:szCs w:val="24"/>
        </w:rPr>
        <w:t>   </w:t>
      </w:r>
      <w:r w:rsidRPr="00F82AEE">
        <w:rPr>
          <w:rFonts w:ascii="Arial" w:hAnsi="Arial" w:cs="Arial"/>
          <w:color w:val="222222"/>
          <w:sz w:val="24"/>
          <w:szCs w:val="24"/>
        </w:rPr>
        <w:t>La tecnología blanda es importante tanto en la producción artesanal como en la industrial porque…</w:t>
      </w:r>
    </w:p>
    <w:p w:rsidR="00F82AEE" w:rsidRDefault="00F82AEE" w:rsidP="003F0392">
      <w:pPr>
        <w:pStyle w:val="Prrafodelista"/>
        <w:shd w:val="clear" w:color="auto" w:fill="FFFFFF"/>
        <w:ind w:left="19"/>
        <w:jc w:val="both"/>
        <w:rPr>
          <w:rFonts w:ascii="Arial" w:hAnsi="Arial" w:cs="Arial"/>
          <w:color w:val="222222"/>
          <w:sz w:val="24"/>
          <w:szCs w:val="24"/>
        </w:rPr>
      </w:pPr>
      <w:r w:rsidRPr="00F82AEE">
        <w:rPr>
          <w:rFonts w:ascii="Arial" w:hAnsi="Arial" w:cs="Calibri"/>
          <w:color w:val="222222"/>
          <w:sz w:val="24"/>
          <w:szCs w:val="24"/>
        </w:rPr>
        <w:lastRenderedPageBreak/>
        <w:t>b.</w:t>
      </w:r>
      <w:r w:rsidRPr="00F82AEE">
        <w:rPr>
          <w:color w:val="222222"/>
          <w:sz w:val="24"/>
          <w:szCs w:val="24"/>
        </w:rPr>
        <w:t>   </w:t>
      </w:r>
      <w:r w:rsidRPr="00F82AEE">
        <w:rPr>
          <w:rFonts w:ascii="Arial" w:hAnsi="Arial" w:cs="Arial"/>
          <w:color w:val="222222"/>
          <w:sz w:val="24"/>
          <w:szCs w:val="24"/>
        </w:rPr>
        <w:t>Los avances en tecnologías duras influyeron notablemente sobre la producción industrial porque…</w:t>
      </w:r>
    </w:p>
    <w:p w:rsidR="003F0392" w:rsidRPr="003F0392" w:rsidRDefault="003F0392" w:rsidP="003F0392">
      <w:pPr>
        <w:pStyle w:val="Prrafodelista"/>
        <w:shd w:val="clear" w:color="auto" w:fill="FFFFFF"/>
        <w:ind w:left="19"/>
        <w:jc w:val="both"/>
        <w:rPr>
          <w:rFonts w:ascii="Arial" w:hAnsi="Arial" w:cs="Arial"/>
          <w:color w:val="222222"/>
          <w:sz w:val="24"/>
          <w:szCs w:val="24"/>
        </w:rPr>
      </w:pPr>
    </w:p>
    <w:p w:rsidR="00F82AEE" w:rsidRPr="00F82AEE" w:rsidRDefault="00F82AEE" w:rsidP="00F82AEE">
      <w:pPr>
        <w:pStyle w:val="Prrafodelista"/>
        <w:numPr>
          <w:ilvl w:val="0"/>
          <w:numId w:val="1"/>
        </w:numPr>
        <w:shd w:val="clear" w:color="auto" w:fill="FFFFFF"/>
        <w:jc w:val="both"/>
        <w:rPr>
          <w:rFonts w:ascii="Arial" w:hAnsi="Arial" w:cs="Arial"/>
          <w:color w:val="222222"/>
          <w:sz w:val="24"/>
          <w:szCs w:val="24"/>
        </w:rPr>
      </w:pPr>
      <w:r w:rsidRPr="00F82AEE">
        <w:rPr>
          <w:rFonts w:ascii="Arial" w:hAnsi="Arial" w:cs="Arial"/>
          <w:color w:val="222222"/>
          <w:sz w:val="24"/>
          <w:szCs w:val="24"/>
        </w:rPr>
        <w:t>4. Discutan y expliquen por escrito a qué nos referimos cuando hablamos de:</w:t>
      </w:r>
    </w:p>
    <w:p w:rsidR="00F82AEE" w:rsidRPr="00F82AEE" w:rsidRDefault="00F82AEE" w:rsidP="003F0392">
      <w:pPr>
        <w:pStyle w:val="Prrafodelista"/>
        <w:shd w:val="clear" w:color="auto" w:fill="FFFFFF"/>
        <w:ind w:left="19"/>
        <w:jc w:val="both"/>
        <w:rPr>
          <w:rFonts w:ascii="Arial" w:hAnsi="Arial" w:cs="Arial"/>
          <w:color w:val="222222"/>
          <w:sz w:val="24"/>
          <w:szCs w:val="24"/>
        </w:rPr>
      </w:pPr>
      <w:r w:rsidRPr="00F82AEE">
        <w:rPr>
          <w:rFonts w:ascii="Arial" w:hAnsi="Arial" w:cs="Calibri"/>
          <w:color w:val="222222"/>
          <w:sz w:val="24"/>
          <w:szCs w:val="24"/>
        </w:rPr>
        <w:t>a.</w:t>
      </w:r>
      <w:r w:rsidRPr="00F82AEE">
        <w:rPr>
          <w:color w:val="222222"/>
          <w:sz w:val="24"/>
          <w:szCs w:val="24"/>
        </w:rPr>
        <w:t xml:space="preserve">      </w:t>
      </w:r>
      <w:r w:rsidRPr="00F82AEE">
        <w:rPr>
          <w:rFonts w:ascii="Arial" w:hAnsi="Arial" w:cs="Arial"/>
          <w:color w:val="222222"/>
          <w:sz w:val="24"/>
          <w:szCs w:val="24"/>
        </w:rPr>
        <w:t>Participación de los trabajadores</w:t>
      </w:r>
    </w:p>
    <w:p w:rsidR="00F82AEE" w:rsidRPr="00F82AEE" w:rsidRDefault="00F82AEE" w:rsidP="003F0392">
      <w:pPr>
        <w:pStyle w:val="Prrafodelista"/>
        <w:shd w:val="clear" w:color="auto" w:fill="FFFFFF"/>
        <w:ind w:left="19"/>
        <w:jc w:val="both"/>
        <w:rPr>
          <w:rFonts w:ascii="Arial" w:hAnsi="Arial" w:cs="Arial"/>
          <w:color w:val="222222"/>
          <w:sz w:val="24"/>
          <w:szCs w:val="24"/>
        </w:rPr>
      </w:pPr>
      <w:r w:rsidRPr="00F82AEE">
        <w:rPr>
          <w:rFonts w:ascii="Arial" w:hAnsi="Arial" w:cs="Calibri"/>
          <w:color w:val="222222"/>
          <w:sz w:val="24"/>
          <w:szCs w:val="24"/>
        </w:rPr>
        <w:t>b.</w:t>
      </w:r>
      <w:r w:rsidRPr="00F82AEE">
        <w:rPr>
          <w:color w:val="222222"/>
          <w:sz w:val="24"/>
          <w:szCs w:val="24"/>
        </w:rPr>
        <w:t xml:space="preserve">      </w:t>
      </w:r>
      <w:r w:rsidRPr="00F82AEE">
        <w:rPr>
          <w:rFonts w:ascii="Arial" w:hAnsi="Arial" w:cs="Arial"/>
          <w:color w:val="222222"/>
          <w:sz w:val="24"/>
          <w:szCs w:val="24"/>
        </w:rPr>
        <w:t>División de responsabilidades</w:t>
      </w:r>
    </w:p>
    <w:p w:rsidR="00F82AEE" w:rsidRPr="00F82AEE" w:rsidRDefault="00F82AEE" w:rsidP="003F0392">
      <w:pPr>
        <w:pStyle w:val="Prrafodelista"/>
        <w:shd w:val="clear" w:color="auto" w:fill="FFFFFF"/>
        <w:ind w:left="19"/>
        <w:jc w:val="both"/>
        <w:rPr>
          <w:rFonts w:ascii="Arial" w:hAnsi="Arial" w:cs="Arial"/>
          <w:color w:val="222222"/>
          <w:sz w:val="24"/>
          <w:szCs w:val="24"/>
        </w:rPr>
      </w:pPr>
      <w:r w:rsidRPr="00F82AEE">
        <w:rPr>
          <w:rFonts w:ascii="Arial" w:hAnsi="Arial" w:cs="Calibri"/>
          <w:color w:val="222222"/>
          <w:sz w:val="24"/>
          <w:szCs w:val="24"/>
        </w:rPr>
        <w:t>c.</w:t>
      </w:r>
      <w:r w:rsidRPr="00F82AEE">
        <w:rPr>
          <w:color w:val="222222"/>
          <w:sz w:val="24"/>
          <w:szCs w:val="24"/>
        </w:rPr>
        <w:t>      </w:t>
      </w:r>
      <w:r w:rsidRPr="00F82AEE">
        <w:rPr>
          <w:rFonts w:ascii="Arial" w:hAnsi="Arial" w:cs="Arial"/>
          <w:color w:val="222222"/>
          <w:sz w:val="24"/>
          <w:szCs w:val="24"/>
        </w:rPr>
        <w:t>Motivaciones psicológicas para mejorar la productividad</w:t>
      </w:r>
    </w:p>
    <w:p w:rsidR="00F82AEE" w:rsidRPr="00F82AEE" w:rsidRDefault="00F82AEE" w:rsidP="003F0392">
      <w:pPr>
        <w:pStyle w:val="Prrafodelista"/>
        <w:shd w:val="clear" w:color="auto" w:fill="FFFFFF"/>
        <w:ind w:left="19"/>
        <w:jc w:val="both"/>
        <w:rPr>
          <w:rFonts w:ascii="Arial" w:hAnsi="Arial" w:cs="Arial"/>
          <w:color w:val="222222"/>
          <w:sz w:val="24"/>
          <w:szCs w:val="24"/>
        </w:rPr>
      </w:pPr>
      <w:r w:rsidRPr="00F82AEE">
        <w:rPr>
          <w:rFonts w:ascii="Arial" w:hAnsi="Arial" w:cs="Calibri"/>
          <w:color w:val="222222"/>
          <w:sz w:val="24"/>
          <w:szCs w:val="24"/>
        </w:rPr>
        <w:t>d.</w:t>
      </w:r>
      <w:r w:rsidRPr="00F82AEE">
        <w:rPr>
          <w:color w:val="222222"/>
          <w:sz w:val="24"/>
          <w:szCs w:val="24"/>
        </w:rPr>
        <w:t xml:space="preserve">      </w:t>
      </w:r>
      <w:r w:rsidRPr="00F82AEE">
        <w:rPr>
          <w:rFonts w:ascii="Arial" w:hAnsi="Arial" w:cs="Arial"/>
          <w:color w:val="222222"/>
          <w:sz w:val="24"/>
          <w:szCs w:val="24"/>
        </w:rPr>
        <w:t xml:space="preserve">Estabilidad de personal </w:t>
      </w:r>
    </w:p>
    <w:p w:rsidR="00F82AEE" w:rsidRPr="00F82AEE" w:rsidRDefault="00F82AEE" w:rsidP="003F0392">
      <w:pPr>
        <w:pStyle w:val="Prrafodelista"/>
        <w:shd w:val="clear" w:color="auto" w:fill="FFFFFF"/>
        <w:tabs>
          <w:tab w:val="num" w:pos="1040"/>
        </w:tabs>
        <w:ind w:left="19"/>
        <w:jc w:val="both"/>
        <w:rPr>
          <w:rFonts w:ascii="Arial" w:hAnsi="Arial" w:cs="Arial"/>
          <w:color w:val="222222"/>
          <w:sz w:val="21"/>
          <w:szCs w:val="21"/>
        </w:rPr>
      </w:pPr>
      <w:r w:rsidRPr="00F82AEE">
        <w:rPr>
          <w:rFonts w:ascii="Arial" w:hAnsi="Arial" w:cs="Calibri"/>
          <w:color w:val="222222"/>
          <w:sz w:val="24"/>
          <w:szCs w:val="24"/>
        </w:rPr>
        <w:t>e.</w:t>
      </w:r>
      <w:r w:rsidRPr="00F82AEE">
        <w:rPr>
          <w:color w:val="222222"/>
          <w:sz w:val="24"/>
          <w:szCs w:val="24"/>
        </w:rPr>
        <w:t xml:space="preserve">      </w:t>
      </w:r>
      <w:r w:rsidRPr="00F82AEE">
        <w:rPr>
          <w:rFonts w:ascii="Arial" w:hAnsi="Arial" w:cs="Arial"/>
          <w:color w:val="222222"/>
          <w:sz w:val="24"/>
          <w:szCs w:val="24"/>
        </w:rPr>
        <w:t>Promoción del trabajo en equipo</w:t>
      </w:r>
    </w:p>
    <w:p w:rsidR="00F82AEE" w:rsidRDefault="00F82AEE" w:rsidP="00F82AEE">
      <w:pPr>
        <w:spacing w:line="360" w:lineRule="auto"/>
        <w:jc w:val="both"/>
        <w:rPr>
          <w:rFonts w:ascii="Arial" w:hAnsi="Arial" w:cs="Arial"/>
          <w:b/>
          <w:sz w:val="24"/>
          <w:szCs w:val="24"/>
          <w:u w:val="single"/>
        </w:rPr>
      </w:pPr>
    </w:p>
    <w:p w:rsidR="006A2276" w:rsidRDefault="006A2276" w:rsidP="00F82AEE">
      <w:pPr>
        <w:jc w:val="both"/>
      </w:pPr>
    </w:p>
    <w:sectPr w:rsidR="006A2276" w:rsidSect="0025040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19" w:rsidRDefault="00C87B19" w:rsidP="00387F14">
      <w:pPr>
        <w:spacing w:after="0" w:line="240" w:lineRule="auto"/>
      </w:pPr>
      <w:r>
        <w:separator/>
      </w:r>
    </w:p>
  </w:endnote>
  <w:endnote w:type="continuationSeparator" w:id="0">
    <w:p w:rsidR="00C87B19" w:rsidRDefault="00C87B19" w:rsidP="00387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azone BT">
    <w:altName w:val="Calibri"/>
    <w:charset w:val="00"/>
    <w:family w:val="script"/>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19" w:rsidRDefault="00C87B19" w:rsidP="00387F14">
      <w:pPr>
        <w:spacing w:after="0" w:line="240" w:lineRule="auto"/>
      </w:pPr>
      <w:r>
        <w:separator/>
      </w:r>
    </w:p>
  </w:footnote>
  <w:footnote w:type="continuationSeparator" w:id="0">
    <w:p w:rsidR="00C87B19" w:rsidRDefault="00C87B19" w:rsidP="00387F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14" w:rsidRDefault="00250408" w:rsidP="00387F14">
    <w:pPr>
      <w:spacing w:after="0"/>
      <w:jc w:val="center"/>
      <w:rPr>
        <w:rFonts w:ascii="Amazone BT" w:hAnsi="Amazone BT"/>
        <w:sz w:val="34"/>
        <w:szCs w:val="34"/>
      </w:rPr>
    </w:pPr>
    <w:r w:rsidRPr="00250408">
      <w:rPr>
        <w:rFonts w:ascii="Amazone BT" w:hAnsi="Amazone BT"/>
        <w:noProof/>
        <w:sz w:val="34"/>
        <w:szCs w:val="34"/>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5.9pt;margin-top:-8.8pt;width:28.35pt;height:28.5pt;z-index:251659264">
          <v:imagedata r:id="rId1" o:title=""/>
        </v:shape>
        <o:OLEObject Type="Embed" ProgID="PBrush" ShapeID="_x0000_s2049" DrawAspect="Content" ObjectID="_1659430702" r:id="rId2"/>
      </w:pict>
    </w:r>
  </w:p>
  <w:p w:rsidR="00387F14" w:rsidRPr="00DD62EF" w:rsidRDefault="00387F14" w:rsidP="00387F14">
    <w:pPr>
      <w:spacing w:after="0"/>
      <w:jc w:val="center"/>
      <w:rPr>
        <w:rFonts w:ascii="Amazone BT" w:hAnsi="Amazone BT"/>
        <w:sz w:val="34"/>
        <w:szCs w:val="34"/>
      </w:rPr>
    </w:pPr>
    <w:r w:rsidRPr="00DD62EF">
      <w:rPr>
        <w:rFonts w:ascii="Amazone BT" w:hAnsi="Amazone BT"/>
        <w:sz w:val="34"/>
        <w:szCs w:val="34"/>
      </w:rPr>
      <w:t>Ministerio de Educación</w:t>
    </w:r>
  </w:p>
  <w:p w:rsidR="00387F14" w:rsidRDefault="00387F14" w:rsidP="00387F14">
    <w:pPr>
      <w:spacing w:after="0"/>
      <w:jc w:val="center"/>
      <w:rPr>
        <w:b/>
        <w:bCs/>
        <w:sz w:val="26"/>
        <w:szCs w:val="26"/>
      </w:rPr>
    </w:pPr>
    <w:r w:rsidRPr="00EA4442">
      <w:rPr>
        <w:b/>
        <w:bCs/>
        <w:sz w:val="26"/>
        <w:szCs w:val="26"/>
      </w:rPr>
      <w:t>ESCUELA DE COMERCIO N ° 1“PROF. JOSE ANTONIO CASAS”</w:t>
    </w:r>
  </w:p>
  <w:p w:rsidR="00387F14" w:rsidRPr="00387F14" w:rsidRDefault="00387F14" w:rsidP="00387F14">
    <w:pPr>
      <w:spacing w:after="0"/>
      <w:jc w:val="center"/>
      <w:rPr>
        <w:rFonts w:ascii="Arial Narrow" w:hAnsi="Arial Narrow"/>
        <w:b/>
        <w:bCs/>
        <w:sz w:val="20"/>
        <w:szCs w:val="20"/>
      </w:rPr>
    </w:pPr>
    <w:r w:rsidRPr="002E4379">
      <w:rPr>
        <w:rFonts w:ascii="Arial Narrow" w:hAnsi="Arial Narrow"/>
        <w:b/>
        <w:bCs/>
        <w:sz w:val="20"/>
        <w:szCs w:val="20"/>
      </w:rPr>
      <w:t>“Año del Bicentenario del General Manuel José Joaquín del Corazón de Jesús Belgrano”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E71B7"/>
    <w:multiLevelType w:val="hybridMultilevel"/>
    <w:tmpl w:val="772E9904"/>
    <w:lvl w:ilvl="0" w:tplc="08D40D5A">
      <w:numFmt w:val="bullet"/>
      <w:lvlText w:val=""/>
      <w:lvlJc w:val="left"/>
      <w:pPr>
        <w:ind w:left="19" w:hanging="360"/>
      </w:pPr>
      <w:rPr>
        <w:rFonts w:ascii="Symbol" w:eastAsia="Courier New" w:hAnsi="Symbol" w:cs="Courier New" w:hint="default"/>
      </w:rPr>
    </w:lvl>
    <w:lvl w:ilvl="1" w:tplc="0C0A0003" w:tentative="1">
      <w:start w:val="1"/>
      <w:numFmt w:val="bullet"/>
      <w:lvlText w:val="o"/>
      <w:lvlJc w:val="left"/>
      <w:pPr>
        <w:ind w:left="739" w:hanging="360"/>
      </w:pPr>
      <w:rPr>
        <w:rFonts w:ascii="Courier New" w:hAnsi="Courier New" w:cs="Courier New" w:hint="default"/>
      </w:rPr>
    </w:lvl>
    <w:lvl w:ilvl="2" w:tplc="0C0A0005" w:tentative="1">
      <w:start w:val="1"/>
      <w:numFmt w:val="bullet"/>
      <w:lvlText w:val=""/>
      <w:lvlJc w:val="left"/>
      <w:pPr>
        <w:ind w:left="1459" w:hanging="360"/>
      </w:pPr>
      <w:rPr>
        <w:rFonts w:ascii="Wingdings" w:hAnsi="Wingdings" w:hint="default"/>
      </w:rPr>
    </w:lvl>
    <w:lvl w:ilvl="3" w:tplc="0C0A0001" w:tentative="1">
      <w:start w:val="1"/>
      <w:numFmt w:val="bullet"/>
      <w:lvlText w:val=""/>
      <w:lvlJc w:val="left"/>
      <w:pPr>
        <w:ind w:left="2179" w:hanging="360"/>
      </w:pPr>
      <w:rPr>
        <w:rFonts w:ascii="Symbol" w:hAnsi="Symbol" w:hint="default"/>
      </w:rPr>
    </w:lvl>
    <w:lvl w:ilvl="4" w:tplc="0C0A0003" w:tentative="1">
      <w:start w:val="1"/>
      <w:numFmt w:val="bullet"/>
      <w:lvlText w:val="o"/>
      <w:lvlJc w:val="left"/>
      <w:pPr>
        <w:ind w:left="2899" w:hanging="360"/>
      </w:pPr>
      <w:rPr>
        <w:rFonts w:ascii="Courier New" w:hAnsi="Courier New" w:cs="Courier New" w:hint="default"/>
      </w:rPr>
    </w:lvl>
    <w:lvl w:ilvl="5" w:tplc="0C0A0005" w:tentative="1">
      <w:start w:val="1"/>
      <w:numFmt w:val="bullet"/>
      <w:lvlText w:val=""/>
      <w:lvlJc w:val="left"/>
      <w:pPr>
        <w:ind w:left="3619" w:hanging="360"/>
      </w:pPr>
      <w:rPr>
        <w:rFonts w:ascii="Wingdings" w:hAnsi="Wingdings" w:hint="default"/>
      </w:rPr>
    </w:lvl>
    <w:lvl w:ilvl="6" w:tplc="0C0A0001" w:tentative="1">
      <w:start w:val="1"/>
      <w:numFmt w:val="bullet"/>
      <w:lvlText w:val=""/>
      <w:lvlJc w:val="left"/>
      <w:pPr>
        <w:ind w:left="4339" w:hanging="360"/>
      </w:pPr>
      <w:rPr>
        <w:rFonts w:ascii="Symbol" w:hAnsi="Symbol" w:hint="default"/>
      </w:rPr>
    </w:lvl>
    <w:lvl w:ilvl="7" w:tplc="0C0A0003" w:tentative="1">
      <w:start w:val="1"/>
      <w:numFmt w:val="bullet"/>
      <w:lvlText w:val="o"/>
      <w:lvlJc w:val="left"/>
      <w:pPr>
        <w:ind w:left="5059" w:hanging="360"/>
      </w:pPr>
      <w:rPr>
        <w:rFonts w:ascii="Courier New" w:hAnsi="Courier New" w:cs="Courier New" w:hint="default"/>
      </w:rPr>
    </w:lvl>
    <w:lvl w:ilvl="8" w:tplc="0C0A0005" w:tentative="1">
      <w:start w:val="1"/>
      <w:numFmt w:val="bullet"/>
      <w:lvlText w:val=""/>
      <w:lvlJc w:val="left"/>
      <w:pPr>
        <w:ind w:left="577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87F14"/>
    <w:rsid w:val="0023691D"/>
    <w:rsid w:val="00250408"/>
    <w:rsid w:val="00387F14"/>
    <w:rsid w:val="003F0392"/>
    <w:rsid w:val="006339DB"/>
    <w:rsid w:val="006A2276"/>
    <w:rsid w:val="00B77579"/>
    <w:rsid w:val="00C87B19"/>
    <w:rsid w:val="00E00193"/>
    <w:rsid w:val="00F82A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14"/>
    <w:rPr>
      <w:lang w:val="es-AR"/>
    </w:rPr>
  </w:style>
  <w:style w:type="paragraph" w:styleId="Ttulo1">
    <w:name w:val="heading 1"/>
    <w:basedOn w:val="Normal"/>
    <w:next w:val="Normal"/>
    <w:link w:val="Ttulo1Car"/>
    <w:uiPriority w:val="9"/>
    <w:qFormat/>
    <w:rsid w:val="003F0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0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82AEE"/>
    <w:pPr>
      <w:keepNext/>
      <w:spacing w:before="240" w:after="60"/>
      <w:outlineLvl w:val="2"/>
    </w:pPr>
    <w:rPr>
      <w:rFonts w:ascii="Cambria" w:eastAsia="Times New Roman" w:hAnsi="Cambria"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7F14"/>
    <w:rPr>
      <w:lang w:val="es-AR"/>
    </w:rPr>
  </w:style>
  <w:style w:type="paragraph" w:styleId="Piedepgina">
    <w:name w:val="footer"/>
    <w:basedOn w:val="Normal"/>
    <w:link w:val="PiedepginaCar"/>
    <w:uiPriority w:val="99"/>
    <w:unhideWhenUsed/>
    <w:rsid w:val="00387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7F14"/>
    <w:rPr>
      <w:lang w:val="es-AR"/>
    </w:rPr>
  </w:style>
  <w:style w:type="paragraph" w:styleId="Textodeglobo">
    <w:name w:val="Balloon Text"/>
    <w:basedOn w:val="Normal"/>
    <w:link w:val="TextodegloboCar"/>
    <w:uiPriority w:val="99"/>
    <w:semiHidden/>
    <w:unhideWhenUsed/>
    <w:rsid w:val="00387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F14"/>
    <w:rPr>
      <w:rFonts w:ascii="Tahoma" w:hAnsi="Tahoma" w:cs="Tahoma"/>
      <w:sz w:val="16"/>
      <w:szCs w:val="16"/>
      <w:lang w:val="es-AR"/>
    </w:rPr>
  </w:style>
  <w:style w:type="character" w:customStyle="1" w:styleId="Ttulo3Car">
    <w:name w:val="Título 3 Car"/>
    <w:basedOn w:val="Fuentedeprrafopredeter"/>
    <w:link w:val="Ttulo3"/>
    <w:uiPriority w:val="9"/>
    <w:semiHidden/>
    <w:rsid w:val="00F82AEE"/>
    <w:rPr>
      <w:rFonts w:ascii="Cambria" w:eastAsia="Times New Roman" w:hAnsi="Cambria" w:cs="Times New Roman"/>
      <w:b/>
      <w:bCs/>
      <w:sz w:val="26"/>
      <w:szCs w:val="26"/>
    </w:rPr>
  </w:style>
  <w:style w:type="character" w:styleId="Textoennegrita">
    <w:name w:val="Strong"/>
    <w:basedOn w:val="Fuentedeprrafopredeter"/>
    <w:uiPriority w:val="22"/>
    <w:qFormat/>
    <w:rsid w:val="00F82AEE"/>
    <w:rPr>
      <w:b/>
      <w:bCs/>
    </w:rPr>
  </w:style>
  <w:style w:type="paragraph" w:styleId="Prrafodelista">
    <w:name w:val="List Paragraph"/>
    <w:basedOn w:val="Normal"/>
    <w:uiPriority w:val="34"/>
    <w:qFormat/>
    <w:rsid w:val="00F82AEE"/>
    <w:pPr>
      <w:ind w:left="720"/>
      <w:contextualSpacing/>
    </w:pPr>
  </w:style>
  <w:style w:type="character" w:customStyle="1" w:styleId="Ttulo1Car">
    <w:name w:val="Título 1 Car"/>
    <w:basedOn w:val="Fuentedeprrafopredeter"/>
    <w:link w:val="Ttulo1"/>
    <w:uiPriority w:val="9"/>
    <w:rsid w:val="003F0392"/>
    <w:rPr>
      <w:rFonts w:asciiTheme="majorHAnsi" w:eastAsiaTheme="majorEastAsia" w:hAnsiTheme="majorHAnsi" w:cstheme="majorBidi"/>
      <w:b/>
      <w:bCs/>
      <w:color w:val="365F91" w:themeColor="accent1" w:themeShade="BF"/>
      <w:sz w:val="28"/>
      <w:szCs w:val="28"/>
      <w:lang w:val="es-AR"/>
    </w:rPr>
  </w:style>
  <w:style w:type="character" w:customStyle="1" w:styleId="Ttulo2Car">
    <w:name w:val="Título 2 Car"/>
    <w:basedOn w:val="Fuentedeprrafopredeter"/>
    <w:link w:val="Ttulo2"/>
    <w:uiPriority w:val="9"/>
    <w:rsid w:val="003F0392"/>
    <w:rPr>
      <w:rFonts w:asciiTheme="majorHAnsi" w:eastAsiaTheme="majorEastAsia" w:hAnsiTheme="majorHAnsi" w:cstheme="majorBidi"/>
      <w:b/>
      <w:bCs/>
      <w:color w:val="4F81BD" w:themeColor="accent1"/>
      <w:sz w:val="26"/>
      <w:szCs w:val="2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14"/>
    <w:rPr>
      <w:lang w:val="es-AR"/>
    </w:rPr>
  </w:style>
  <w:style w:type="paragraph" w:styleId="Ttulo1">
    <w:name w:val="heading 1"/>
    <w:basedOn w:val="Normal"/>
    <w:next w:val="Normal"/>
    <w:link w:val="Ttulo1Car"/>
    <w:uiPriority w:val="9"/>
    <w:qFormat/>
    <w:rsid w:val="003F0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F0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82AEE"/>
    <w:pPr>
      <w:keepNext/>
      <w:spacing w:before="240" w:after="60"/>
      <w:outlineLvl w:val="2"/>
    </w:pPr>
    <w:rPr>
      <w:rFonts w:ascii="Cambria" w:eastAsia="Times New Roman" w:hAnsi="Cambria" w:cs="Times New Roman"/>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7F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7F14"/>
    <w:rPr>
      <w:lang w:val="es-AR"/>
    </w:rPr>
  </w:style>
  <w:style w:type="paragraph" w:styleId="Piedepgina">
    <w:name w:val="footer"/>
    <w:basedOn w:val="Normal"/>
    <w:link w:val="PiedepginaCar"/>
    <w:uiPriority w:val="99"/>
    <w:unhideWhenUsed/>
    <w:rsid w:val="00387F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7F14"/>
    <w:rPr>
      <w:lang w:val="es-AR"/>
    </w:rPr>
  </w:style>
  <w:style w:type="paragraph" w:styleId="Textodeglobo">
    <w:name w:val="Balloon Text"/>
    <w:basedOn w:val="Normal"/>
    <w:link w:val="TextodegloboCar"/>
    <w:uiPriority w:val="99"/>
    <w:semiHidden/>
    <w:unhideWhenUsed/>
    <w:rsid w:val="00387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F14"/>
    <w:rPr>
      <w:rFonts w:ascii="Tahoma" w:hAnsi="Tahoma" w:cs="Tahoma"/>
      <w:sz w:val="16"/>
      <w:szCs w:val="16"/>
      <w:lang w:val="es-AR"/>
    </w:rPr>
  </w:style>
  <w:style w:type="character" w:customStyle="1" w:styleId="Ttulo3Car">
    <w:name w:val="Título 3 Car"/>
    <w:basedOn w:val="Fuentedeprrafopredeter"/>
    <w:link w:val="Ttulo3"/>
    <w:uiPriority w:val="9"/>
    <w:semiHidden/>
    <w:rsid w:val="00F82AEE"/>
    <w:rPr>
      <w:rFonts w:ascii="Cambria" w:eastAsia="Times New Roman" w:hAnsi="Cambria" w:cs="Times New Roman"/>
      <w:b/>
      <w:bCs/>
      <w:sz w:val="26"/>
      <w:szCs w:val="26"/>
    </w:rPr>
  </w:style>
  <w:style w:type="character" w:styleId="Textoennegrita">
    <w:name w:val="Strong"/>
    <w:basedOn w:val="Fuentedeprrafopredeter"/>
    <w:uiPriority w:val="22"/>
    <w:qFormat/>
    <w:rsid w:val="00F82AEE"/>
    <w:rPr>
      <w:b/>
      <w:bCs/>
    </w:rPr>
  </w:style>
  <w:style w:type="paragraph" w:styleId="Prrafodelista">
    <w:name w:val="List Paragraph"/>
    <w:basedOn w:val="Normal"/>
    <w:uiPriority w:val="34"/>
    <w:qFormat/>
    <w:rsid w:val="00F82AEE"/>
    <w:pPr>
      <w:ind w:left="720"/>
      <w:contextualSpacing/>
    </w:pPr>
  </w:style>
  <w:style w:type="character" w:customStyle="1" w:styleId="Ttulo1Car">
    <w:name w:val="Título 1 Car"/>
    <w:basedOn w:val="Fuentedeprrafopredeter"/>
    <w:link w:val="Ttulo1"/>
    <w:uiPriority w:val="9"/>
    <w:rsid w:val="003F0392"/>
    <w:rPr>
      <w:rFonts w:asciiTheme="majorHAnsi" w:eastAsiaTheme="majorEastAsia" w:hAnsiTheme="majorHAnsi" w:cstheme="majorBidi"/>
      <w:b/>
      <w:bCs/>
      <w:color w:val="365F91" w:themeColor="accent1" w:themeShade="BF"/>
      <w:sz w:val="28"/>
      <w:szCs w:val="28"/>
      <w:lang w:val="es-AR"/>
    </w:rPr>
  </w:style>
  <w:style w:type="character" w:customStyle="1" w:styleId="Ttulo2Car">
    <w:name w:val="Título 2 Car"/>
    <w:basedOn w:val="Fuentedeprrafopredeter"/>
    <w:link w:val="Ttulo2"/>
    <w:uiPriority w:val="9"/>
    <w:rsid w:val="003F0392"/>
    <w:rPr>
      <w:rFonts w:asciiTheme="majorHAnsi" w:eastAsiaTheme="majorEastAsia" w:hAnsiTheme="majorHAnsi" w:cstheme="majorBidi"/>
      <w:b/>
      <w:bCs/>
      <w:color w:val="4F81BD" w:themeColor="accent1"/>
      <w:sz w:val="26"/>
      <w:szCs w:val="26"/>
      <w:lang w:val="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1083</Words>
  <Characters>5961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Marcos</cp:lastModifiedBy>
  <cp:revision>2</cp:revision>
  <dcterms:created xsi:type="dcterms:W3CDTF">2020-08-20T15:12:00Z</dcterms:created>
  <dcterms:modified xsi:type="dcterms:W3CDTF">2020-08-20T15:12:00Z</dcterms:modified>
</cp:coreProperties>
</file>