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ED5BAA" w:rsidRPr="00A44CE1" w:rsidTr="00ED5BAA">
        <w:trPr>
          <w:trHeight w:val="699"/>
        </w:trPr>
        <w:tc>
          <w:tcPr>
            <w:tcW w:w="7621" w:type="dxa"/>
            <w:vAlign w:val="bottom"/>
          </w:tcPr>
          <w:p w:rsidR="00ED5BAA" w:rsidRPr="00A44CE1" w:rsidRDefault="00ED5BAA" w:rsidP="00ED5BAA">
            <w:pPr>
              <w:jc w:val="center"/>
              <w:rPr>
                <w:rFonts w:ascii="Arial" w:hAnsi="Arial" w:cs="Arial"/>
                <w:b/>
              </w:rPr>
            </w:pPr>
            <w:r w:rsidRPr="00A44CE1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8B71DC" w:rsidRPr="0032042D" w:rsidRDefault="008B71DC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8B71DC" w:rsidRPr="0032042D" w:rsidRDefault="008B71DC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712093" w:rsidRPr="0032042D" w:rsidRDefault="00712093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9A1B70" w:rsidRPr="005D5C8D" w:rsidRDefault="009A1B70" w:rsidP="005D5C8D">
      <w:pPr>
        <w:pStyle w:val="Sinespaciado"/>
        <w:spacing w:line="276" w:lineRule="auto"/>
        <w:rPr>
          <w:b/>
        </w:rPr>
      </w:pPr>
      <w:r w:rsidRPr="005D5C8D">
        <w:rPr>
          <w:b/>
          <w:u w:val="single"/>
        </w:rPr>
        <w:t>Espacio Curricular:</w:t>
      </w:r>
      <w:r w:rsidRPr="005D5C8D">
        <w:rPr>
          <w:b/>
        </w:rPr>
        <w:t xml:space="preserve"> Geografía</w:t>
      </w:r>
    </w:p>
    <w:p w:rsidR="009A1B70" w:rsidRPr="005D5C8D" w:rsidRDefault="009A1B70" w:rsidP="005D5C8D">
      <w:pPr>
        <w:pStyle w:val="Sinespaciado"/>
        <w:spacing w:line="276" w:lineRule="auto"/>
        <w:rPr>
          <w:b/>
        </w:rPr>
      </w:pPr>
      <w:r w:rsidRPr="005D5C8D">
        <w:rPr>
          <w:b/>
          <w:u w:val="single"/>
        </w:rPr>
        <w:t>Curso:</w:t>
      </w:r>
      <w:r w:rsidRPr="005D5C8D">
        <w:rPr>
          <w:b/>
        </w:rPr>
        <w:t xml:space="preserve"> 4° Año</w:t>
      </w:r>
    </w:p>
    <w:p w:rsidR="0032042D" w:rsidRPr="005D5C8D" w:rsidRDefault="00ED5BAA" w:rsidP="005D5C8D">
      <w:pPr>
        <w:pStyle w:val="Sinespaciado"/>
        <w:spacing w:line="276" w:lineRule="auto"/>
        <w:rPr>
          <w:b/>
        </w:rPr>
      </w:pPr>
      <w:r w:rsidRPr="005D5C8D">
        <w:rPr>
          <w:b/>
          <w:u w:val="single"/>
        </w:rPr>
        <w:t>Tema:</w:t>
      </w:r>
      <w:r w:rsidRPr="005D5C8D">
        <w:rPr>
          <w:b/>
        </w:rPr>
        <w:t xml:space="preserve"> </w:t>
      </w:r>
      <w:r w:rsidR="00FB2FE0" w:rsidRPr="005D5C8D">
        <w:rPr>
          <w:b/>
        </w:rPr>
        <w:t>Hidrografía de Argentina</w:t>
      </w:r>
    </w:p>
    <w:p w:rsidR="009A1B70" w:rsidRPr="009A1B70" w:rsidRDefault="009A1B70" w:rsidP="009A1B70">
      <w:pPr>
        <w:pStyle w:val="Sinespaciado"/>
        <w:rPr>
          <w:rFonts w:cstheme="minorHAnsi"/>
          <w:b/>
        </w:rPr>
      </w:pPr>
    </w:p>
    <w:p w:rsidR="0032042D" w:rsidRDefault="00847AAF" w:rsidP="0032042D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  <w:r w:rsidRPr="0032042D">
        <w:rPr>
          <w:rFonts w:cstheme="minorHAnsi"/>
          <w:b/>
          <w:color w:val="000000"/>
          <w:u w:val="single"/>
        </w:rPr>
        <w:t>TRABAJO PRÁ</w:t>
      </w:r>
      <w:r w:rsidR="00ED5BAA" w:rsidRPr="0032042D">
        <w:rPr>
          <w:rFonts w:cstheme="minorHAnsi"/>
          <w:b/>
          <w:color w:val="000000"/>
          <w:u w:val="single"/>
        </w:rPr>
        <w:t>CTICO N°</w:t>
      </w:r>
      <w:r w:rsidR="00FB2FE0">
        <w:rPr>
          <w:rFonts w:cstheme="minorHAnsi"/>
          <w:b/>
          <w:color w:val="000000"/>
          <w:u w:val="single"/>
        </w:rPr>
        <w:t xml:space="preserve"> 6</w:t>
      </w:r>
    </w:p>
    <w:p w:rsidR="009A1B70" w:rsidRPr="0032042D" w:rsidRDefault="0089740D" w:rsidP="0032042D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  <w:r w:rsidRPr="005D5C8D">
        <w:rPr>
          <w:b/>
        </w:rPr>
        <w:t>HIDROGRAFÍA DE ARGENTINA</w:t>
      </w:r>
    </w:p>
    <w:p w:rsidR="00B62696" w:rsidRDefault="00FB2FE0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 ayuda del material adjunto realizar las siguientes actividades:</w:t>
      </w:r>
    </w:p>
    <w:p w:rsidR="008D2EF9" w:rsidRDefault="008D2EF9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– </w:t>
      </w:r>
      <w:r w:rsidR="00FB2FE0">
        <w:rPr>
          <w:rFonts w:asciiTheme="minorHAnsi" w:hAnsiTheme="minorHAnsi" w:cstheme="minorHAnsi"/>
          <w:sz w:val="22"/>
          <w:szCs w:val="22"/>
        </w:rPr>
        <w:t>Definir los siguientes conceptos:</w:t>
      </w:r>
    </w:p>
    <w:p w:rsidR="00FB2FE0" w:rsidRDefault="00FB2FE0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Afluente</w:t>
      </w:r>
    </w:p>
    <w:p w:rsidR="00FB2FE0" w:rsidRDefault="00FB2FE0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Río principal o colector</w:t>
      </w:r>
    </w:p>
    <w:p w:rsidR="00FB2FE0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Sistema hidrográfico</w:t>
      </w:r>
    </w:p>
    <w:p w:rsidR="000A5048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Cuenca hidrográfica</w:t>
      </w:r>
    </w:p>
    <w:p w:rsidR="000A5048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Cuenca exorreica</w:t>
      </w:r>
    </w:p>
    <w:p w:rsidR="000A5048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Cuenca endorreica</w:t>
      </w:r>
    </w:p>
    <w:p w:rsidR="000A5048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Zonas </w:t>
      </w:r>
      <w:proofErr w:type="spellStart"/>
      <w:r>
        <w:rPr>
          <w:rFonts w:asciiTheme="minorHAnsi" w:hAnsiTheme="minorHAnsi" w:cstheme="minorHAnsi"/>
          <w:sz w:val="22"/>
          <w:szCs w:val="22"/>
        </w:rPr>
        <w:t>arreicas</w:t>
      </w:r>
      <w:proofErr w:type="spellEnd"/>
    </w:p>
    <w:p w:rsidR="000A5048" w:rsidRDefault="000A5048" w:rsidP="00FB2FE0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Balance hídrico</w:t>
      </w:r>
    </w:p>
    <w:p w:rsidR="000A5048" w:rsidRDefault="000A5048" w:rsidP="000A5048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– ¿Cómo se puede alterar el balance hídrico? Menciona los 2 ejemplos que aparecen en el texto.</w:t>
      </w:r>
    </w:p>
    <w:p w:rsidR="00824701" w:rsidRDefault="000A5048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963DE9">
        <w:rPr>
          <w:rFonts w:asciiTheme="minorHAnsi" w:hAnsiTheme="minorHAnsi" w:cstheme="minorHAnsi"/>
          <w:sz w:val="22"/>
          <w:szCs w:val="22"/>
        </w:rPr>
        <w:t xml:space="preserve"> – E</w:t>
      </w:r>
      <w:r w:rsidR="0066309D">
        <w:rPr>
          <w:rFonts w:asciiTheme="minorHAnsi" w:hAnsiTheme="minorHAnsi" w:cstheme="minorHAnsi"/>
          <w:sz w:val="22"/>
          <w:szCs w:val="22"/>
        </w:rPr>
        <w:t>n un mapa de Argentina ubicar lo</w:t>
      </w:r>
      <w:r w:rsidR="00963DE9">
        <w:rPr>
          <w:rFonts w:asciiTheme="minorHAnsi" w:hAnsiTheme="minorHAnsi" w:cstheme="minorHAnsi"/>
          <w:sz w:val="22"/>
          <w:szCs w:val="22"/>
        </w:rPr>
        <w:t xml:space="preserve">s </w:t>
      </w:r>
      <w:r>
        <w:rPr>
          <w:rFonts w:asciiTheme="minorHAnsi" w:hAnsiTheme="minorHAnsi" w:cstheme="minorHAnsi"/>
          <w:sz w:val="22"/>
          <w:szCs w:val="22"/>
        </w:rPr>
        <w:t>siguientes ríos</w:t>
      </w:r>
      <w:r w:rsidR="00963DE9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0"/>
        <w:gridCol w:w="3071"/>
      </w:tblGrid>
      <w:tr w:rsidR="006535D0" w:rsidTr="00771C95">
        <w:tc>
          <w:tcPr>
            <w:tcW w:w="3070" w:type="dxa"/>
          </w:tcPr>
          <w:p w:rsidR="006535D0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Pilcomayo</w:t>
            </w:r>
          </w:p>
          <w:p w:rsidR="002928C9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Bermejo</w:t>
            </w:r>
            <w:r w:rsidR="00075EA7">
              <w:t xml:space="preserve"> - Teuco</w:t>
            </w:r>
          </w:p>
          <w:p w:rsidR="002928C9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Paraná</w:t>
            </w:r>
          </w:p>
          <w:p w:rsidR="002928C9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Uruguay</w:t>
            </w:r>
          </w:p>
          <w:p w:rsidR="00FE07F9" w:rsidRDefault="00FE07F9" w:rsidP="00FE07F9">
            <w:pPr>
              <w:pStyle w:val="Sinespaciado"/>
              <w:numPr>
                <w:ilvl w:val="0"/>
                <w:numId w:val="3"/>
              </w:numPr>
            </w:pPr>
            <w:r>
              <w:t>Iguazú</w:t>
            </w:r>
          </w:p>
          <w:p w:rsidR="002928C9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De la Plata</w:t>
            </w:r>
          </w:p>
          <w:p w:rsidR="002928C9" w:rsidRDefault="002928C9" w:rsidP="009A1B70">
            <w:pPr>
              <w:pStyle w:val="Sinespaciado"/>
              <w:numPr>
                <w:ilvl w:val="0"/>
                <w:numId w:val="3"/>
              </w:numPr>
            </w:pPr>
            <w:r>
              <w:t>Paraguay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Salado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Salí – Dulce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Salado  (de Bs As)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Colorado</w:t>
            </w:r>
          </w:p>
        </w:tc>
        <w:tc>
          <w:tcPr>
            <w:tcW w:w="3070" w:type="dxa"/>
          </w:tcPr>
          <w:p w:rsidR="002928C9" w:rsidRDefault="002928C9" w:rsidP="006535D0">
            <w:pPr>
              <w:pStyle w:val="Sinespaciado"/>
              <w:numPr>
                <w:ilvl w:val="0"/>
                <w:numId w:val="3"/>
              </w:numPr>
            </w:pPr>
            <w:r>
              <w:t>Negro</w:t>
            </w:r>
          </w:p>
          <w:p w:rsidR="002928C9" w:rsidRDefault="002928C9" w:rsidP="006535D0">
            <w:pPr>
              <w:pStyle w:val="Sinespaciado"/>
              <w:numPr>
                <w:ilvl w:val="0"/>
                <w:numId w:val="3"/>
              </w:numPr>
            </w:pPr>
            <w:r>
              <w:t>Desaguadero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proofErr w:type="spellStart"/>
            <w:r>
              <w:t>Jachál</w:t>
            </w:r>
            <w:proofErr w:type="spellEnd"/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San Juan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Mendoza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Tunuyán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Diamante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Atuel</w:t>
            </w:r>
          </w:p>
          <w:p w:rsidR="002928C9" w:rsidRDefault="00075EA7" w:rsidP="002928C9">
            <w:pPr>
              <w:pStyle w:val="Sinespaciado"/>
              <w:numPr>
                <w:ilvl w:val="0"/>
                <w:numId w:val="3"/>
              </w:numPr>
            </w:pPr>
            <w:r>
              <w:t>Neuquén</w:t>
            </w:r>
          </w:p>
          <w:p w:rsidR="002928C9" w:rsidRDefault="002928C9" w:rsidP="002928C9">
            <w:pPr>
              <w:pStyle w:val="Sinespaciado"/>
              <w:numPr>
                <w:ilvl w:val="0"/>
                <w:numId w:val="3"/>
              </w:numPr>
            </w:pPr>
            <w:r>
              <w:t>Limay</w:t>
            </w:r>
          </w:p>
          <w:p w:rsidR="00FE07F9" w:rsidRDefault="00FE07F9" w:rsidP="00FE07F9">
            <w:pPr>
              <w:pStyle w:val="Sinespaciado"/>
              <w:numPr>
                <w:ilvl w:val="0"/>
                <w:numId w:val="3"/>
              </w:numPr>
            </w:pPr>
            <w:r>
              <w:t>Chubut</w:t>
            </w:r>
          </w:p>
          <w:p w:rsidR="002928C9" w:rsidRDefault="002928C9" w:rsidP="00FE07F9">
            <w:pPr>
              <w:pStyle w:val="Sinespaciado"/>
              <w:ind w:left="360"/>
            </w:pPr>
          </w:p>
        </w:tc>
        <w:tc>
          <w:tcPr>
            <w:tcW w:w="3071" w:type="dxa"/>
          </w:tcPr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Chico (de Chubut)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Deseado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Chico (de Santa Cruz)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Santa Cruz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Gallegos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Tercero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Cuarto</w:t>
            </w:r>
          </w:p>
          <w:p w:rsidR="002928C9" w:rsidRDefault="002928C9" w:rsidP="000A5048">
            <w:pPr>
              <w:pStyle w:val="Sinespaciado"/>
              <w:numPr>
                <w:ilvl w:val="0"/>
                <w:numId w:val="3"/>
              </w:numPr>
            </w:pPr>
            <w:r>
              <w:t>Quinto</w:t>
            </w:r>
          </w:p>
        </w:tc>
      </w:tr>
    </w:tbl>
    <w:p w:rsidR="008D2EF9" w:rsidRDefault="008D2EF9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:rsidR="00B62696" w:rsidRDefault="00B62696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3A4D" w:rsidRDefault="00513A4D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3A4D" w:rsidRDefault="00513A4D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B62696" w:rsidRDefault="0066309D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-364023</wp:posOffset>
            </wp:positionH>
            <wp:positionV relativeFrom="paragraph">
              <wp:posOffset>1938</wp:posOffset>
            </wp:positionV>
            <wp:extent cx="6574256" cy="8277727"/>
            <wp:effectExtent l="19050" t="0" r="0" b="0"/>
            <wp:wrapNone/>
            <wp:docPr id="4" name="3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256" cy="827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075EA7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-303258</wp:posOffset>
            </wp:positionH>
            <wp:positionV relativeFrom="paragraph">
              <wp:posOffset>-166504</wp:posOffset>
            </wp:positionV>
            <wp:extent cx="6514098" cy="8277727"/>
            <wp:effectExtent l="19050" t="0" r="1002" b="0"/>
            <wp:wrapNone/>
            <wp:docPr id="8" name="7 Imagen" descr="Nueva image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2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098" cy="827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771C95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19957</wp:posOffset>
            </wp:positionH>
            <wp:positionV relativeFrom="paragraph">
              <wp:posOffset>907</wp:posOffset>
            </wp:positionV>
            <wp:extent cx="5843133" cy="8640000"/>
            <wp:effectExtent l="19050" t="0" r="5217" b="0"/>
            <wp:wrapNone/>
            <wp:docPr id="13" name="12 Imagen" descr="16 - HIDROGRAFÍA DE LA ARGENT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- HIDROGRAFÍA DE LA ARGENTIN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13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A1B70" w:rsidRDefault="009A1B70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sectPr w:rsidR="00C82713" w:rsidRPr="0032042D" w:rsidSect="00FF5159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2FD"/>
    <w:multiLevelType w:val="hybridMultilevel"/>
    <w:tmpl w:val="80CC9F3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19244C"/>
    <w:multiLevelType w:val="hybridMultilevel"/>
    <w:tmpl w:val="5F7C71BC"/>
    <w:lvl w:ilvl="0" w:tplc="2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FDE4C4F"/>
    <w:multiLevelType w:val="hybridMultilevel"/>
    <w:tmpl w:val="5562F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200821"/>
    <w:multiLevelType w:val="hybridMultilevel"/>
    <w:tmpl w:val="B33EEC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205D"/>
    <w:rsid w:val="00075EA7"/>
    <w:rsid w:val="000A5048"/>
    <w:rsid w:val="000A74EF"/>
    <w:rsid w:val="00120D0E"/>
    <w:rsid w:val="00156A2E"/>
    <w:rsid w:val="00217314"/>
    <w:rsid w:val="00231AD4"/>
    <w:rsid w:val="002442E1"/>
    <w:rsid w:val="002928C9"/>
    <w:rsid w:val="002B0D8C"/>
    <w:rsid w:val="0032042D"/>
    <w:rsid w:val="00360380"/>
    <w:rsid w:val="003778DD"/>
    <w:rsid w:val="004D155D"/>
    <w:rsid w:val="00513A4D"/>
    <w:rsid w:val="005D5C8D"/>
    <w:rsid w:val="005F7F3E"/>
    <w:rsid w:val="006535D0"/>
    <w:rsid w:val="0066309D"/>
    <w:rsid w:val="00694620"/>
    <w:rsid w:val="00712093"/>
    <w:rsid w:val="00735846"/>
    <w:rsid w:val="00746B6F"/>
    <w:rsid w:val="00771C95"/>
    <w:rsid w:val="007B2EAA"/>
    <w:rsid w:val="007C5283"/>
    <w:rsid w:val="007F6ACB"/>
    <w:rsid w:val="00824701"/>
    <w:rsid w:val="00847AAF"/>
    <w:rsid w:val="0089740D"/>
    <w:rsid w:val="008B2244"/>
    <w:rsid w:val="008B71DC"/>
    <w:rsid w:val="008D2EF9"/>
    <w:rsid w:val="008E49F4"/>
    <w:rsid w:val="009519EB"/>
    <w:rsid w:val="00963DE9"/>
    <w:rsid w:val="00973AF8"/>
    <w:rsid w:val="009A1B70"/>
    <w:rsid w:val="00A27CD2"/>
    <w:rsid w:val="00A44CE1"/>
    <w:rsid w:val="00A674EB"/>
    <w:rsid w:val="00AC7D0B"/>
    <w:rsid w:val="00B62696"/>
    <w:rsid w:val="00B95959"/>
    <w:rsid w:val="00BD5B68"/>
    <w:rsid w:val="00C34BBF"/>
    <w:rsid w:val="00C44C08"/>
    <w:rsid w:val="00C45964"/>
    <w:rsid w:val="00C82713"/>
    <w:rsid w:val="00CB2FD2"/>
    <w:rsid w:val="00D042DD"/>
    <w:rsid w:val="00D9205D"/>
    <w:rsid w:val="00DD0B9F"/>
    <w:rsid w:val="00DE5D2F"/>
    <w:rsid w:val="00E22EE2"/>
    <w:rsid w:val="00E62304"/>
    <w:rsid w:val="00E96804"/>
    <w:rsid w:val="00EC3DF6"/>
    <w:rsid w:val="00EC685C"/>
    <w:rsid w:val="00ED5BAA"/>
    <w:rsid w:val="00F66F85"/>
    <w:rsid w:val="00FA7808"/>
    <w:rsid w:val="00FB2FE0"/>
    <w:rsid w:val="00FD76C0"/>
    <w:rsid w:val="00FE07F9"/>
    <w:rsid w:val="00FE3CD2"/>
    <w:rsid w:val="00FF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8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7CD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2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27CD2"/>
    <w:rPr>
      <w:b/>
      <w:bCs/>
    </w:rPr>
  </w:style>
  <w:style w:type="character" w:styleId="nfasis">
    <w:name w:val="Emphasis"/>
    <w:basedOn w:val="Fuentedeprrafopredeter"/>
    <w:uiPriority w:val="20"/>
    <w:qFormat/>
    <w:rsid w:val="00C45964"/>
    <w:rPr>
      <w:i/>
      <w:iCs/>
    </w:rPr>
  </w:style>
  <w:style w:type="table" w:styleId="Tablaconcuadrcula">
    <w:name w:val="Table Grid"/>
    <w:basedOn w:val="Tablanormal"/>
    <w:uiPriority w:val="59"/>
    <w:rsid w:val="002B0D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5B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595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Marcos</cp:lastModifiedBy>
  <cp:revision>2</cp:revision>
  <dcterms:created xsi:type="dcterms:W3CDTF">2020-08-26T19:22:00Z</dcterms:created>
  <dcterms:modified xsi:type="dcterms:W3CDTF">2020-08-26T19:22:00Z</dcterms:modified>
</cp:coreProperties>
</file>