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horzAnchor="margin" w:tblpXSpec="center" w:tblpY="-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21"/>
      </w:tblGrid>
      <w:tr w:rsidR="00420762" w:rsidRPr="0087781A" w:rsidTr="00F53577">
        <w:trPr>
          <w:trHeight w:val="699"/>
        </w:trPr>
        <w:tc>
          <w:tcPr>
            <w:tcW w:w="7621" w:type="dxa"/>
            <w:vAlign w:val="bottom"/>
          </w:tcPr>
          <w:p w:rsidR="00420762" w:rsidRPr="009D07B3" w:rsidRDefault="00420762" w:rsidP="00F53577">
            <w:pPr>
              <w:jc w:val="center"/>
              <w:rPr>
                <w:rFonts w:ascii="Arial" w:hAnsi="Arial" w:cs="Arial"/>
                <w:b/>
              </w:rPr>
            </w:pPr>
            <w:r w:rsidRPr="009A6BE0">
              <w:rPr>
                <w:rFonts w:ascii="Arial" w:hAnsi="Arial" w:cs="Arial"/>
                <w:b/>
              </w:rPr>
              <w:t>ESCUELA DE COMERCIO Nº1 “JOSÉ ANTONIO CASAS”</w:t>
            </w:r>
          </w:p>
        </w:tc>
      </w:tr>
    </w:tbl>
    <w:p w:rsidR="00420762" w:rsidRDefault="00420762" w:rsidP="00420762">
      <w:pPr>
        <w:tabs>
          <w:tab w:val="left" w:pos="473"/>
        </w:tabs>
        <w:spacing w:before="60" w:after="60"/>
        <w:jc w:val="both"/>
        <w:rPr>
          <w:rFonts w:ascii="Arial" w:hAnsi="Arial" w:cs="Arial"/>
          <w:b/>
          <w:u w:val="single"/>
        </w:rPr>
      </w:pPr>
    </w:p>
    <w:p w:rsidR="00420762" w:rsidRDefault="00420762" w:rsidP="00420762">
      <w:pPr>
        <w:tabs>
          <w:tab w:val="left" w:pos="473"/>
        </w:tabs>
        <w:spacing w:before="60" w:after="60"/>
        <w:jc w:val="both"/>
        <w:rPr>
          <w:rFonts w:ascii="Arial" w:hAnsi="Arial" w:cs="Arial"/>
          <w:b/>
          <w:u w:val="single"/>
        </w:rPr>
      </w:pPr>
    </w:p>
    <w:p w:rsidR="00420762" w:rsidRDefault="00420762" w:rsidP="00420762">
      <w:pPr>
        <w:tabs>
          <w:tab w:val="left" w:pos="473"/>
        </w:tabs>
        <w:spacing w:before="60" w:after="60"/>
        <w:jc w:val="both"/>
        <w:rPr>
          <w:rFonts w:ascii="Arial" w:hAnsi="Arial" w:cs="Arial"/>
          <w:b/>
          <w:u w:val="single"/>
        </w:rPr>
      </w:pPr>
    </w:p>
    <w:p w:rsidR="00420762" w:rsidRPr="00420762" w:rsidRDefault="00420762" w:rsidP="00420762">
      <w:pPr>
        <w:tabs>
          <w:tab w:val="left" w:pos="473"/>
        </w:tabs>
        <w:spacing w:before="60" w:after="60"/>
        <w:jc w:val="both"/>
        <w:rPr>
          <w:rFonts w:ascii="Arial" w:hAnsi="Arial" w:cs="Arial"/>
          <w:b/>
        </w:rPr>
      </w:pPr>
      <w:r w:rsidRPr="00420762">
        <w:rPr>
          <w:rFonts w:ascii="Arial" w:hAnsi="Arial" w:cs="Arial"/>
          <w:b/>
          <w:u w:val="single"/>
        </w:rPr>
        <w:t>Espacio Curricular</w:t>
      </w:r>
      <w:r w:rsidRPr="00420762">
        <w:rPr>
          <w:rFonts w:ascii="Arial" w:hAnsi="Arial" w:cs="Arial"/>
          <w:b/>
        </w:rPr>
        <w:t>: Geografía</w:t>
      </w:r>
    </w:p>
    <w:p w:rsidR="00420762" w:rsidRPr="00420762" w:rsidRDefault="00420762" w:rsidP="00420762">
      <w:pPr>
        <w:tabs>
          <w:tab w:val="left" w:pos="473"/>
        </w:tabs>
        <w:spacing w:before="60" w:after="60"/>
        <w:jc w:val="both"/>
        <w:rPr>
          <w:rFonts w:ascii="Arial" w:hAnsi="Arial" w:cs="Arial"/>
          <w:b/>
        </w:rPr>
      </w:pPr>
      <w:r w:rsidRPr="00420762">
        <w:rPr>
          <w:rFonts w:ascii="Arial" w:hAnsi="Arial" w:cs="Arial"/>
          <w:b/>
          <w:u w:val="single"/>
        </w:rPr>
        <w:t>Curso</w:t>
      </w:r>
      <w:r w:rsidRPr="00420762">
        <w:rPr>
          <w:rFonts w:ascii="Arial" w:hAnsi="Arial" w:cs="Arial"/>
          <w:b/>
        </w:rPr>
        <w:t>: 5° Año</w:t>
      </w:r>
    </w:p>
    <w:p w:rsidR="00420762" w:rsidRPr="00420762" w:rsidRDefault="00420762" w:rsidP="00420762">
      <w:pPr>
        <w:tabs>
          <w:tab w:val="left" w:pos="473"/>
        </w:tabs>
        <w:spacing w:before="60" w:after="60"/>
        <w:jc w:val="both"/>
        <w:rPr>
          <w:rFonts w:ascii="Arial" w:hAnsi="Arial" w:cs="Arial"/>
          <w:b/>
        </w:rPr>
      </w:pPr>
      <w:r w:rsidRPr="00420762">
        <w:rPr>
          <w:rFonts w:ascii="Arial" w:hAnsi="Arial" w:cs="Arial"/>
          <w:b/>
          <w:u w:val="single"/>
        </w:rPr>
        <w:t>Divisiones</w:t>
      </w:r>
      <w:r w:rsidRPr="00420762">
        <w:rPr>
          <w:rFonts w:ascii="Arial" w:hAnsi="Arial" w:cs="Arial"/>
          <w:b/>
        </w:rPr>
        <w:t>: 1ra, 2da, 3ra, 4ta y 5ta</w:t>
      </w:r>
    </w:p>
    <w:p w:rsidR="00420762" w:rsidRPr="00420762" w:rsidRDefault="00420762" w:rsidP="00420762">
      <w:pPr>
        <w:tabs>
          <w:tab w:val="left" w:pos="473"/>
        </w:tabs>
        <w:spacing w:before="60" w:after="60"/>
        <w:jc w:val="both"/>
        <w:rPr>
          <w:rFonts w:ascii="Arial" w:hAnsi="Arial" w:cs="Arial"/>
          <w:b/>
        </w:rPr>
      </w:pPr>
      <w:r w:rsidRPr="00420762">
        <w:rPr>
          <w:rFonts w:ascii="Arial" w:hAnsi="Arial" w:cs="Arial"/>
          <w:b/>
          <w:u w:val="single"/>
        </w:rPr>
        <w:t>Docentes</w:t>
      </w:r>
      <w:r w:rsidRPr="00420762">
        <w:rPr>
          <w:rFonts w:ascii="Arial" w:hAnsi="Arial" w:cs="Arial"/>
          <w:b/>
        </w:rPr>
        <w:t xml:space="preserve"> </w:t>
      </w:r>
      <w:r w:rsidRPr="00420762">
        <w:rPr>
          <w:rFonts w:ascii="Arial" w:hAnsi="Arial" w:cs="Arial"/>
          <w:b/>
          <w:u w:val="single"/>
        </w:rPr>
        <w:t>Responsables</w:t>
      </w:r>
      <w:r w:rsidRPr="00420762">
        <w:rPr>
          <w:rFonts w:ascii="Arial" w:hAnsi="Arial" w:cs="Arial"/>
          <w:b/>
        </w:rPr>
        <w:t>: Jerez, Favio - Miranda, Iván Marcelo - Solís, Silvia</w:t>
      </w:r>
    </w:p>
    <w:p w:rsidR="00420762" w:rsidRPr="009047CA" w:rsidRDefault="00420762" w:rsidP="00420762">
      <w:pPr>
        <w:tabs>
          <w:tab w:val="left" w:pos="473"/>
        </w:tabs>
        <w:spacing w:before="60" w:after="60"/>
        <w:jc w:val="both"/>
        <w:rPr>
          <w:rFonts w:ascii="Arial" w:hAnsi="Arial" w:cs="Arial"/>
          <w:b/>
          <w:color w:val="000000"/>
        </w:rPr>
      </w:pPr>
      <w:r w:rsidRPr="009047CA">
        <w:rPr>
          <w:rFonts w:ascii="Arial" w:hAnsi="Arial" w:cs="Arial"/>
          <w:b/>
          <w:color w:val="000000"/>
          <w:u w:val="single"/>
        </w:rPr>
        <w:t>Tema</w:t>
      </w:r>
      <w:r w:rsidRPr="009047CA">
        <w:rPr>
          <w:rFonts w:ascii="Arial" w:hAnsi="Arial" w:cs="Arial"/>
          <w:b/>
          <w:color w:val="000000"/>
        </w:rPr>
        <w:t xml:space="preserve">: </w:t>
      </w:r>
      <w:r w:rsidR="002B7E94">
        <w:rPr>
          <w:rFonts w:ascii="Arial" w:hAnsi="Arial" w:cs="Arial"/>
          <w:b/>
        </w:rPr>
        <w:t>Población</w:t>
      </w:r>
    </w:p>
    <w:p w:rsidR="00420762" w:rsidRPr="00420762" w:rsidRDefault="00420762" w:rsidP="00420762">
      <w:pPr>
        <w:tabs>
          <w:tab w:val="left" w:pos="473"/>
        </w:tabs>
        <w:spacing w:before="60" w:after="60"/>
        <w:jc w:val="both"/>
        <w:rPr>
          <w:rFonts w:ascii="Arial" w:hAnsi="Arial" w:cs="Arial"/>
          <w:b/>
          <w:i/>
          <w:color w:val="000000"/>
        </w:rPr>
      </w:pPr>
    </w:p>
    <w:p w:rsidR="00420762" w:rsidRDefault="00420762" w:rsidP="00420762">
      <w:pPr>
        <w:tabs>
          <w:tab w:val="left" w:pos="473"/>
        </w:tabs>
        <w:spacing w:before="60" w:after="60"/>
        <w:jc w:val="center"/>
        <w:rPr>
          <w:rFonts w:ascii="Arial" w:hAnsi="Arial" w:cs="Arial"/>
          <w:b/>
          <w:color w:val="000000"/>
          <w:u w:val="single"/>
        </w:rPr>
      </w:pPr>
      <w:r w:rsidRPr="00420762">
        <w:rPr>
          <w:rFonts w:ascii="Arial" w:hAnsi="Arial" w:cs="Arial"/>
          <w:b/>
          <w:color w:val="000000"/>
          <w:u w:val="single"/>
        </w:rPr>
        <w:t>TRABAJO PRÁCTICO N°</w:t>
      </w:r>
      <w:r w:rsidR="00C10D12">
        <w:rPr>
          <w:rFonts w:ascii="Arial" w:hAnsi="Arial" w:cs="Arial"/>
          <w:b/>
          <w:color w:val="000000"/>
          <w:u w:val="single"/>
        </w:rPr>
        <w:t xml:space="preserve"> </w:t>
      </w:r>
      <w:r w:rsidR="002B7E94">
        <w:rPr>
          <w:rFonts w:ascii="Arial" w:hAnsi="Arial" w:cs="Arial"/>
          <w:b/>
          <w:color w:val="000000"/>
          <w:u w:val="single"/>
        </w:rPr>
        <w:t>6</w:t>
      </w:r>
    </w:p>
    <w:p w:rsidR="00B30B51" w:rsidRDefault="00B30B51" w:rsidP="00420762">
      <w:pPr>
        <w:tabs>
          <w:tab w:val="left" w:pos="473"/>
        </w:tabs>
        <w:spacing w:before="60" w:after="60"/>
        <w:jc w:val="center"/>
        <w:rPr>
          <w:rFonts w:ascii="Arial" w:hAnsi="Arial" w:cs="Arial"/>
          <w:b/>
          <w:color w:val="000000"/>
          <w:u w:val="single"/>
        </w:rPr>
      </w:pPr>
    </w:p>
    <w:p w:rsidR="00B30B51" w:rsidRDefault="00B30B51" w:rsidP="00B30B51">
      <w:pPr>
        <w:tabs>
          <w:tab w:val="left" w:pos="473"/>
        </w:tabs>
        <w:spacing w:before="60" w:after="60"/>
        <w:rPr>
          <w:rFonts w:ascii="Arial" w:hAnsi="Arial" w:cs="Arial"/>
          <w:color w:val="000000"/>
        </w:rPr>
      </w:pPr>
      <w:r w:rsidRPr="00B30B51">
        <w:rPr>
          <w:rFonts w:ascii="Arial" w:hAnsi="Arial" w:cs="Arial"/>
          <w:color w:val="000000"/>
        </w:rPr>
        <w:t>Con ayuda del siguiente material responde las consignas que aparecen a continuación:</w:t>
      </w:r>
    </w:p>
    <w:p w:rsidR="002627A5" w:rsidRDefault="002627A5" w:rsidP="00B30B51">
      <w:pPr>
        <w:tabs>
          <w:tab w:val="left" w:pos="473"/>
        </w:tabs>
        <w:spacing w:before="60" w:after="60"/>
        <w:rPr>
          <w:rFonts w:ascii="Arial" w:hAnsi="Arial" w:cs="Arial"/>
          <w:color w:val="000000"/>
        </w:rPr>
      </w:pPr>
    </w:p>
    <w:p w:rsidR="003B13AF" w:rsidRPr="0086402F" w:rsidRDefault="002627A5" w:rsidP="0086402F">
      <w:pPr>
        <w:tabs>
          <w:tab w:val="left" w:pos="473"/>
        </w:tabs>
        <w:spacing w:before="60" w:after="60"/>
        <w:ind w:firstLine="567"/>
        <w:rPr>
          <w:rFonts w:ascii="Arial" w:hAnsi="Arial" w:cs="Arial"/>
          <w:b/>
          <w:color w:val="000000"/>
        </w:rPr>
      </w:pPr>
      <w:r w:rsidRPr="002627A5">
        <w:rPr>
          <w:rFonts w:ascii="Arial" w:hAnsi="Arial" w:cs="Arial"/>
          <w:b/>
        </w:rPr>
        <w:t>LA POBLACIÓN DEL MUNDO: DISTRIBUCIÓN</w:t>
      </w:r>
    </w:p>
    <w:p w:rsidR="003B13AF" w:rsidRPr="002627A5" w:rsidRDefault="003B13AF" w:rsidP="003B13AF">
      <w:pPr>
        <w:tabs>
          <w:tab w:val="left" w:pos="473"/>
        </w:tabs>
        <w:spacing w:before="60" w:after="60"/>
        <w:ind w:firstLine="567"/>
        <w:jc w:val="both"/>
        <w:rPr>
          <w:rFonts w:ascii="Arial" w:hAnsi="Arial" w:cs="Arial"/>
        </w:rPr>
      </w:pPr>
      <w:r w:rsidRPr="002627A5">
        <w:rPr>
          <w:rFonts w:ascii="Arial" w:hAnsi="Arial" w:cs="Arial"/>
        </w:rPr>
        <w:t>Actualmente, la poblaci</w:t>
      </w:r>
      <w:r w:rsidR="00C10D12" w:rsidRPr="002627A5">
        <w:rPr>
          <w:rFonts w:ascii="Arial" w:hAnsi="Arial" w:cs="Arial"/>
        </w:rPr>
        <w:t>ón mundial asciende a más de 7.8</w:t>
      </w:r>
      <w:r w:rsidRPr="002627A5">
        <w:rPr>
          <w:rFonts w:ascii="Arial" w:hAnsi="Arial" w:cs="Arial"/>
        </w:rPr>
        <w:t>00 millones de personas aproximadamente. Su distribución en el planeta es muy desigual, por lo que se encuentran áreas con gran concentración de población y áreas con muy escasa población o directamente despobladas.</w:t>
      </w:r>
    </w:p>
    <w:p w:rsidR="003B13AF" w:rsidRPr="002627A5" w:rsidRDefault="003B13AF" w:rsidP="003B13AF">
      <w:pPr>
        <w:tabs>
          <w:tab w:val="left" w:pos="473"/>
        </w:tabs>
        <w:spacing w:before="60" w:after="60"/>
        <w:ind w:firstLine="567"/>
        <w:jc w:val="both"/>
        <w:rPr>
          <w:rFonts w:ascii="Arial" w:hAnsi="Arial" w:cs="Arial"/>
        </w:rPr>
      </w:pPr>
      <w:r w:rsidRPr="002627A5">
        <w:rPr>
          <w:rFonts w:ascii="Arial" w:hAnsi="Arial" w:cs="Arial"/>
        </w:rPr>
        <w:t>Históricamente, los distintos grupos humanos tendieron a agruparse formando sociedades muy variadas. Las primeras sociedades de las que se tiene conocimiento fueron nómades, es decir que recorrían el territorio en busca de provisión de alimentos y abrigo. Se alimentaban de lo que obtenían de la caza, la pesca y la recolección de frutos y vegetales comestibles. Más tarde, aunque coexistiendo con las anteriores en diferentes partes del globo (aun en áreas muy cercanas), se formaron sociedades más complejas, denominadas sedentarias, caracterizadas por la escasa o nula movilidad espacial (es decir que se asentaban en un territorio determinado) y el desarrollo de actividades ganaderas y agrícolas. Estas sociedades tuvieron mayores dimensiones poblacionales. De esta manera, surgieron grandes núcleos de población que basaban su subsistencia en las actividades agrarias.</w:t>
      </w:r>
    </w:p>
    <w:p w:rsidR="00AA24EC" w:rsidRPr="002627A5" w:rsidRDefault="003B13AF" w:rsidP="00AA24EC">
      <w:pPr>
        <w:tabs>
          <w:tab w:val="left" w:pos="473"/>
        </w:tabs>
        <w:spacing w:before="60" w:after="60"/>
        <w:ind w:firstLine="567"/>
        <w:jc w:val="both"/>
        <w:rPr>
          <w:rFonts w:ascii="Arial" w:hAnsi="Arial" w:cs="Arial"/>
        </w:rPr>
      </w:pPr>
      <w:r w:rsidRPr="002627A5">
        <w:rPr>
          <w:rFonts w:ascii="Arial" w:hAnsi="Arial" w:cs="Arial"/>
        </w:rPr>
        <w:t xml:space="preserve">La acumulación de conocimientos y experiencias, la </w:t>
      </w:r>
      <w:proofErr w:type="spellStart"/>
      <w:r w:rsidRPr="002627A5">
        <w:rPr>
          <w:rFonts w:ascii="Arial" w:hAnsi="Arial" w:cs="Arial"/>
        </w:rPr>
        <w:t>complejización</w:t>
      </w:r>
      <w:proofErr w:type="spellEnd"/>
      <w:r w:rsidRPr="002627A5">
        <w:rPr>
          <w:rFonts w:ascii="Arial" w:hAnsi="Arial" w:cs="Arial"/>
        </w:rPr>
        <w:t xml:space="preserve"> de las relaciones sociales a través del tiempo, y los avances tecnológicos, asociados principalmente a la alimentación y la salud, permitieron un fuerte crecimiento demográfico. La formación de áreas urbanas en distintas partes del planeta acrecentó estas agrupaciones, llegando en la actualidad, en más de una veintena de casos, a núcleos de más de diez millones de habitantes, como México D.F., Tokio, Nueva York, San Pablo, Río de Janeiro o Buenos Aires. Los motivos por los que la población se concentra en algunas áreas y no en otras tienen que ver con múltiples variables, desde socioeconómicas hasta ambientales.</w:t>
      </w:r>
    </w:p>
    <w:p w:rsidR="00B30B51" w:rsidRDefault="00AA24EC" w:rsidP="00B30B51">
      <w:pPr>
        <w:tabs>
          <w:tab w:val="left" w:pos="473"/>
        </w:tabs>
        <w:spacing w:before="60" w:after="60"/>
        <w:ind w:firstLine="567"/>
        <w:jc w:val="both"/>
        <w:rPr>
          <w:rFonts w:ascii="Arial" w:hAnsi="Arial" w:cs="Arial"/>
        </w:rPr>
      </w:pPr>
      <w:r w:rsidRPr="002627A5">
        <w:rPr>
          <w:rFonts w:ascii="Arial" w:hAnsi="Arial" w:cs="Arial"/>
        </w:rPr>
        <w:t xml:space="preserve">Sin duda, la presencia de cursos de agua influyó fuertemente en la decisión colectiva de asentarse en algún área determinada, porque permite obtener bebida, posibilita el riego, favorece el transporte acuático (en algunas épocas y sociedades, de vital importancia) y facilita la higiene, entre otros usos. También los eventos de origen natural, como el desborde </w:t>
      </w:r>
      <w:r w:rsidR="00B30B51" w:rsidRPr="002627A5">
        <w:rPr>
          <w:rFonts w:ascii="Arial" w:hAnsi="Arial" w:cs="Arial"/>
        </w:rPr>
        <w:t>continúo</w:t>
      </w:r>
      <w:r w:rsidRPr="002627A5">
        <w:rPr>
          <w:rFonts w:ascii="Arial" w:hAnsi="Arial" w:cs="Arial"/>
        </w:rPr>
        <w:t xml:space="preserve"> de ríos y arroyos, los vientos, las precipitaciones, el tipo de relieve y vegetación, entre otros factores y características naturales, pueden influir en la decisión de un grupo social de asentarse en una determinada zona. Sin embargo, son los factores sociales y económicos los que juegan un papel cada vez más relevante en la elección del lugar para establecerse. La demanda de trabajo es en la actualidad un factor de fuerte relevancia en este proceso, y es uno de los principales motores del desplazamiento de gran parte d</w:t>
      </w:r>
      <w:r w:rsidR="00B30B51" w:rsidRPr="002627A5">
        <w:rPr>
          <w:rFonts w:ascii="Arial" w:hAnsi="Arial" w:cs="Arial"/>
        </w:rPr>
        <w:t>e la población mundial</w:t>
      </w:r>
      <w:r w:rsidRPr="002627A5">
        <w:rPr>
          <w:rFonts w:ascii="Arial" w:hAnsi="Arial" w:cs="Arial"/>
        </w:rPr>
        <w:t xml:space="preserve">. También la búsqueda de mejores </w:t>
      </w:r>
      <w:r w:rsidRPr="002627A5">
        <w:rPr>
          <w:rFonts w:ascii="Arial" w:hAnsi="Arial" w:cs="Arial"/>
        </w:rPr>
        <w:lastRenderedPageBreak/>
        <w:t>condiciones de vida, educación y un ambiente sano influyen en gran medida en la distribución demográfica actual.</w:t>
      </w:r>
    </w:p>
    <w:p w:rsidR="002627A5" w:rsidRPr="002627A5" w:rsidRDefault="002627A5" w:rsidP="00B30B51">
      <w:pPr>
        <w:tabs>
          <w:tab w:val="left" w:pos="473"/>
        </w:tabs>
        <w:spacing w:before="60" w:after="60"/>
        <w:ind w:firstLine="567"/>
        <w:jc w:val="both"/>
        <w:rPr>
          <w:rFonts w:ascii="Arial" w:hAnsi="Arial" w:cs="Arial"/>
          <w:b/>
        </w:rPr>
      </w:pPr>
      <w:r w:rsidRPr="002627A5">
        <w:rPr>
          <w:rFonts w:ascii="Arial" w:hAnsi="Arial" w:cs="Arial"/>
          <w:b/>
        </w:rPr>
        <w:t>LA DENSIDAD DEMOGRÁFICA</w:t>
      </w:r>
    </w:p>
    <w:p w:rsidR="002627A5" w:rsidRDefault="002627A5" w:rsidP="00B30B51">
      <w:pPr>
        <w:tabs>
          <w:tab w:val="left" w:pos="473"/>
        </w:tabs>
        <w:spacing w:before="60" w:after="60"/>
        <w:ind w:firstLine="567"/>
        <w:jc w:val="both"/>
        <w:rPr>
          <w:rFonts w:ascii="Arial" w:hAnsi="Arial" w:cs="Arial"/>
        </w:rPr>
      </w:pPr>
      <w:r w:rsidRPr="002627A5">
        <w:rPr>
          <w:rFonts w:ascii="Arial" w:hAnsi="Arial" w:cs="Arial"/>
        </w:rPr>
        <w:t xml:space="preserve">Se llama densidad demográfica a la relación cuantitativa que se establece entre la cantidad de población de un lugar determinado y la superficie de ese lugar. Se obtiene a través de la </w:t>
      </w:r>
      <w:r>
        <w:rPr>
          <w:rFonts w:ascii="Arial" w:hAnsi="Arial" w:cs="Arial"/>
        </w:rPr>
        <w:t>siguiente relación:</w:t>
      </w:r>
    </w:p>
    <w:tbl>
      <w:tblPr>
        <w:tblStyle w:val="Tablaconcuadrcula"/>
        <w:tblW w:w="0" w:type="auto"/>
        <w:jc w:val="center"/>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tblPr>
      <w:tblGrid>
        <w:gridCol w:w="5070"/>
      </w:tblGrid>
      <w:tr w:rsidR="002627A5" w:rsidTr="002627A5">
        <w:trPr>
          <w:jc w:val="center"/>
        </w:trPr>
        <w:tc>
          <w:tcPr>
            <w:tcW w:w="5070" w:type="dxa"/>
          </w:tcPr>
          <w:p w:rsidR="002627A5" w:rsidRDefault="002627A5" w:rsidP="002627A5">
            <w:pPr>
              <w:tabs>
                <w:tab w:val="left" w:pos="473"/>
              </w:tabs>
              <w:spacing w:before="60" w:after="60"/>
              <w:jc w:val="center"/>
              <w:rPr>
                <w:rFonts w:ascii="Arial" w:hAnsi="Arial" w:cs="Arial"/>
              </w:rPr>
            </w:pPr>
            <w:r w:rsidRPr="002627A5">
              <w:rPr>
                <w:rFonts w:ascii="Arial" w:hAnsi="Arial" w:cs="Arial"/>
              </w:rPr>
              <w:t>Cantidad de habitantes (en números absolutos)</w:t>
            </w:r>
          </w:p>
        </w:tc>
      </w:tr>
      <w:tr w:rsidR="002627A5" w:rsidTr="002627A5">
        <w:trPr>
          <w:jc w:val="center"/>
        </w:trPr>
        <w:tc>
          <w:tcPr>
            <w:tcW w:w="5070" w:type="dxa"/>
          </w:tcPr>
          <w:p w:rsidR="002627A5" w:rsidRDefault="002627A5" w:rsidP="002627A5">
            <w:pPr>
              <w:tabs>
                <w:tab w:val="left" w:pos="473"/>
              </w:tabs>
              <w:spacing w:before="60" w:after="60"/>
              <w:jc w:val="center"/>
              <w:rPr>
                <w:rFonts w:ascii="Arial" w:hAnsi="Arial" w:cs="Arial"/>
              </w:rPr>
            </w:pPr>
            <w:r w:rsidRPr="002627A5">
              <w:rPr>
                <w:rFonts w:ascii="Arial" w:hAnsi="Arial" w:cs="Arial"/>
              </w:rPr>
              <w:t>Superficie (en general, en kilómetros cuadrados)</w:t>
            </w:r>
          </w:p>
        </w:tc>
      </w:tr>
    </w:tbl>
    <w:p w:rsidR="002627A5" w:rsidRDefault="002627A5" w:rsidP="002627A5">
      <w:pPr>
        <w:tabs>
          <w:tab w:val="left" w:pos="473"/>
        </w:tabs>
        <w:spacing w:before="60" w:after="60"/>
        <w:jc w:val="both"/>
        <w:rPr>
          <w:rFonts w:ascii="Arial" w:hAnsi="Arial" w:cs="Arial"/>
        </w:rPr>
      </w:pPr>
    </w:p>
    <w:p w:rsidR="002627A5" w:rsidRDefault="002627A5" w:rsidP="00B30B51">
      <w:pPr>
        <w:tabs>
          <w:tab w:val="left" w:pos="473"/>
        </w:tabs>
        <w:spacing w:before="60" w:after="60"/>
        <w:ind w:firstLine="567"/>
        <w:jc w:val="both"/>
        <w:rPr>
          <w:rFonts w:ascii="Arial" w:hAnsi="Arial" w:cs="Arial"/>
        </w:rPr>
      </w:pPr>
      <w:r w:rsidRPr="002627A5">
        <w:rPr>
          <w:rFonts w:ascii="Arial" w:hAnsi="Arial" w:cs="Arial"/>
        </w:rPr>
        <w:t>Habitualmente, al resultado de esa relación se lo expresa como habitantes po</w:t>
      </w:r>
      <w:r>
        <w:rPr>
          <w:rFonts w:ascii="Arial" w:hAnsi="Arial" w:cs="Arial"/>
        </w:rPr>
        <w:t>r kilómetros cuadrados (hab/km</w:t>
      </w:r>
      <w:r w:rsidRPr="002627A5">
        <w:rPr>
          <w:rFonts w:ascii="Arial" w:hAnsi="Arial" w:cs="Arial"/>
          <w:vertAlign w:val="superscript"/>
        </w:rPr>
        <w:t>2</w:t>
      </w:r>
      <w:r w:rsidRPr="002627A5">
        <w:rPr>
          <w:rFonts w:ascii="Arial" w:hAnsi="Arial" w:cs="Arial"/>
        </w:rPr>
        <w:t>). El concepto de densidad demográfica está íntimamente ligado a la distribución de la población o distribución demográfica. Sin embargo, no siempre el lugar (ciudad, provincia, país, continente) de mayor cantidad de población tiene la mayor densidad, ya que se debe considerar la superficie de dicho lugar, en la que se distribuye la población.</w:t>
      </w:r>
    </w:p>
    <w:p w:rsidR="002627A5" w:rsidRPr="002627A5" w:rsidRDefault="002627A5" w:rsidP="00B30B51">
      <w:pPr>
        <w:tabs>
          <w:tab w:val="left" w:pos="473"/>
        </w:tabs>
        <w:spacing w:before="60" w:after="60"/>
        <w:ind w:firstLine="567"/>
        <w:jc w:val="both"/>
        <w:rPr>
          <w:rFonts w:ascii="Arial" w:hAnsi="Arial" w:cs="Arial"/>
        </w:rPr>
      </w:pPr>
      <w:r w:rsidRPr="002627A5">
        <w:rPr>
          <w:rFonts w:ascii="Arial" w:hAnsi="Arial" w:cs="Arial"/>
        </w:rPr>
        <w:t>Las mayores densidades demográficas se encuentran en las áreas urbanas, que son aquellas que ofrecen mayores posibilidades de trabajo, atención médica y sanitaria, educación formal y recreación y tienen, por lo tanto, una edificación más concentrada y de varios pisos de altura. Entre países, las diferencias de densidad poblacional son muy grandes. Mónaco, por ejemplo, se encuentra entre los países con mayor densidad de población, debido al elevado porcentaje de área urbana respecto del territorio total: tiene una de</w:t>
      </w:r>
      <w:r>
        <w:rPr>
          <w:rFonts w:ascii="Arial" w:hAnsi="Arial" w:cs="Arial"/>
        </w:rPr>
        <w:t>nsidad de 17.821 habitantes/km2</w:t>
      </w:r>
      <w:r w:rsidRPr="002627A5">
        <w:rPr>
          <w:rFonts w:ascii="Arial" w:hAnsi="Arial" w:cs="Arial"/>
        </w:rPr>
        <w:t>, y lo sigue Singapur, con 7.680 habitantes/</w:t>
      </w:r>
      <w:proofErr w:type="gramStart"/>
      <w:r w:rsidRPr="002627A5">
        <w:rPr>
          <w:rFonts w:ascii="Arial" w:hAnsi="Arial" w:cs="Arial"/>
        </w:rPr>
        <w:t>km2 .</w:t>
      </w:r>
      <w:proofErr w:type="gramEnd"/>
      <w:r w:rsidRPr="002627A5">
        <w:rPr>
          <w:rFonts w:ascii="Arial" w:hAnsi="Arial" w:cs="Arial"/>
        </w:rPr>
        <w:t xml:space="preserve"> En el otro extremo, Canadá y Australia, con grandes porciones de territorio en situaciones climáticas y edáficas (de suelo) adversas, tienen densidades poblacionales muy </w:t>
      </w:r>
      <w:r>
        <w:rPr>
          <w:rFonts w:ascii="Arial" w:hAnsi="Arial" w:cs="Arial"/>
        </w:rPr>
        <w:t xml:space="preserve">bajas, con 4 y 3 habitantes/km2, </w:t>
      </w:r>
      <w:r w:rsidRPr="002627A5">
        <w:rPr>
          <w:rFonts w:ascii="Arial" w:hAnsi="Arial" w:cs="Arial"/>
        </w:rPr>
        <w:t>respectivamente.</w:t>
      </w:r>
    </w:p>
    <w:p w:rsidR="002627A5" w:rsidRDefault="0086402F" w:rsidP="002627A5">
      <w:pPr>
        <w:tabs>
          <w:tab w:val="left" w:pos="473"/>
        </w:tabs>
        <w:spacing w:before="60" w:after="60"/>
        <w:jc w:val="both"/>
        <w:rPr>
          <w:rFonts w:ascii="Arial" w:hAnsi="Arial" w:cs="Arial"/>
        </w:rPr>
      </w:pPr>
      <w:r>
        <w:rPr>
          <w:rFonts w:ascii="Arial" w:hAnsi="Arial" w:cs="Arial"/>
          <w:noProof/>
          <w:lang w:eastAsia="es-AR"/>
        </w:rPr>
        <w:drawing>
          <wp:anchor distT="0" distB="0" distL="114300" distR="114300" simplePos="0" relativeHeight="251658240" behindDoc="0" locked="0" layoutInCell="1" allowOverlap="1">
            <wp:simplePos x="0" y="0"/>
            <wp:positionH relativeFrom="column">
              <wp:posOffset>64770</wp:posOffset>
            </wp:positionH>
            <wp:positionV relativeFrom="paragraph">
              <wp:posOffset>90805</wp:posOffset>
            </wp:positionV>
            <wp:extent cx="6123305" cy="4423410"/>
            <wp:effectExtent l="19050" t="19050" r="10795" b="15240"/>
            <wp:wrapNone/>
            <wp:docPr id="7" name="6 Imagen" descr="Nueva imagen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eva imagen (1).bmp"/>
                    <pic:cNvPicPr/>
                  </pic:nvPicPr>
                  <pic:blipFill>
                    <a:blip r:embed="rId5" cstate="print"/>
                    <a:stretch>
                      <a:fillRect/>
                    </a:stretch>
                  </pic:blipFill>
                  <pic:spPr>
                    <a:xfrm>
                      <a:off x="0" y="0"/>
                      <a:ext cx="6123305" cy="4423410"/>
                    </a:xfrm>
                    <a:prstGeom prst="rect">
                      <a:avLst/>
                    </a:prstGeom>
                    <a:ln>
                      <a:solidFill>
                        <a:schemeClr val="tx1"/>
                      </a:solidFill>
                    </a:ln>
                  </pic:spPr>
                </pic:pic>
              </a:graphicData>
            </a:graphic>
          </wp:anchor>
        </w:drawing>
      </w:r>
    </w:p>
    <w:p w:rsidR="0086402F" w:rsidRDefault="0086402F" w:rsidP="002627A5">
      <w:pPr>
        <w:tabs>
          <w:tab w:val="left" w:pos="473"/>
        </w:tabs>
        <w:spacing w:before="60" w:after="60"/>
        <w:jc w:val="both"/>
        <w:rPr>
          <w:rFonts w:ascii="Arial" w:hAnsi="Arial" w:cs="Arial"/>
        </w:rPr>
      </w:pPr>
    </w:p>
    <w:p w:rsidR="0086402F" w:rsidRDefault="0086402F" w:rsidP="002627A5">
      <w:pPr>
        <w:tabs>
          <w:tab w:val="left" w:pos="473"/>
        </w:tabs>
        <w:spacing w:before="60" w:after="60"/>
        <w:jc w:val="both"/>
        <w:rPr>
          <w:rFonts w:ascii="Arial" w:hAnsi="Arial" w:cs="Arial"/>
        </w:rPr>
      </w:pPr>
    </w:p>
    <w:p w:rsidR="0086402F" w:rsidRDefault="0086402F" w:rsidP="002627A5">
      <w:pPr>
        <w:tabs>
          <w:tab w:val="left" w:pos="473"/>
        </w:tabs>
        <w:spacing w:before="60" w:after="60"/>
        <w:jc w:val="both"/>
        <w:rPr>
          <w:rFonts w:ascii="Arial" w:hAnsi="Arial" w:cs="Arial"/>
        </w:rPr>
      </w:pPr>
    </w:p>
    <w:p w:rsidR="0086402F" w:rsidRDefault="0086402F" w:rsidP="002627A5">
      <w:pPr>
        <w:tabs>
          <w:tab w:val="left" w:pos="473"/>
        </w:tabs>
        <w:spacing w:before="60" w:after="60"/>
        <w:jc w:val="both"/>
        <w:rPr>
          <w:rFonts w:ascii="Arial" w:hAnsi="Arial" w:cs="Arial"/>
        </w:rPr>
      </w:pPr>
    </w:p>
    <w:p w:rsidR="0086402F" w:rsidRDefault="0086402F" w:rsidP="002627A5">
      <w:pPr>
        <w:tabs>
          <w:tab w:val="left" w:pos="473"/>
        </w:tabs>
        <w:spacing w:before="60" w:after="60"/>
        <w:jc w:val="both"/>
        <w:rPr>
          <w:rFonts w:ascii="Arial" w:hAnsi="Arial" w:cs="Arial"/>
        </w:rPr>
      </w:pPr>
    </w:p>
    <w:p w:rsidR="0086402F" w:rsidRDefault="0086402F" w:rsidP="002627A5">
      <w:pPr>
        <w:tabs>
          <w:tab w:val="left" w:pos="473"/>
        </w:tabs>
        <w:spacing w:before="60" w:after="60"/>
        <w:jc w:val="both"/>
        <w:rPr>
          <w:rFonts w:ascii="Arial" w:hAnsi="Arial" w:cs="Arial"/>
        </w:rPr>
      </w:pPr>
    </w:p>
    <w:p w:rsidR="0086402F" w:rsidRDefault="0086402F" w:rsidP="002627A5">
      <w:pPr>
        <w:tabs>
          <w:tab w:val="left" w:pos="473"/>
        </w:tabs>
        <w:spacing w:before="60" w:after="60"/>
        <w:jc w:val="both"/>
        <w:rPr>
          <w:rFonts w:ascii="Arial" w:hAnsi="Arial" w:cs="Arial"/>
        </w:rPr>
      </w:pPr>
    </w:p>
    <w:p w:rsidR="0086402F" w:rsidRDefault="0086402F" w:rsidP="002627A5">
      <w:pPr>
        <w:tabs>
          <w:tab w:val="left" w:pos="473"/>
        </w:tabs>
        <w:spacing w:before="60" w:after="60"/>
        <w:jc w:val="both"/>
        <w:rPr>
          <w:rFonts w:ascii="Arial" w:hAnsi="Arial" w:cs="Arial"/>
        </w:rPr>
      </w:pPr>
    </w:p>
    <w:p w:rsidR="0086402F" w:rsidRDefault="0086402F" w:rsidP="002627A5">
      <w:pPr>
        <w:tabs>
          <w:tab w:val="left" w:pos="473"/>
        </w:tabs>
        <w:spacing w:before="60" w:after="60"/>
        <w:jc w:val="both"/>
        <w:rPr>
          <w:rFonts w:ascii="Arial" w:hAnsi="Arial" w:cs="Arial"/>
        </w:rPr>
      </w:pPr>
    </w:p>
    <w:p w:rsidR="0086402F" w:rsidRDefault="0086402F" w:rsidP="002627A5">
      <w:pPr>
        <w:tabs>
          <w:tab w:val="left" w:pos="473"/>
        </w:tabs>
        <w:spacing w:before="60" w:after="60"/>
        <w:jc w:val="both"/>
        <w:rPr>
          <w:rFonts w:ascii="Arial" w:hAnsi="Arial" w:cs="Arial"/>
        </w:rPr>
      </w:pPr>
    </w:p>
    <w:p w:rsidR="0086402F" w:rsidRDefault="0086402F" w:rsidP="002627A5">
      <w:pPr>
        <w:tabs>
          <w:tab w:val="left" w:pos="473"/>
        </w:tabs>
        <w:spacing w:before="60" w:after="60"/>
        <w:jc w:val="both"/>
        <w:rPr>
          <w:rFonts w:ascii="Arial" w:hAnsi="Arial" w:cs="Arial"/>
        </w:rPr>
      </w:pPr>
    </w:p>
    <w:p w:rsidR="0086402F" w:rsidRDefault="0086402F" w:rsidP="002627A5">
      <w:pPr>
        <w:tabs>
          <w:tab w:val="left" w:pos="473"/>
        </w:tabs>
        <w:spacing w:before="60" w:after="60"/>
        <w:jc w:val="both"/>
        <w:rPr>
          <w:rFonts w:ascii="Arial" w:hAnsi="Arial" w:cs="Arial"/>
        </w:rPr>
      </w:pPr>
    </w:p>
    <w:p w:rsidR="0086402F" w:rsidRDefault="0086402F" w:rsidP="002627A5">
      <w:pPr>
        <w:tabs>
          <w:tab w:val="left" w:pos="473"/>
        </w:tabs>
        <w:spacing w:before="60" w:after="60"/>
        <w:jc w:val="both"/>
        <w:rPr>
          <w:rFonts w:ascii="Arial" w:hAnsi="Arial" w:cs="Arial"/>
        </w:rPr>
      </w:pPr>
    </w:p>
    <w:p w:rsidR="0086402F" w:rsidRDefault="0086402F" w:rsidP="002627A5">
      <w:pPr>
        <w:tabs>
          <w:tab w:val="left" w:pos="473"/>
        </w:tabs>
        <w:spacing w:before="60" w:after="60"/>
        <w:jc w:val="both"/>
        <w:rPr>
          <w:rFonts w:ascii="Arial" w:hAnsi="Arial" w:cs="Arial"/>
        </w:rPr>
      </w:pPr>
    </w:p>
    <w:p w:rsidR="0086402F" w:rsidRDefault="0086402F" w:rsidP="002627A5">
      <w:pPr>
        <w:tabs>
          <w:tab w:val="left" w:pos="473"/>
        </w:tabs>
        <w:spacing w:before="60" w:after="60"/>
        <w:jc w:val="both"/>
        <w:rPr>
          <w:rFonts w:ascii="Arial" w:hAnsi="Arial" w:cs="Arial"/>
        </w:rPr>
      </w:pPr>
    </w:p>
    <w:p w:rsidR="0086402F" w:rsidRDefault="0086402F" w:rsidP="002627A5">
      <w:pPr>
        <w:tabs>
          <w:tab w:val="left" w:pos="473"/>
        </w:tabs>
        <w:spacing w:before="60" w:after="60"/>
        <w:jc w:val="both"/>
        <w:rPr>
          <w:rFonts w:ascii="Arial" w:hAnsi="Arial" w:cs="Arial"/>
        </w:rPr>
      </w:pPr>
    </w:p>
    <w:p w:rsidR="0086402F" w:rsidRDefault="0086402F" w:rsidP="002627A5">
      <w:pPr>
        <w:tabs>
          <w:tab w:val="left" w:pos="473"/>
        </w:tabs>
        <w:spacing w:before="60" w:after="60"/>
        <w:jc w:val="both"/>
        <w:rPr>
          <w:rFonts w:ascii="Arial" w:hAnsi="Arial" w:cs="Arial"/>
        </w:rPr>
      </w:pPr>
    </w:p>
    <w:p w:rsidR="0086402F" w:rsidRDefault="0086402F" w:rsidP="002627A5">
      <w:pPr>
        <w:tabs>
          <w:tab w:val="left" w:pos="473"/>
        </w:tabs>
        <w:spacing w:before="60" w:after="60"/>
        <w:jc w:val="both"/>
        <w:rPr>
          <w:rFonts w:ascii="Arial" w:hAnsi="Arial" w:cs="Arial"/>
        </w:rPr>
      </w:pPr>
    </w:p>
    <w:p w:rsidR="0086402F" w:rsidRPr="002627A5" w:rsidRDefault="0086402F" w:rsidP="002627A5">
      <w:pPr>
        <w:tabs>
          <w:tab w:val="left" w:pos="473"/>
        </w:tabs>
        <w:spacing w:before="60" w:after="60"/>
        <w:jc w:val="both"/>
        <w:rPr>
          <w:rFonts w:ascii="Arial" w:hAnsi="Arial" w:cs="Arial"/>
        </w:rPr>
      </w:pPr>
    </w:p>
    <w:p w:rsidR="00E243B8" w:rsidRPr="002627A5" w:rsidRDefault="00B30B51" w:rsidP="004F1DFF">
      <w:pPr>
        <w:tabs>
          <w:tab w:val="left" w:pos="473"/>
        </w:tabs>
        <w:spacing w:before="60" w:after="60"/>
        <w:rPr>
          <w:rFonts w:ascii="Arial" w:hAnsi="Arial" w:cs="Arial"/>
          <w:color w:val="000000"/>
        </w:rPr>
      </w:pPr>
      <w:r w:rsidRPr="002627A5">
        <w:rPr>
          <w:rFonts w:ascii="Arial" w:hAnsi="Arial" w:cs="Arial"/>
        </w:rPr>
        <w:lastRenderedPageBreak/>
        <w:t>1 – En el cuadro indicar</w:t>
      </w:r>
      <w:r w:rsidR="00AA24EC" w:rsidRPr="002627A5">
        <w:rPr>
          <w:rFonts w:ascii="Arial" w:hAnsi="Arial" w:cs="Arial"/>
        </w:rPr>
        <w:t xml:space="preserve"> las caract</w:t>
      </w:r>
      <w:r w:rsidRPr="002627A5">
        <w:rPr>
          <w:rFonts w:ascii="Arial" w:hAnsi="Arial" w:cs="Arial"/>
        </w:rPr>
        <w:t>erísticas ambientales y</w:t>
      </w:r>
      <w:r w:rsidR="00AA24EC" w:rsidRPr="002627A5">
        <w:rPr>
          <w:rFonts w:ascii="Arial" w:hAnsi="Arial" w:cs="Arial"/>
        </w:rPr>
        <w:t xml:space="preserve"> las característic</w:t>
      </w:r>
      <w:r w:rsidRPr="002627A5">
        <w:rPr>
          <w:rFonts w:ascii="Arial" w:hAnsi="Arial" w:cs="Arial"/>
        </w:rPr>
        <w:t xml:space="preserve">as sociales </w:t>
      </w:r>
      <w:r w:rsidR="00AA24EC" w:rsidRPr="002627A5">
        <w:rPr>
          <w:rFonts w:ascii="Arial" w:hAnsi="Arial" w:cs="Arial"/>
        </w:rPr>
        <w:t>que favorecen el asentamiento de la población en un lugar determinado</w:t>
      </w:r>
      <w:r w:rsidRPr="002627A5">
        <w:rPr>
          <w:rFonts w:ascii="Arial" w:hAnsi="Arial" w:cs="Arial"/>
        </w:rPr>
        <w:t>:</w:t>
      </w:r>
    </w:p>
    <w:p w:rsidR="00E243B8" w:rsidRPr="002627A5" w:rsidRDefault="00E243B8" w:rsidP="004F1DFF">
      <w:pPr>
        <w:tabs>
          <w:tab w:val="left" w:pos="473"/>
        </w:tabs>
        <w:spacing w:before="60" w:after="60"/>
        <w:rPr>
          <w:rFonts w:ascii="Arial" w:hAnsi="Arial" w:cs="Arial"/>
          <w:color w:val="000000"/>
        </w:rPr>
      </w:pPr>
    </w:p>
    <w:tbl>
      <w:tblPr>
        <w:tblStyle w:val="Tablaconcuadrcula"/>
        <w:tblpPr w:leftFromText="141" w:rightFromText="141" w:vertAnchor="text" w:horzAnchor="margin" w:tblpY="171"/>
        <w:tblW w:w="0" w:type="auto"/>
        <w:tblLook w:val="04A0"/>
      </w:tblPr>
      <w:tblGrid>
        <w:gridCol w:w="4889"/>
        <w:gridCol w:w="4890"/>
      </w:tblGrid>
      <w:tr w:rsidR="00AA24EC" w:rsidRPr="002627A5" w:rsidTr="00AA24EC">
        <w:tc>
          <w:tcPr>
            <w:tcW w:w="4889" w:type="dxa"/>
          </w:tcPr>
          <w:p w:rsidR="00AA24EC" w:rsidRPr="002627A5" w:rsidRDefault="00AA24EC" w:rsidP="00AA24EC">
            <w:pPr>
              <w:tabs>
                <w:tab w:val="left" w:pos="473"/>
              </w:tabs>
              <w:spacing w:before="60" w:after="60"/>
              <w:jc w:val="center"/>
              <w:rPr>
                <w:rFonts w:ascii="Arial" w:hAnsi="Arial" w:cs="Arial"/>
                <w:color w:val="000000"/>
              </w:rPr>
            </w:pPr>
            <w:r w:rsidRPr="002627A5">
              <w:rPr>
                <w:rFonts w:ascii="Arial" w:hAnsi="Arial" w:cs="Arial"/>
              </w:rPr>
              <w:t>Características ambientales que favorecen el asentamiento de una población.</w:t>
            </w:r>
          </w:p>
        </w:tc>
        <w:tc>
          <w:tcPr>
            <w:tcW w:w="4890" w:type="dxa"/>
          </w:tcPr>
          <w:p w:rsidR="00AA24EC" w:rsidRPr="002627A5" w:rsidRDefault="00AA24EC" w:rsidP="00AA24EC">
            <w:pPr>
              <w:tabs>
                <w:tab w:val="left" w:pos="473"/>
              </w:tabs>
              <w:spacing w:before="60" w:after="60"/>
              <w:jc w:val="center"/>
              <w:rPr>
                <w:rFonts w:ascii="Arial" w:hAnsi="Arial" w:cs="Arial"/>
                <w:color w:val="000000"/>
              </w:rPr>
            </w:pPr>
            <w:r w:rsidRPr="002627A5">
              <w:rPr>
                <w:rFonts w:ascii="Arial" w:hAnsi="Arial" w:cs="Arial"/>
              </w:rPr>
              <w:t>Características sociales que favorecen el asentamiento de una población.</w:t>
            </w:r>
          </w:p>
        </w:tc>
      </w:tr>
      <w:tr w:rsidR="00AA24EC" w:rsidRPr="002627A5" w:rsidTr="00AA24EC">
        <w:tc>
          <w:tcPr>
            <w:tcW w:w="4889" w:type="dxa"/>
          </w:tcPr>
          <w:p w:rsidR="00AA24EC" w:rsidRDefault="00AA24EC" w:rsidP="00AA24EC">
            <w:pPr>
              <w:tabs>
                <w:tab w:val="left" w:pos="473"/>
              </w:tabs>
              <w:spacing w:before="60" w:after="60"/>
              <w:rPr>
                <w:rFonts w:ascii="Arial" w:hAnsi="Arial" w:cs="Arial"/>
                <w:color w:val="000000"/>
              </w:rPr>
            </w:pPr>
          </w:p>
          <w:p w:rsidR="002627A5" w:rsidRDefault="002627A5" w:rsidP="00AA24EC">
            <w:pPr>
              <w:tabs>
                <w:tab w:val="left" w:pos="473"/>
              </w:tabs>
              <w:spacing w:before="60" w:after="60"/>
              <w:rPr>
                <w:rFonts w:ascii="Arial" w:hAnsi="Arial" w:cs="Arial"/>
                <w:color w:val="000000"/>
              </w:rPr>
            </w:pPr>
          </w:p>
          <w:p w:rsidR="002627A5" w:rsidRDefault="002627A5" w:rsidP="00AA24EC">
            <w:pPr>
              <w:tabs>
                <w:tab w:val="left" w:pos="473"/>
              </w:tabs>
              <w:spacing w:before="60" w:after="60"/>
              <w:rPr>
                <w:rFonts w:ascii="Arial" w:hAnsi="Arial" w:cs="Arial"/>
                <w:color w:val="000000"/>
              </w:rPr>
            </w:pPr>
          </w:p>
          <w:p w:rsidR="002627A5" w:rsidRDefault="002627A5" w:rsidP="00AA24EC">
            <w:pPr>
              <w:tabs>
                <w:tab w:val="left" w:pos="473"/>
              </w:tabs>
              <w:spacing w:before="60" w:after="60"/>
              <w:rPr>
                <w:rFonts w:ascii="Arial" w:hAnsi="Arial" w:cs="Arial"/>
                <w:color w:val="000000"/>
              </w:rPr>
            </w:pPr>
          </w:p>
          <w:p w:rsidR="002627A5" w:rsidRDefault="002627A5" w:rsidP="00AA24EC">
            <w:pPr>
              <w:tabs>
                <w:tab w:val="left" w:pos="473"/>
              </w:tabs>
              <w:spacing w:before="60" w:after="60"/>
              <w:rPr>
                <w:rFonts w:ascii="Arial" w:hAnsi="Arial" w:cs="Arial"/>
                <w:color w:val="000000"/>
              </w:rPr>
            </w:pPr>
          </w:p>
          <w:p w:rsidR="002627A5" w:rsidRPr="002627A5" w:rsidRDefault="002627A5" w:rsidP="00AA24EC">
            <w:pPr>
              <w:tabs>
                <w:tab w:val="left" w:pos="473"/>
              </w:tabs>
              <w:spacing w:before="60" w:after="60"/>
              <w:rPr>
                <w:rFonts w:ascii="Arial" w:hAnsi="Arial" w:cs="Arial"/>
                <w:color w:val="000000"/>
              </w:rPr>
            </w:pPr>
          </w:p>
        </w:tc>
        <w:tc>
          <w:tcPr>
            <w:tcW w:w="4890" w:type="dxa"/>
          </w:tcPr>
          <w:p w:rsidR="00AA24EC" w:rsidRPr="002627A5" w:rsidRDefault="00AA24EC" w:rsidP="00AA24EC">
            <w:pPr>
              <w:tabs>
                <w:tab w:val="left" w:pos="473"/>
              </w:tabs>
              <w:spacing w:before="60" w:after="60"/>
              <w:rPr>
                <w:rFonts w:ascii="Arial" w:hAnsi="Arial" w:cs="Arial"/>
                <w:color w:val="000000"/>
              </w:rPr>
            </w:pPr>
          </w:p>
        </w:tc>
      </w:tr>
    </w:tbl>
    <w:p w:rsidR="00E243B8" w:rsidRDefault="00E243B8" w:rsidP="004F1DFF">
      <w:pPr>
        <w:tabs>
          <w:tab w:val="left" w:pos="473"/>
        </w:tabs>
        <w:spacing w:before="60" w:after="60"/>
        <w:rPr>
          <w:rFonts w:ascii="Arial" w:hAnsi="Arial" w:cs="Arial"/>
          <w:color w:val="000000"/>
        </w:rPr>
      </w:pPr>
    </w:p>
    <w:p w:rsidR="00C03785" w:rsidRDefault="00C03785" w:rsidP="004F1DFF">
      <w:pPr>
        <w:tabs>
          <w:tab w:val="left" w:pos="473"/>
        </w:tabs>
        <w:spacing w:before="60" w:after="60"/>
        <w:rPr>
          <w:rFonts w:ascii="Arial" w:hAnsi="Arial" w:cs="Arial"/>
          <w:color w:val="000000"/>
        </w:rPr>
      </w:pPr>
      <w:r>
        <w:rPr>
          <w:rFonts w:ascii="Arial" w:hAnsi="Arial" w:cs="Arial"/>
          <w:color w:val="000000"/>
        </w:rPr>
        <w:t>2 – ¿Qué se entiende por densidad demográfica?</w:t>
      </w:r>
    </w:p>
    <w:p w:rsidR="00C03785" w:rsidRPr="002627A5" w:rsidRDefault="00C03785" w:rsidP="004F1DFF">
      <w:pPr>
        <w:tabs>
          <w:tab w:val="left" w:pos="473"/>
        </w:tabs>
        <w:spacing w:before="60" w:after="60"/>
        <w:rPr>
          <w:rFonts w:ascii="Arial" w:hAnsi="Arial" w:cs="Arial"/>
          <w:color w:val="000000"/>
        </w:rPr>
      </w:pPr>
    </w:p>
    <w:p w:rsidR="00E243B8" w:rsidRPr="0086402F" w:rsidRDefault="00C03785" w:rsidP="004F1DFF">
      <w:pPr>
        <w:tabs>
          <w:tab w:val="left" w:pos="473"/>
        </w:tabs>
        <w:spacing w:before="60" w:after="60"/>
        <w:rPr>
          <w:rFonts w:ascii="Arial" w:hAnsi="Arial" w:cs="Arial"/>
        </w:rPr>
      </w:pPr>
      <w:r>
        <w:rPr>
          <w:rFonts w:ascii="Arial" w:hAnsi="Arial" w:cs="Arial"/>
          <w:color w:val="000000"/>
        </w:rPr>
        <w:t>3</w:t>
      </w:r>
      <w:r w:rsidR="002627A5" w:rsidRPr="0086402F">
        <w:rPr>
          <w:rFonts w:ascii="Arial" w:hAnsi="Arial" w:cs="Arial"/>
          <w:color w:val="000000"/>
        </w:rPr>
        <w:t xml:space="preserve"> </w:t>
      </w:r>
      <w:r w:rsidR="0086402F" w:rsidRPr="0086402F">
        <w:rPr>
          <w:rFonts w:ascii="Arial" w:hAnsi="Arial" w:cs="Arial"/>
          <w:color w:val="000000"/>
        </w:rPr>
        <w:t>–</w:t>
      </w:r>
      <w:r w:rsidR="002627A5" w:rsidRPr="0086402F">
        <w:rPr>
          <w:rFonts w:ascii="Arial" w:hAnsi="Arial" w:cs="Arial"/>
          <w:color w:val="000000"/>
        </w:rPr>
        <w:t xml:space="preserve"> </w:t>
      </w:r>
      <w:r w:rsidR="0086402F" w:rsidRPr="0086402F">
        <w:rPr>
          <w:rFonts w:ascii="Arial" w:hAnsi="Arial" w:cs="Arial"/>
        </w:rPr>
        <w:t>Observa el mapa y menciona:</w:t>
      </w:r>
    </w:p>
    <w:p w:rsidR="0086402F" w:rsidRPr="0086402F" w:rsidRDefault="0086402F" w:rsidP="004F1DFF">
      <w:pPr>
        <w:tabs>
          <w:tab w:val="left" w:pos="473"/>
        </w:tabs>
        <w:spacing w:before="60" w:after="60"/>
        <w:rPr>
          <w:rFonts w:ascii="Arial" w:hAnsi="Arial" w:cs="Arial"/>
        </w:rPr>
      </w:pPr>
    </w:p>
    <w:tbl>
      <w:tblPr>
        <w:tblStyle w:val="Tablaconcuadrcula"/>
        <w:tblW w:w="0" w:type="auto"/>
        <w:jc w:val="center"/>
        <w:tblLook w:val="04A0"/>
      </w:tblPr>
      <w:tblGrid>
        <w:gridCol w:w="4889"/>
        <w:gridCol w:w="4890"/>
      </w:tblGrid>
      <w:tr w:rsidR="0086402F" w:rsidRPr="0086402F" w:rsidTr="0086402F">
        <w:trPr>
          <w:jc w:val="center"/>
        </w:trPr>
        <w:tc>
          <w:tcPr>
            <w:tcW w:w="4889" w:type="dxa"/>
            <w:tcBorders>
              <w:bottom w:val="single" w:sz="4" w:space="0" w:color="000000" w:themeColor="text1"/>
            </w:tcBorders>
          </w:tcPr>
          <w:p w:rsidR="0086402F" w:rsidRPr="0086402F" w:rsidRDefault="0086402F" w:rsidP="00C03785">
            <w:pPr>
              <w:tabs>
                <w:tab w:val="left" w:pos="473"/>
              </w:tabs>
              <w:spacing w:before="60" w:after="60"/>
              <w:jc w:val="center"/>
              <w:rPr>
                <w:rFonts w:ascii="Arial" w:hAnsi="Arial" w:cs="Arial"/>
                <w:color w:val="000000"/>
              </w:rPr>
            </w:pPr>
            <w:r w:rsidRPr="00C03785">
              <w:rPr>
                <w:rFonts w:ascii="Arial" w:hAnsi="Arial" w:cs="Arial"/>
                <w:b/>
                <w:color w:val="000000"/>
              </w:rPr>
              <w:t>5</w:t>
            </w:r>
            <w:r w:rsidRPr="0086402F">
              <w:rPr>
                <w:rFonts w:ascii="Arial" w:hAnsi="Arial" w:cs="Arial"/>
                <w:color w:val="000000"/>
              </w:rPr>
              <w:t xml:space="preserve"> Áreas</w:t>
            </w:r>
            <w:r w:rsidR="00C03785">
              <w:rPr>
                <w:rFonts w:ascii="Arial" w:hAnsi="Arial" w:cs="Arial"/>
                <w:color w:val="000000"/>
              </w:rPr>
              <w:t xml:space="preserve"> o países</w:t>
            </w:r>
            <w:r w:rsidRPr="0086402F">
              <w:rPr>
                <w:rFonts w:ascii="Arial" w:hAnsi="Arial" w:cs="Arial"/>
                <w:color w:val="000000"/>
              </w:rPr>
              <w:t xml:space="preserve"> </w:t>
            </w:r>
            <w:r w:rsidR="00C03785">
              <w:rPr>
                <w:rFonts w:ascii="Arial" w:hAnsi="Arial" w:cs="Arial"/>
                <w:color w:val="000000"/>
              </w:rPr>
              <w:t>con</w:t>
            </w:r>
            <w:r w:rsidRPr="0086402F">
              <w:rPr>
                <w:rFonts w:ascii="Arial" w:hAnsi="Arial" w:cs="Arial"/>
                <w:color w:val="000000"/>
              </w:rPr>
              <w:t xml:space="preserve"> mayor densidad de población</w:t>
            </w:r>
          </w:p>
        </w:tc>
        <w:tc>
          <w:tcPr>
            <w:tcW w:w="4890" w:type="dxa"/>
            <w:tcBorders>
              <w:bottom w:val="single" w:sz="4" w:space="0" w:color="000000" w:themeColor="text1"/>
            </w:tcBorders>
          </w:tcPr>
          <w:p w:rsidR="0086402F" w:rsidRPr="0086402F" w:rsidRDefault="0086402F" w:rsidP="00C03785">
            <w:pPr>
              <w:tabs>
                <w:tab w:val="left" w:pos="473"/>
              </w:tabs>
              <w:spacing w:before="60" w:after="60"/>
              <w:jc w:val="center"/>
              <w:rPr>
                <w:rFonts w:ascii="Arial" w:hAnsi="Arial" w:cs="Arial"/>
                <w:color w:val="000000"/>
              </w:rPr>
            </w:pPr>
            <w:r w:rsidRPr="00C03785">
              <w:rPr>
                <w:rFonts w:ascii="Arial" w:hAnsi="Arial" w:cs="Arial"/>
                <w:b/>
                <w:color w:val="000000"/>
              </w:rPr>
              <w:t>5</w:t>
            </w:r>
            <w:r w:rsidRPr="0086402F">
              <w:rPr>
                <w:rFonts w:ascii="Arial" w:hAnsi="Arial" w:cs="Arial"/>
                <w:color w:val="000000"/>
              </w:rPr>
              <w:t xml:space="preserve"> Áreas</w:t>
            </w:r>
            <w:r w:rsidR="00C03785">
              <w:rPr>
                <w:rFonts w:ascii="Arial" w:hAnsi="Arial" w:cs="Arial"/>
                <w:color w:val="000000"/>
              </w:rPr>
              <w:t xml:space="preserve"> o países</w:t>
            </w:r>
            <w:r w:rsidRPr="0086402F">
              <w:rPr>
                <w:rFonts w:ascii="Arial" w:hAnsi="Arial" w:cs="Arial"/>
                <w:color w:val="000000"/>
              </w:rPr>
              <w:t xml:space="preserve"> </w:t>
            </w:r>
            <w:r w:rsidR="00C03785">
              <w:rPr>
                <w:rFonts w:ascii="Arial" w:hAnsi="Arial" w:cs="Arial"/>
                <w:color w:val="000000"/>
              </w:rPr>
              <w:t>con</w:t>
            </w:r>
            <w:r w:rsidRPr="0086402F">
              <w:rPr>
                <w:rFonts w:ascii="Arial" w:hAnsi="Arial" w:cs="Arial"/>
                <w:color w:val="000000"/>
              </w:rPr>
              <w:t xml:space="preserve"> menor densidad de población</w:t>
            </w:r>
          </w:p>
        </w:tc>
      </w:tr>
      <w:tr w:rsidR="0086402F" w:rsidRPr="0086402F" w:rsidTr="0086402F">
        <w:trPr>
          <w:jc w:val="center"/>
        </w:trPr>
        <w:tc>
          <w:tcPr>
            <w:tcW w:w="4889" w:type="dxa"/>
            <w:tcBorders>
              <w:bottom w:val="nil"/>
            </w:tcBorders>
          </w:tcPr>
          <w:p w:rsidR="0086402F" w:rsidRPr="0086402F" w:rsidRDefault="0086402F" w:rsidP="0086402F">
            <w:pPr>
              <w:pStyle w:val="Prrafodelista"/>
              <w:numPr>
                <w:ilvl w:val="0"/>
                <w:numId w:val="9"/>
              </w:numPr>
              <w:tabs>
                <w:tab w:val="left" w:pos="473"/>
              </w:tabs>
              <w:spacing w:before="60" w:after="60"/>
              <w:rPr>
                <w:rFonts w:ascii="Arial" w:hAnsi="Arial" w:cs="Arial"/>
                <w:color w:val="000000"/>
              </w:rPr>
            </w:pPr>
          </w:p>
        </w:tc>
        <w:tc>
          <w:tcPr>
            <w:tcW w:w="4890" w:type="dxa"/>
            <w:tcBorders>
              <w:bottom w:val="nil"/>
            </w:tcBorders>
          </w:tcPr>
          <w:p w:rsidR="0086402F" w:rsidRPr="0086402F" w:rsidRDefault="0086402F" w:rsidP="0086402F">
            <w:pPr>
              <w:pStyle w:val="Prrafodelista"/>
              <w:numPr>
                <w:ilvl w:val="0"/>
                <w:numId w:val="10"/>
              </w:numPr>
              <w:tabs>
                <w:tab w:val="left" w:pos="473"/>
              </w:tabs>
              <w:spacing w:before="60" w:after="60"/>
              <w:rPr>
                <w:rFonts w:ascii="Arial" w:hAnsi="Arial" w:cs="Arial"/>
                <w:color w:val="000000"/>
              </w:rPr>
            </w:pPr>
          </w:p>
        </w:tc>
      </w:tr>
      <w:tr w:rsidR="0086402F" w:rsidRPr="0086402F" w:rsidTr="0086402F">
        <w:trPr>
          <w:jc w:val="center"/>
        </w:trPr>
        <w:tc>
          <w:tcPr>
            <w:tcW w:w="4889" w:type="dxa"/>
            <w:tcBorders>
              <w:top w:val="nil"/>
              <w:bottom w:val="nil"/>
            </w:tcBorders>
          </w:tcPr>
          <w:p w:rsidR="0086402F" w:rsidRPr="0086402F" w:rsidRDefault="0086402F" w:rsidP="0086402F">
            <w:pPr>
              <w:pStyle w:val="Prrafodelista"/>
              <w:numPr>
                <w:ilvl w:val="0"/>
                <w:numId w:val="9"/>
              </w:numPr>
              <w:tabs>
                <w:tab w:val="left" w:pos="473"/>
              </w:tabs>
              <w:spacing w:before="60" w:after="60"/>
              <w:rPr>
                <w:rFonts w:ascii="Arial" w:hAnsi="Arial" w:cs="Arial"/>
                <w:color w:val="000000"/>
              </w:rPr>
            </w:pPr>
          </w:p>
        </w:tc>
        <w:tc>
          <w:tcPr>
            <w:tcW w:w="4890" w:type="dxa"/>
            <w:tcBorders>
              <w:top w:val="nil"/>
              <w:bottom w:val="nil"/>
            </w:tcBorders>
          </w:tcPr>
          <w:p w:rsidR="0086402F" w:rsidRPr="0086402F" w:rsidRDefault="0086402F" w:rsidP="0086402F">
            <w:pPr>
              <w:pStyle w:val="Prrafodelista"/>
              <w:numPr>
                <w:ilvl w:val="0"/>
                <w:numId w:val="10"/>
              </w:numPr>
              <w:tabs>
                <w:tab w:val="left" w:pos="473"/>
              </w:tabs>
              <w:spacing w:before="60" w:after="60"/>
              <w:rPr>
                <w:rFonts w:ascii="Arial" w:hAnsi="Arial" w:cs="Arial"/>
                <w:color w:val="000000"/>
              </w:rPr>
            </w:pPr>
          </w:p>
        </w:tc>
      </w:tr>
      <w:tr w:rsidR="0086402F" w:rsidRPr="0086402F" w:rsidTr="0086402F">
        <w:trPr>
          <w:jc w:val="center"/>
        </w:trPr>
        <w:tc>
          <w:tcPr>
            <w:tcW w:w="4889" w:type="dxa"/>
            <w:tcBorders>
              <w:top w:val="nil"/>
              <w:bottom w:val="nil"/>
            </w:tcBorders>
          </w:tcPr>
          <w:p w:rsidR="0086402F" w:rsidRPr="0086402F" w:rsidRDefault="0086402F" w:rsidP="0086402F">
            <w:pPr>
              <w:pStyle w:val="Prrafodelista"/>
              <w:numPr>
                <w:ilvl w:val="0"/>
                <w:numId w:val="9"/>
              </w:numPr>
              <w:tabs>
                <w:tab w:val="left" w:pos="473"/>
              </w:tabs>
              <w:spacing w:before="60" w:after="60"/>
              <w:rPr>
                <w:rFonts w:ascii="Arial" w:hAnsi="Arial" w:cs="Arial"/>
                <w:color w:val="000000"/>
              </w:rPr>
            </w:pPr>
          </w:p>
        </w:tc>
        <w:tc>
          <w:tcPr>
            <w:tcW w:w="4890" w:type="dxa"/>
            <w:tcBorders>
              <w:top w:val="nil"/>
              <w:bottom w:val="nil"/>
            </w:tcBorders>
          </w:tcPr>
          <w:p w:rsidR="0086402F" w:rsidRPr="0086402F" w:rsidRDefault="0086402F" w:rsidP="0086402F">
            <w:pPr>
              <w:pStyle w:val="Prrafodelista"/>
              <w:numPr>
                <w:ilvl w:val="0"/>
                <w:numId w:val="10"/>
              </w:numPr>
              <w:tabs>
                <w:tab w:val="left" w:pos="473"/>
              </w:tabs>
              <w:spacing w:before="60" w:after="60"/>
              <w:rPr>
                <w:rFonts w:ascii="Arial" w:hAnsi="Arial" w:cs="Arial"/>
                <w:color w:val="000000"/>
              </w:rPr>
            </w:pPr>
          </w:p>
        </w:tc>
      </w:tr>
      <w:tr w:rsidR="0086402F" w:rsidRPr="0086402F" w:rsidTr="0086402F">
        <w:trPr>
          <w:jc w:val="center"/>
        </w:trPr>
        <w:tc>
          <w:tcPr>
            <w:tcW w:w="4889" w:type="dxa"/>
            <w:tcBorders>
              <w:top w:val="nil"/>
              <w:bottom w:val="nil"/>
            </w:tcBorders>
          </w:tcPr>
          <w:p w:rsidR="0086402F" w:rsidRPr="0086402F" w:rsidRDefault="0086402F" w:rsidP="0086402F">
            <w:pPr>
              <w:pStyle w:val="Prrafodelista"/>
              <w:numPr>
                <w:ilvl w:val="0"/>
                <w:numId w:val="9"/>
              </w:numPr>
              <w:tabs>
                <w:tab w:val="left" w:pos="473"/>
              </w:tabs>
              <w:spacing w:before="60" w:after="60"/>
              <w:rPr>
                <w:rFonts w:ascii="Arial" w:hAnsi="Arial" w:cs="Arial"/>
                <w:color w:val="000000"/>
              </w:rPr>
            </w:pPr>
          </w:p>
        </w:tc>
        <w:tc>
          <w:tcPr>
            <w:tcW w:w="4890" w:type="dxa"/>
            <w:tcBorders>
              <w:top w:val="nil"/>
              <w:bottom w:val="nil"/>
            </w:tcBorders>
          </w:tcPr>
          <w:p w:rsidR="0086402F" w:rsidRPr="0086402F" w:rsidRDefault="0086402F" w:rsidP="0086402F">
            <w:pPr>
              <w:pStyle w:val="Prrafodelista"/>
              <w:numPr>
                <w:ilvl w:val="0"/>
                <w:numId w:val="10"/>
              </w:numPr>
              <w:tabs>
                <w:tab w:val="left" w:pos="473"/>
              </w:tabs>
              <w:spacing w:before="60" w:after="60"/>
              <w:rPr>
                <w:rFonts w:ascii="Arial" w:hAnsi="Arial" w:cs="Arial"/>
                <w:color w:val="000000"/>
              </w:rPr>
            </w:pPr>
          </w:p>
        </w:tc>
      </w:tr>
      <w:tr w:rsidR="0086402F" w:rsidRPr="0086402F" w:rsidTr="0086402F">
        <w:trPr>
          <w:jc w:val="center"/>
        </w:trPr>
        <w:tc>
          <w:tcPr>
            <w:tcW w:w="4889" w:type="dxa"/>
            <w:tcBorders>
              <w:top w:val="nil"/>
            </w:tcBorders>
          </w:tcPr>
          <w:p w:rsidR="0086402F" w:rsidRPr="0086402F" w:rsidRDefault="0086402F" w:rsidP="0086402F">
            <w:pPr>
              <w:pStyle w:val="Prrafodelista"/>
              <w:numPr>
                <w:ilvl w:val="0"/>
                <w:numId w:val="9"/>
              </w:numPr>
              <w:tabs>
                <w:tab w:val="left" w:pos="473"/>
              </w:tabs>
              <w:spacing w:before="60" w:after="60"/>
              <w:rPr>
                <w:rFonts w:ascii="Arial" w:hAnsi="Arial" w:cs="Arial"/>
                <w:color w:val="000000"/>
              </w:rPr>
            </w:pPr>
          </w:p>
        </w:tc>
        <w:tc>
          <w:tcPr>
            <w:tcW w:w="4890" w:type="dxa"/>
            <w:tcBorders>
              <w:top w:val="nil"/>
            </w:tcBorders>
          </w:tcPr>
          <w:p w:rsidR="0086402F" w:rsidRPr="0086402F" w:rsidRDefault="0086402F" w:rsidP="0086402F">
            <w:pPr>
              <w:pStyle w:val="Prrafodelista"/>
              <w:numPr>
                <w:ilvl w:val="0"/>
                <w:numId w:val="10"/>
              </w:numPr>
              <w:tabs>
                <w:tab w:val="left" w:pos="473"/>
              </w:tabs>
              <w:spacing w:before="60" w:after="60"/>
              <w:rPr>
                <w:rFonts w:ascii="Arial" w:hAnsi="Arial" w:cs="Arial"/>
                <w:color w:val="000000"/>
              </w:rPr>
            </w:pPr>
          </w:p>
        </w:tc>
      </w:tr>
    </w:tbl>
    <w:p w:rsidR="0086402F" w:rsidRPr="0086402F" w:rsidRDefault="0086402F" w:rsidP="004F1DFF">
      <w:pPr>
        <w:tabs>
          <w:tab w:val="left" w:pos="473"/>
        </w:tabs>
        <w:spacing w:before="60" w:after="60"/>
        <w:rPr>
          <w:rFonts w:ascii="Arial" w:hAnsi="Arial" w:cs="Arial"/>
          <w:color w:val="000000"/>
        </w:rPr>
      </w:pPr>
    </w:p>
    <w:p w:rsidR="00E243B8" w:rsidRPr="002627A5" w:rsidRDefault="00E243B8" w:rsidP="004F1DFF">
      <w:pPr>
        <w:tabs>
          <w:tab w:val="left" w:pos="473"/>
        </w:tabs>
        <w:spacing w:before="60" w:after="60"/>
        <w:rPr>
          <w:rFonts w:ascii="Arial" w:hAnsi="Arial" w:cs="Arial"/>
          <w:color w:val="000000"/>
        </w:rPr>
      </w:pPr>
    </w:p>
    <w:p w:rsidR="00E243B8" w:rsidRPr="002627A5" w:rsidRDefault="00E243B8" w:rsidP="004F1DFF">
      <w:pPr>
        <w:tabs>
          <w:tab w:val="left" w:pos="473"/>
        </w:tabs>
        <w:spacing w:before="60" w:after="60"/>
        <w:rPr>
          <w:rFonts w:ascii="Arial" w:hAnsi="Arial" w:cs="Arial"/>
          <w:color w:val="000000"/>
        </w:rPr>
      </w:pPr>
    </w:p>
    <w:p w:rsidR="00E243B8" w:rsidRPr="002627A5" w:rsidRDefault="00E243B8" w:rsidP="004F1DFF">
      <w:pPr>
        <w:tabs>
          <w:tab w:val="left" w:pos="473"/>
        </w:tabs>
        <w:spacing w:before="60" w:after="60"/>
        <w:rPr>
          <w:rFonts w:ascii="Arial" w:hAnsi="Arial" w:cs="Arial"/>
          <w:color w:val="000000"/>
        </w:rPr>
      </w:pPr>
    </w:p>
    <w:p w:rsidR="00E243B8" w:rsidRPr="002627A5" w:rsidRDefault="00E243B8" w:rsidP="004F1DFF">
      <w:pPr>
        <w:tabs>
          <w:tab w:val="left" w:pos="473"/>
        </w:tabs>
        <w:spacing w:before="60" w:after="60"/>
        <w:rPr>
          <w:rFonts w:ascii="Arial" w:hAnsi="Arial" w:cs="Arial"/>
          <w:color w:val="000000"/>
        </w:rPr>
      </w:pPr>
    </w:p>
    <w:p w:rsidR="00420762" w:rsidRPr="002627A5" w:rsidRDefault="00420762" w:rsidP="00273112">
      <w:pPr>
        <w:pStyle w:val="Sinespaciado"/>
        <w:jc w:val="center"/>
        <w:rPr>
          <w:rFonts w:ascii="Arial" w:hAnsi="Arial" w:cs="Arial"/>
          <w:b/>
        </w:rPr>
      </w:pPr>
    </w:p>
    <w:p w:rsidR="009047CA" w:rsidRPr="002627A5" w:rsidRDefault="009047CA" w:rsidP="00E243B8">
      <w:pPr>
        <w:pStyle w:val="Sinespaciado"/>
        <w:rPr>
          <w:rFonts w:ascii="Arial" w:hAnsi="Arial" w:cs="Arial"/>
          <w:b/>
        </w:rPr>
      </w:pPr>
    </w:p>
    <w:p w:rsidR="00E243B8" w:rsidRPr="002627A5" w:rsidRDefault="00E243B8" w:rsidP="00E243B8">
      <w:pPr>
        <w:pStyle w:val="Sinespaciado"/>
        <w:rPr>
          <w:rFonts w:ascii="Arial" w:hAnsi="Arial" w:cs="Arial"/>
          <w:b/>
        </w:rPr>
      </w:pPr>
    </w:p>
    <w:p w:rsidR="00E243B8" w:rsidRPr="002627A5" w:rsidRDefault="00E243B8" w:rsidP="00E243B8">
      <w:pPr>
        <w:pStyle w:val="Sinespaciado"/>
        <w:rPr>
          <w:rFonts w:ascii="Arial" w:hAnsi="Arial" w:cs="Arial"/>
          <w:b/>
        </w:rPr>
      </w:pPr>
    </w:p>
    <w:p w:rsidR="00E243B8" w:rsidRPr="002627A5" w:rsidRDefault="00E243B8" w:rsidP="00E243B8">
      <w:pPr>
        <w:pStyle w:val="Sinespaciado"/>
        <w:rPr>
          <w:rFonts w:ascii="Arial" w:hAnsi="Arial" w:cs="Arial"/>
          <w:b/>
        </w:rPr>
      </w:pPr>
    </w:p>
    <w:p w:rsidR="00E243B8" w:rsidRPr="002627A5" w:rsidRDefault="00E243B8" w:rsidP="00E243B8">
      <w:pPr>
        <w:pStyle w:val="Sinespaciado"/>
        <w:rPr>
          <w:rFonts w:ascii="Arial" w:hAnsi="Arial" w:cs="Arial"/>
          <w:b/>
        </w:rPr>
      </w:pPr>
    </w:p>
    <w:p w:rsidR="00E243B8" w:rsidRPr="002627A5" w:rsidRDefault="00E243B8" w:rsidP="00E243B8">
      <w:pPr>
        <w:pStyle w:val="Sinespaciado"/>
        <w:rPr>
          <w:rFonts w:ascii="Arial" w:hAnsi="Arial" w:cs="Arial"/>
          <w:b/>
        </w:rPr>
      </w:pPr>
    </w:p>
    <w:p w:rsidR="00E243B8" w:rsidRPr="002627A5" w:rsidRDefault="00E243B8" w:rsidP="00E243B8">
      <w:pPr>
        <w:pStyle w:val="Sinespaciado"/>
        <w:rPr>
          <w:rFonts w:ascii="Arial" w:hAnsi="Arial" w:cs="Arial"/>
          <w:b/>
        </w:rPr>
      </w:pPr>
    </w:p>
    <w:p w:rsidR="00E243B8" w:rsidRPr="002627A5" w:rsidRDefault="00E243B8" w:rsidP="00E243B8">
      <w:pPr>
        <w:pStyle w:val="Sinespaciado"/>
        <w:rPr>
          <w:rFonts w:ascii="Arial" w:hAnsi="Arial" w:cs="Arial"/>
          <w:b/>
        </w:rPr>
      </w:pPr>
    </w:p>
    <w:p w:rsidR="00E243B8" w:rsidRPr="002627A5" w:rsidRDefault="00E243B8" w:rsidP="00E243B8">
      <w:pPr>
        <w:pStyle w:val="Sinespaciado"/>
        <w:rPr>
          <w:rFonts w:ascii="Arial" w:hAnsi="Arial" w:cs="Arial"/>
          <w:b/>
        </w:rPr>
      </w:pPr>
    </w:p>
    <w:p w:rsidR="00E243B8" w:rsidRPr="002627A5" w:rsidRDefault="00E243B8" w:rsidP="00E243B8">
      <w:pPr>
        <w:pStyle w:val="Sinespaciado"/>
        <w:rPr>
          <w:rFonts w:ascii="Arial" w:hAnsi="Arial" w:cs="Arial"/>
          <w:b/>
        </w:rPr>
      </w:pPr>
    </w:p>
    <w:p w:rsidR="00E243B8" w:rsidRPr="002627A5" w:rsidRDefault="00E243B8" w:rsidP="00E243B8">
      <w:pPr>
        <w:pStyle w:val="Sinespaciado"/>
        <w:rPr>
          <w:rFonts w:ascii="Arial" w:hAnsi="Arial" w:cs="Arial"/>
          <w:b/>
        </w:rPr>
      </w:pPr>
    </w:p>
    <w:p w:rsidR="00E243B8" w:rsidRPr="002627A5" w:rsidRDefault="00E243B8" w:rsidP="00E243B8">
      <w:pPr>
        <w:pStyle w:val="Sinespaciado"/>
        <w:rPr>
          <w:rFonts w:ascii="Arial" w:hAnsi="Arial" w:cs="Arial"/>
          <w:b/>
        </w:rPr>
      </w:pPr>
    </w:p>
    <w:p w:rsidR="00E243B8" w:rsidRPr="002627A5" w:rsidRDefault="00E243B8" w:rsidP="00E243B8">
      <w:pPr>
        <w:pStyle w:val="Sinespaciado"/>
        <w:rPr>
          <w:rFonts w:ascii="Arial" w:hAnsi="Arial" w:cs="Arial"/>
          <w:b/>
        </w:rPr>
      </w:pPr>
    </w:p>
    <w:p w:rsidR="00E243B8" w:rsidRPr="002627A5" w:rsidRDefault="00E243B8" w:rsidP="00E243B8">
      <w:pPr>
        <w:pStyle w:val="Sinespaciado"/>
        <w:rPr>
          <w:rFonts w:ascii="Arial" w:hAnsi="Arial" w:cs="Arial"/>
          <w:b/>
        </w:rPr>
      </w:pPr>
    </w:p>
    <w:p w:rsidR="00E243B8" w:rsidRPr="002627A5" w:rsidRDefault="00E243B8" w:rsidP="00E243B8">
      <w:pPr>
        <w:pStyle w:val="Sinespaciado"/>
        <w:rPr>
          <w:rFonts w:ascii="Arial" w:hAnsi="Arial" w:cs="Arial"/>
          <w:b/>
        </w:rPr>
      </w:pPr>
    </w:p>
    <w:p w:rsidR="00E243B8" w:rsidRPr="002627A5" w:rsidRDefault="00E243B8" w:rsidP="00E243B8">
      <w:pPr>
        <w:pStyle w:val="Sinespaciado"/>
        <w:rPr>
          <w:rFonts w:ascii="Arial" w:hAnsi="Arial" w:cs="Arial"/>
          <w:b/>
        </w:rPr>
      </w:pPr>
    </w:p>
    <w:p w:rsidR="00E243B8" w:rsidRPr="002627A5" w:rsidRDefault="00E243B8" w:rsidP="00E243B8">
      <w:pPr>
        <w:pStyle w:val="Sinespaciado"/>
        <w:rPr>
          <w:rFonts w:ascii="Arial" w:hAnsi="Arial" w:cs="Arial"/>
          <w:b/>
        </w:rPr>
      </w:pPr>
    </w:p>
    <w:p w:rsidR="00E243B8" w:rsidRPr="002627A5" w:rsidRDefault="00E243B8" w:rsidP="00E243B8">
      <w:pPr>
        <w:pStyle w:val="Sinespaciado"/>
        <w:rPr>
          <w:rFonts w:ascii="Arial" w:hAnsi="Arial" w:cs="Arial"/>
          <w:b/>
        </w:rPr>
      </w:pPr>
    </w:p>
    <w:sectPr w:rsidR="00E243B8" w:rsidRPr="002627A5" w:rsidSect="00420762">
      <w:pgSz w:w="11907" w:h="16840" w:code="9"/>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279A0"/>
    <w:multiLevelType w:val="hybridMultilevel"/>
    <w:tmpl w:val="75BC22C0"/>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
    <w:nsid w:val="177528DF"/>
    <w:multiLevelType w:val="hybridMultilevel"/>
    <w:tmpl w:val="46966780"/>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2">
    <w:nsid w:val="254E6471"/>
    <w:multiLevelType w:val="multilevel"/>
    <w:tmpl w:val="31700E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356129"/>
    <w:multiLevelType w:val="hybridMultilevel"/>
    <w:tmpl w:val="4CFCBA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DB1354E"/>
    <w:multiLevelType w:val="hybridMultilevel"/>
    <w:tmpl w:val="38C0A28A"/>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5">
    <w:nsid w:val="537E5D1F"/>
    <w:multiLevelType w:val="hybridMultilevel"/>
    <w:tmpl w:val="4F9C6D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5834093A"/>
    <w:multiLevelType w:val="multilevel"/>
    <w:tmpl w:val="3DE86F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5A826FF"/>
    <w:multiLevelType w:val="multilevel"/>
    <w:tmpl w:val="8E9A1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5D27DCA"/>
    <w:multiLevelType w:val="multilevel"/>
    <w:tmpl w:val="E88A8A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5E971B7"/>
    <w:multiLevelType w:val="hybridMultilevel"/>
    <w:tmpl w:val="99F842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7"/>
  </w:num>
  <w:num w:numId="4">
    <w:abstractNumId w:val="8"/>
  </w:num>
  <w:num w:numId="5">
    <w:abstractNumId w:val="0"/>
  </w:num>
  <w:num w:numId="6">
    <w:abstractNumId w:val="4"/>
  </w:num>
  <w:num w:numId="7">
    <w:abstractNumId w:val="1"/>
  </w:num>
  <w:num w:numId="8">
    <w:abstractNumId w:val="9"/>
  </w:num>
  <w:num w:numId="9">
    <w:abstractNumId w:val="5"/>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17BFD"/>
    <w:rsid w:val="00087F37"/>
    <w:rsid w:val="000A613E"/>
    <w:rsid w:val="00194334"/>
    <w:rsid w:val="001C17F7"/>
    <w:rsid w:val="00246579"/>
    <w:rsid w:val="00251C83"/>
    <w:rsid w:val="002627A5"/>
    <w:rsid w:val="00273112"/>
    <w:rsid w:val="002B00BC"/>
    <w:rsid w:val="002B7E94"/>
    <w:rsid w:val="002C3302"/>
    <w:rsid w:val="00366F15"/>
    <w:rsid w:val="003B13AF"/>
    <w:rsid w:val="00420762"/>
    <w:rsid w:val="004E0362"/>
    <w:rsid w:val="004F1DFF"/>
    <w:rsid w:val="007F1F8F"/>
    <w:rsid w:val="00831D97"/>
    <w:rsid w:val="0086402F"/>
    <w:rsid w:val="009047CA"/>
    <w:rsid w:val="00983711"/>
    <w:rsid w:val="00A73069"/>
    <w:rsid w:val="00AA24EC"/>
    <w:rsid w:val="00B30B51"/>
    <w:rsid w:val="00B57BF9"/>
    <w:rsid w:val="00BC41ED"/>
    <w:rsid w:val="00BD0D0D"/>
    <w:rsid w:val="00C032D6"/>
    <w:rsid w:val="00C03785"/>
    <w:rsid w:val="00C10D12"/>
    <w:rsid w:val="00D17BFD"/>
    <w:rsid w:val="00DB04B3"/>
    <w:rsid w:val="00DE009C"/>
    <w:rsid w:val="00E243B8"/>
    <w:rsid w:val="00E55A2E"/>
    <w:rsid w:val="00E65A64"/>
    <w:rsid w:val="00E97B27"/>
    <w:rsid w:val="00EC06FE"/>
    <w:rsid w:val="00F7476C"/>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B2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odytext">
    <w:name w:val="bodytext"/>
    <w:basedOn w:val="Normal"/>
    <w:rsid w:val="00D17BFD"/>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semiHidden/>
    <w:unhideWhenUsed/>
    <w:rsid w:val="00D17BFD"/>
    <w:rPr>
      <w:color w:val="0000FF"/>
      <w:u w:val="single"/>
    </w:rPr>
  </w:style>
  <w:style w:type="paragraph" w:styleId="NormalWeb">
    <w:name w:val="Normal (Web)"/>
    <w:basedOn w:val="Normal"/>
    <w:uiPriority w:val="99"/>
    <w:semiHidden/>
    <w:unhideWhenUsed/>
    <w:rsid w:val="00983711"/>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983711"/>
    <w:rPr>
      <w:b/>
      <w:bCs/>
    </w:rPr>
  </w:style>
  <w:style w:type="paragraph" w:styleId="Sinespaciado">
    <w:name w:val="No Spacing"/>
    <w:uiPriority w:val="1"/>
    <w:qFormat/>
    <w:rsid w:val="00983711"/>
    <w:pPr>
      <w:spacing w:after="0" w:line="240" w:lineRule="auto"/>
    </w:pPr>
  </w:style>
  <w:style w:type="table" w:styleId="Tablaconcuadrcula">
    <w:name w:val="Table Grid"/>
    <w:basedOn w:val="Tablanormal"/>
    <w:uiPriority w:val="59"/>
    <w:rsid w:val="00DE009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nfasis">
    <w:name w:val="Emphasis"/>
    <w:basedOn w:val="Fuentedeprrafopredeter"/>
    <w:uiPriority w:val="20"/>
    <w:qFormat/>
    <w:rsid w:val="004E0362"/>
    <w:rPr>
      <w:i/>
      <w:iCs/>
    </w:rPr>
  </w:style>
  <w:style w:type="character" w:customStyle="1" w:styleId="st">
    <w:name w:val="st"/>
    <w:basedOn w:val="Fuentedeprrafopredeter"/>
    <w:rsid w:val="00831D97"/>
  </w:style>
  <w:style w:type="paragraph" w:styleId="Textodeglobo">
    <w:name w:val="Balloon Text"/>
    <w:basedOn w:val="Normal"/>
    <w:link w:val="TextodegloboCar"/>
    <w:uiPriority w:val="99"/>
    <w:semiHidden/>
    <w:unhideWhenUsed/>
    <w:rsid w:val="00E243B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243B8"/>
    <w:rPr>
      <w:rFonts w:ascii="Tahoma" w:hAnsi="Tahoma" w:cs="Tahoma"/>
      <w:sz w:val="16"/>
      <w:szCs w:val="16"/>
    </w:rPr>
  </w:style>
  <w:style w:type="paragraph" w:styleId="Prrafodelista">
    <w:name w:val="List Paragraph"/>
    <w:basedOn w:val="Normal"/>
    <w:uiPriority w:val="34"/>
    <w:qFormat/>
    <w:rsid w:val="0086402F"/>
    <w:pPr>
      <w:ind w:left="720"/>
      <w:contextualSpacing/>
    </w:pPr>
  </w:style>
</w:styles>
</file>

<file path=word/webSettings.xml><?xml version="1.0" encoding="utf-8"?>
<w:webSettings xmlns:r="http://schemas.openxmlformats.org/officeDocument/2006/relationships" xmlns:w="http://schemas.openxmlformats.org/wordprocessingml/2006/main">
  <w:divs>
    <w:div w:id="123274306">
      <w:bodyDiv w:val="1"/>
      <w:marLeft w:val="0"/>
      <w:marRight w:val="0"/>
      <w:marTop w:val="0"/>
      <w:marBottom w:val="0"/>
      <w:divBdr>
        <w:top w:val="none" w:sz="0" w:space="0" w:color="auto"/>
        <w:left w:val="none" w:sz="0" w:space="0" w:color="auto"/>
        <w:bottom w:val="none" w:sz="0" w:space="0" w:color="auto"/>
        <w:right w:val="none" w:sz="0" w:space="0" w:color="auto"/>
      </w:divBdr>
    </w:div>
    <w:div w:id="273707017">
      <w:bodyDiv w:val="1"/>
      <w:marLeft w:val="0"/>
      <w:marRight w:val="0"/>
      <w:marTop w:val="0"/>
      <w:marBottom w:val="0"/>
      <w:divBdr>
        <w:top w:val="none" w:sz="0" w:space="0" w:color="auto"/>
        <w:left w:val="none" w:sz="0" w:space="0" w:color="auto"/>
        <w:bottom w:val="none" w:sz="0" w:space="0" w:color="auto"/>
        <w:right w:val="none" w:sz="0" w:space="0" w:color="auto"/>
      </w:divBdr>
    </w:div>
    <w:div w:id="389697336">
      <w:bodyDiv w:val="1"/>
      <w:marLeft w:val="0"/>
      <w:marRight w:val="0"/>
      <w:marTop w:val="0"/>
      <w:marBottom w:val="0"/>
      <w:divBdr>
        <w:top w:val="none" w:sz="0" w:space="0" w:color="auto"/>
        <w:left w:val="none" w:sz="0" w:space="0" w:color="auto"/>
        <w:bottom w:val="none" w:sz="0" w:space="0" w:color="auto"/>
        <w:right w:val="none" w:sz="0" w:space="0" w:color="auto"/>
      </w:divBdr>
    </w:div>
    <w:div w:id="1607233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834</Words>
  <Characters>4593</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Windows XP Titan Ultimate Edition</Company>
  <LinksUpToDate>false</LinksUpToDate>
  <CharactersWithSpaces>5417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PAPICHULO</dc:creator>
  <cp:lastModifiedBy>Marcos</cp:lastModifiedBy>
  <cp:revision>2</cp:revision>
  <cp:lastPrinted>2015-04-17T15:00:00Z</cp:lastPrinted>
  <dcterms:created xsi:type="dcterms:W3CDTF">2020-08-26T15:35:00Z</dcterms:created>
  <dcterms:modified xsi:type="dcterms:W3CDTF">2020-08-26T15:35:00Z</dcterms:modified>
</cp:coreProperties>
</file>