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04" w:rsidRDefault="00CA4A04" w:rsidP="00CA4A04">
      <w:pPr>
        <w:rPr>
          <w:rFonts w:ascii="BatangChe" w:eastAsia="BatangChe" w:hAnsi="BatangChe"/>
          <w:b/>
          <w:sz w:val="24"/>
          <w:szCs w:val="24"/>
          <w:u w:val="single"/>
        </w:rPr>
      </w:pPr>
      <w:r>
        <w:rPr>
          <w:rFonts w:ascii="BatangChe" w:eastAsia="BatangChe" w:hAnsi="BatangChe"/>
          <w:sz w:val="24"/>
          <w:szCs w:val="24"/>
        </w:rPr>
        <w:t xml:space="preserve">                    </w:t>
      </w:r>
      <w:r>
        <w:rPr>
          <w:noProof/>
          <w:lang w:eastAsia="es-AR"/>
        </w:rPr>
        <w:drawing>
          <wp:inline distT="0" distB="0" distL="0" distR="0">
            <wp:extent cx="600075" cy="590550"/>
            <wp:effectExtent l="0" t="0" r="9525" b="0"/>
            <wp:docPr id="11" name="Imagen 11" descr="Escuela de Comercio N°1 “Prof. José A. Casas” Espacio curricular:  CONTABILIDAD Curso: 4TO. Año Divisiones: 1ra, 2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ela de Comercio N°1 “Prof. José A. Casas” Espacio curricular:  CONTABILIDAD Curso: 4TO. Año Divisiones: 1ra, 2d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590550"/>
                    </a:xfrm>
                    <a:prstGeom prst="rect">
                      <a:avLst/>
                    </a:prstGeom>
                    <a:noFill/>
                    <a:ln>
                      <a:noFill/>
                    </a:ln>
                  </pic:spPr>
                </pic:pic>
              </a:graphicData>
            </a:graphic>
          </wp:inline>
        </w:drawing>
      </w:r>
      <w:r w:rsidRPr="00CA4A04">
        <w:rPr>
          <w:rFonts w:ascii="BatangChe" w:eastAsia="BatangChe" w:hAnsi="BatangChe"/>
          <w:b/>
          <w:sz w:val="24"/>
          <w:szCs w:val="24"/>
          <w:u w:val="single"/>
        </w:rPr>
        <w:t xml:space="preserve">ESCUELA DE COMERCIO N° 1 </w:t>
      </w:r>
      <w:r w:rsidR="000F14A6" w:rsidRPr="00CA4A04">
        <w:rPr>
          <w:rFonts w:ascii="BatangChe" w:eastAsia="BatangChe" w:hAnsi="BatangChe"/>
          <w:b/>
          <w:sz w:val="24"/>
          <w:szCs w:val="24"/>
          <w:u w:val="single"/>
        </w:rPr>
        <w:t>“PROF.JOSÉ</w:t>
      </w:r>
      <w:r w:rsidRPr="00CA4A04">
        <w:rPr>
          <w:rFonts w:ascii="BatangChe" w:eastAsia="BatangChe" w:hAnsi="BatangChe"/>
          <w:b/>
          <w:sz w:val="24"/>
          <w:szCs w:val="24"/>
          <w:u w:val="single"/>
        </w:rPr>
        <w:t xml:space="preserve"> A. CASAS”</w:t>
      </w:r>
    </w:p>
    <w:p w:rsidR="003D59DD" w:rsidRPr="000F14A6" w:rsidRDefault="004A7223" w:rsidP="000F14A6">
      <w:pPr>
        <w:jc w:val="center"/>
        <w:rPr>
          <w:rFonts w:ascii="BatangChe" w:eastAsia="BatangChe" w:hAnsi="BatangChe"/>
          <w:sz w:val="24"/>
          <w:szCs w:val="24"/>
        </w:rPr>
      </w:pPr>
      <w:r>
        <w:rPr>
          <w:rFonts w:ascii="BatangChe" w:eastAsia="BatangChe" w:hAnsi="BatangChe"/>
          <w:b/>
          <w:sz w:val="24"/>
          <w:szCs w:val="24"/>
          <w:u w:val="single"/>
        </w:rPr>
        <w:t>TRABAJO PRÁCTICO N° 9</w:t>
      </w:r>
    </w:p>
    <w:p w:rsidR="00CA4A04" w:rsidRPr="004A7223" w:rsidRDefault="00CA4A04" w:rsidP="004A7223">
      <w:pPr>
        <w:jc w:val="both"/>
        <w:rPr>
          <w:rFonts w:ascii="BatangChe" w:eastAsia="BatangChe" w:hAnsi="BatangChe"/>
          <w:color w:val="FF0000"/>
          <w:sz w:val="24"/>
          <w:szCs w:val="24"/>
        </w:rPr>
      </w:pPr>
      <w:r w:rsidRPr="00CA4A04">
        <w:rPr>
          <w:rFonts w:ascii="BatangChe" w:eastAsia="BatangChe" w:hAnsi="BatangChe"/>
          <w:b/>
          <w:sz w:val="24"/>
          <w:szCs w:val="24"/>
          <w:u w:val="single"/>
        </w:rPr>
        <w:t>ESPACIO CURRICULAR</w:t>
      </w:r>
      <w:r>
        <w:rPr>
          <w:rFonts w:ascii="BatangChe" w:eastAsia="BatangChe" w:hAnsi="BatangChe"/>
          <w:sz w:val="24"/>
          <w:szCs w:val="24"/>
        </w:rPr>
        <w:t xml:space="preserve">: Educación </w:t>
      </w:r>
      <w:r w:rsidR="004A7223">
        <w:rPr>
          <w:rFonts w:ascii="BatangChe" w:eastAsia="BatangChe" w:hAnsi="BatangChe"/>
          <w:sz w:val="24"/>
          <w:szCs w:val="24"/>
        </w:rPr>
        <w:t>Cívica</w:t>
      </w:r>
      <w:r w:rsidR="004A7223">
        <w:rPr>
          <w:rFonts w:ascii="BatangChe" w:eastAsia="BatangChe" w:hAnsi="BatangChe"/>
          <w:color w:val="FF0000"/>
          <w:sz w:val="24"/>
          <w:szCs w:val="24"/>
        </w:rPr>
        <w:t xml:space="preserve"> (copiar en la carpeta, no copiar lo que está con rojo)</w:t>
      </w:r>
    </w:p>
    <w:p w:rsidR="00CA4A04" w:rsidRDefault="00CA4A04" w:rsidP="00CA4A04">
      <w:pPr>
        <w:rPr>
          <w:rFonts w:ascii="BatangChe" w:eastAsia="BatangChe" w:hAnsi="BatangChe"/>
          <w:sz w:val="24"/>
          <w:szCs w:val="24"/>
        </w:rPr>
      </w:pPr>
      <w:r w:rsidRPr="00CA4A04">
        <w:rPr>
          <w:rFonts w:ascii="BatangChe" w:eastAsia="BatangChe" w:hAnsi="BatangChe"/>
          <w:b/>
          <w:sz w:val="24"/>
          <w:szCs w:val="24"/>
          <w:u w:val="single"/>
        </w:rPr>
        <w:t>CURSO</w:t>
      </w:r>
      <w:r>
        <w:rPr>
          <w:rFonts w:ascii="BatangChe" w:eastAsia="BatangChe" w:hAnsi="BatangChe"/>
          <w:sz w:val="24"/>
          <w:szCs w:val="24"/>
        </w:rPr>
        <w:t xml:space="preserve">:3ro.                  </w:t>
      </w:r>
      <w:r w:rsidRPr="00CA4A04">
        <w:rPr>
          <w:rFonts w:ascii="BatangChe" w:eastAsia="BatangChe" w:hAnsi="BatangChe"/>
          <w:b/>
          <w:sz w:val="24"/>
          <w:szCs w:val="24"/>
          <w:u w:val="single"/>
        </w:rPr>
        <w:t>DIVISIÓN</w:t>
      </w:r>
      <w:r>
        <w:rPr>
          <w:rFonts w:ascii="BatangChe" w:eastAsia="BatangChe" w:hAnsi="BatangChe"/>
          <w:sz w:val="24"/>
          <w:szCs w:val="24"/>
        </w:rPr>
        <w:t xml:space="preserve">: 1ra y 2da.                  </w:t>
      </w:r>
      <w:r w:rsidRPr="00CA4A04">
        <w:rPr>
          <w:rFonts w:ascii="BatangChe" w:eastAsia="BatangChe" w:hAnsi="BatangChe"/>
          <w:b/>
          <w:sz w:val="24"/>
          <w:szCs w:val="24"/>
          <w:u w:val="single"/>
        </w:rPr>
        <w:t>TURNO</w:t>
      </w:r>
      <w:r>
        <w:rPr>
          <w:rFonts w:ascii="BatangChe" w:eastAsia="BatangChe" w:hAnsi="BatangChe"/>
          <w:sz w:val="24"/>
          <w:szCs w:val="24"/>
        </w:rPr>
        <w:t>: Noche</w:t>
      </w:r>
    </w:p>
    <w:p w:rsidR="00CA4A04" w:rsidRDefault="00CA4A04" w:rsidP="00CA4A04">
      <w:pPr>
        <w:rPr>
          <w:rFonts w:ascii="BatangChe" w:eastAsia="BatangChe" w:hAnsi="BatangChe"/>
          <w:sz w:val="24"/>
          <w:szCs w:val="24"/>
        </w:rPr>
      </w:pPr>
      <w:r w:rsidRPr="00CA4A04">
        <w:rPr>
          <w:rFonts w:ascii="BatangChe" w:eastAsia="BatangChe" w:hAnsi="BatangChe"/>
          <w:b/>
          <w:sz w:val="24"/>
          <w:szCs w:val="24"/>
          <w:u w:val="single"/>
        </w:rPr>
        <w:t>DOCENTES</w:t>
      </w:r>
      <w:r>
        <w:rPr>
          <w:rFonts w:ascii="BatangChe" w:eastAsia="BatangChe" w:hAnsi="BatangChe"/>
          <w:sz w:val="24"/>
          <w:szCs w:val="24"/>
        </w:rPr>
        <w:t>: VALDEZ, Alejandro y VILTE, María</w:t>
      </w:r>
    </w:p>
    <w:p w:rsidR="00CA4A04" w:rsidRDefault="00CA4A04" w:rsidP="00CA4A04">
      <w:pPr>
        <w:rPr>
          <w:rFonts w:ascii="BatangChe" w:eastAsia="BatangChe" w:hAnsi="BatangChe"/>
          <w:sz w:val="24"/>
          <w:szCs w:val="24"/>
        </w:rPr>
      </w:pPr>
      <w:r w:rsidRPr="00CA4A04">
        <w:rPr>
          <w:rFonts w:ascii="BatangChe" w:eastAsia="BatangChe" w:hAnsi="BatangChe"/>
          <w:b/>
          <w:sz w:val="24"/>
          <w:szCs w:val="24"/>
          <w:u w:val="single"/>
        </w:rPr>
        <w:t>TEMA</w:t>
      </w:r>
      <w:r>
        <w:rPr>
          <w:rFonts w:ascii="BatangChe" w:eastAsia="BatangChe" w:hAnsi="BatangChe"/>
          <w:sz w:val="24"/>
          <w:szCs w:val="24"/>
        </w:rPr>
        <w:t xml:space="preserve">. </w:t>
      </w:r>
      <w:r w:rsidR="003D59DD">
        <w:rPr>
          <w:rFonts w:ascii="BatangChe" w:eastAsia="BatangChe" w:hAnsi="BatangChe"/>
          <w:sz w:val="24"/>
          <w:szCs w:val="24"/>
        </w:rPr>
        <w:t>“Problemática</w:t>
      </w:r>
      <w:r>
        <w:rPr>
          <w:rFonts w:ascii="BatangChe" w:eastAsia="BatangChe" w:hAnsi="BatangChe"/>
          <w:sz w:val="24"/>
          <w:szCs w:val="24"/>
        </w:rPr>
        <w:t xml:space="preserve"> actual del trabajo”</w:t>
      </w:r>
    </w:p>
    <w:p w:rsidR="00E36B99" w:rsidRDefault="00CA4A04" w:rsidP="00CA4A04">
      <w:pPr>
        <w:rPr>
          <w:rFonts w:ascii="BatangChe" w:eastAsia="BatangChe" w:hAnsi="BatangChe"/>
          <w:b/>
          <w:sz w:val="24"/>
          <w:szCs w:val="24"/>
          <w:u w:val="single"/>
        </w:rPr>
      </w:pPr>
      <w:r>
        <w:rPr>
          <w:rFonts w:ascii="BatangChe" w:eastAsia="BatangChe" w:hAnsi="BatangChe"/>
          <w:sz w:val="24"/>
          <w:szCs w:val="24"/>
        </w:rPr>
        <w:t xml:space="preserve"> </w:t>
      </w:r>
      <w:r w:rsidR="00886DF8" w:rsidRPr="00886DF8">
        <w:rPr>
          <w:rFonts w:ascii="BatangChe" w:eastAsia="BatangChe" w:hAnsi="BatangChe"/>
          <w:b/>
          <w:sz w:val="24"/>
          <w:szCs w:val="24"/>
          <w:u w:val="single"/>
        </w:rPr>
        <w:t>PROBLEMÁTICA ACTUAL DEL TRABAJO</w:t>
      </w:r>
    </w:p>
    <w:p w:rsidR="006B49EC" w:rsidRDefault="00E36B99" w:rsidP="004A7223">
      <w:pPr>
        <w:ind w:firstLine="708"/>
        <w:jc w:val="both"/>
        <w:rPr>
          <w:rFonts w:ascii="BatangChe" w:eastAsia="BatangChe" w:hAnsi="BatangChe" w:cs="Arial"/>
          <w:bCs/>
          <w:sz w:val="24"/>
          <w:szCs w:val="24"/>
          <w:lang w:eastAsia="es-AR"/>
        </w:rPr>
      </w:pPr>
      <w:r>
        <w:rPr>
          <w:rFonts w:ascii="BatangChe" w:eastAsia="BatangChe" w:hAnsi="BatangChe"/>
          <w:sz w:val="24"/>
          <w:szCs w:val="24"/>
        </w:rPr>
        <w:t xml:space="preserve">El trabajo </w:t>
      </w:r>
      <w:r w:rsidR="00D30B32">
        <w:rPr>
          <w:rFonts w:ascii="BatangChe" w:eastAsia="BatangChe" w:hAnsi="BatangChe"/>
          <w:sz w:val="24"/>
          <w:szCs w:val="24"/>
        </w:rPr>
        <w:t xml:space="preserve">es el esfuerzo físico y psicológico, el trabajo </w:t>
      </w:r>
      <w:r>
        <w:rPr>
          <w:rFonts w:ascii="BatangChe" w:eastAsia="BatangChe" w:hAnsi="BatangChe"/>
          <w:sz w:val="24"/>
          <w:szCs w:val="24"/>
        </w:rPr>
        <w:t>gozará de la protección de las leyes, las que asegurarán al trabajador: condiciones dignas y equitativas de labor, jornada limitada, descanso y vacaciones pagas, retribución justa, salario mínimo vital móvil, igual remuneración por igual tarea, participación de las ganancias de las empresas, con control de la producción, protección contra el despido arbitrario, estabilidad del empleado público, organización sindical.</w:t>
      </w:r>
      <w:r w:rsidR="008068A1">
        <w:rPr>
          <w:rFonts w:ascii="BatangChe" w:eastAsia="BatangChe" w:hAnsi="BatangChe"/>
          <w:sz w:val="24"/>
          <w:szCs w:val="24"/>
        </w:rPr>
        <w:t xml:space="preserve"> </w:t>
      </w:r>
      <w:r w:rsidRPr="008068A1">
        <w:rPr>
          <w:rFonts w:ascii="BatangChe" w:eastAsia="BatangChe" w:hAnsi="BatangChe"/>
          <w:sz w:val="24"/>
          <w:szCs w:val="24"/>
        </w:rPr>
        <w:t>El Estado otorgará los beneficios de la seguridad social, que tendrá carácter de integral e irrenunciable. La ley</w:t>
      </w:r>
      <w:r w:rsidR="00A37A42" w:rsidRPr="008068A1">
        <w:rPr>
          <w:rFonts w:ascii="BatangChe" w:eastAsia="BatangChe" w:hAnsi="BatangChe"/>
          <w:sz w:val="24"/>
          <w:szCs w:val="24"/>
        </w:rPr>
        <w:t xml:space="preserve"> establecerá: el seguro social obligatorio, jubilaciones y pensiones móviles,</w:t>
      </w:r>
      <w:r w:rsidR="008068A1">
        <w:rPr>
          <w:rFonts w:ascii="BatangChe" w:eastAsia="BatangChe" w:hAnsi="BatangChe"/>
          <w:sz w:val="24"/>
          <w:szCs w:val="24"/>
        </w:rPr>
        <w:t xml:space="preserve"> </w:t>
      </w:r>
      <w:r w:rsidR="00A37A42" w:rsidRPr="008068A1">
        <w:rPr>
          <w:rFonts w:ascii="BatangChe" w:eastAsia="BatangChe" w:hAnsi="BatangChe"/>
          <w:sz w:val="24"/>
          <w:szCs w:val="24"/>
        </w:rPr>
        <w:t>etc.</w:t>
      </w:r>
      <w:r w:rsidR="00817F35" w:rsidRPr="008068A1">
        <w:rPr>
          <w:rFonts w:ascii="BatangChe" w:eastAsia="BatangChe" w:hAnsi="BatangChe" w:cs="Arial"/>
          <w:bCs/>
          <w:sz w:val="24"/>
          <w:szCs w:val="24"/>
          <w:lang w:eastAsia="es-AR"/>
        </w:rPr>
        <w:t xml:space="preserve"> </w:t>
      </w:r>
      <w:r w:rsidR="00D30B32">
        <w:rPr>
          <w:rFonts w:ascii="BatangChe" w:eastAsia="BatangChe" w:hAnsi="BatangChe" w:cs="Arial"/>
          <w:bCs/>
          <w:sz w:val="24"/>
          <w:szCs w:val="24"/>
          <w:lang w:eastAsia="es-AR"/>
        </w:rPr>
        <w:t>Actualmente el trabajo presenta dos problemas que son el: desempleo y subempleo.</w:t>
      </w:r>
    </w:p>
    <w:p w:rsidR="006B49EC" w:rsidRDefault="006B49EC" w:rsidP="004A7223">
      <w:pPr>
        <w:jc w:val="both"/>
        <w:rPr>
          <w:rFonts w:ascii="BatangChe" w:eastAsia="BatangChe" w:hAnsi="BatangChe"/>
          <w:b/>
          <w:sz w:val="24"/>
          <w:szCs w:val="24"/>
          <w:u w:val="single"/>
        </w:rPr>
      </w:pPr>
      <w:r w:rsidRPr="006B49EC">
        <w:rPr>
          <w:rFonts w:ascii="BatangChe" w:eastAsia="BatangChe" w:hAnsi="BatangChe"/>
          <w:b/>
          <w:sz w:val="24"/>
          <w:szCs w:val="24"/>
          <w:u w:val="single"/>
        </w:rPr>
        <w:t>ACTIVIDAD</w:t>
      </w:r>
    </w:p>
    <w:p w:rsidR="006B49EC" w:rsidRPr="00626B8C" w:rsidRDefault="006B49EC" w:rsidP="004A7223">
      <w:pPr>
        <w:jc w:val="both"/>
        <w:rPr>
          <w:rFonts w:ascii="BatangChe" w:eastAsia="BatangChe" w:hAnsi="BatangChe"/>
          <w:color w:val="FF0000"/>
          <w:sz w:val="24"/>
          <w:szCs w:val="24"/>
        </w:rPr>
      </w:pPr>
      <w:r>
        <w:rPr>
          <w:rFonts w:ascii="BatangChe" w:eastAsia="BatangChe" w:hAnsi="BatangChe"/>
          <w:sz w:val="24"/>
          <w:szCs w:val="24"/>
        </w:rPr>
        <w:t>1-Completa el cuadro:</w:t>
      </w:r>
      <w:r>
        <w:rPr>
          <w:rFonts w:ascii="BatangChe" w:eastAsia="BatangChe" w:hAnsi="BatangChe"/>
          <w:color w:val="FF0000"/>
          <w:sz w:val="24"/>
          <w:szCs w:val="24"/>
        </w:rPr>
        <w:t>( palabras claves y características)</w:t>
      </w:r>
    </w:p>
    <w:tbl>
      <w:tblPr>
        <w:tblStyle w:val="Tablaconcuadrcula"/>
        <w:tblW w:w="0" w:type="auto"/>
        <w:tblLook w:val="04A0"/>
      </w:tblPr>
      <w:tblGrid>
        <w:gridCol w:w="1526"/>
        <w:gridCol w:w="4536"/>
        <w:gridCol w:w="4878"/>
      </w:tblGrid>
      <w:tr w:rsidR="006B49EC" w:rsidTr="005B259E">
        <w:tc>
          <w:tcPr>
            <w:tcW w:w="1526" w:type="dxa"/>
            <w:tcBorders>
              <w:right w:val="nil"/>
            </w:tcBorders>
          </w:tcPr>
          <w:p w:rsidR="006B49EC" w:rsidRDefault="006B49EC" w:rsidP="004A7223">
            <w:pPr>
              <w:tabs>
                <w:tab w:val="left" w:pos="720"/>
              </w:tabs>
              <w:jc w:val="both"/>
              <w:rPr>
                <w:rFonts w:ascii="BatangChe" w:eastAsia="BatangChe" w:hAnsi="BatangChe"/>
                <w:sz w:val="24"/>
                <w:szCs w:val="24"/>
              </w:rPr>
            </w:pPr>
            <w:r>
              <w:rPr>
                <w:rFonts w:ascii="BatangChe" w:eastAsia="BatangChe" w:hAnsi="BatangChe"/>
                <w:sz w:val="24"/>
                <w:szCs w:val="24"/>
              </w:rPr>
              <w:tab/>
            </w:r>
          </w:p>
        </w:tc>
        <w:tc>
          <w:tcPr>
            <w:tcW w:w="4536" w:type="dxa"/>
            <w:tcBorders>
              <w:left w:val="nil"/>
              <w:right w:val="nil"/>
            </w:tcBorders>
          </w:tcPr>
          <w:p w:rsidR="006B49EC" w:rsidRDefault="006B49EC" w:rsidP="004A7223">
            <w:pPr>
              <w:tabs>
                <w:tab w:val="right" w:pos="4320"/>
              </w:tabs>
              <w:jc w:val="both"/>
              <w:rPr>
                <w:rFonts w:ascii="BatangChe" w:eastAsia="BatangChe" w:hAnsi="BatangChe"/>
                <w:sz w:val="24"/>
                <w:szCs w:val="24"/>
              </w:rPr>
            </w:pPr>
            <w:r>
              <w:rPr>
                <w:rFonts w:ascii="BatangChe" w:eastAsia="BatangChe" w:hAnsi="BatangChe"/>
                <w:sz w:val="24"/>
                <w:szCs w:val="24"/>
              </w:rPr>
              <w:t xml:space="preserve">                     PROBLEMÁTICA EN </w:t>
            </w:r>
          </w:p>
        </w:tc>
        <w:tc>
          <w:tcPr>
            <w:tcW w:w="4878" w:type="dxa"/>
            <w:tcBorders>
              <w:left w:val="nil"/>
            </w:tcBorders>
          </w:tcPr>
          <w:p w:rsidR="006B49EC" w:rsidRDefault="006B49EC" w:rsidP="004A7223">
            <w:pPr>
              <w:tabs>
                <w:tab w:val="left" w:pos="5205"/>
              </w:tabs>
              <w:jc w:val="both"/>
              <w:rPr>
                <w:rFonts w:ascii="BatangChe" w:eastAsia="BatangChe" w:hAnsi="BatangChe"/>
                <w:sz w:val="24"/>
                <w:szCs w:val="24"/>
              </w:rPr>
            </w:pPr>
            <w:r>
              <w:rPr>
                <w:rFonts w:ascii="BatangChe" w:eastAsia="BatangChe" w:hAnsi="BatangChe"/>
                <w:sz w:val="24"/>
                <w:szCs w:val="24"/>
              </w:rPr>
              <w:t>EL TRABAJO</w:t>
            </w:r>
          </w:p>
        </w:tc>
      </w:tr>
      <w:tr w:rsidR="006B49EC" w:rsidTr="005B259E">
        <w:tc>
          <w:tcPr>
            <w:tcW w:w="1526" w:type="dxa"/>
          </w:tcPr>
          <w:p w:rsidR="006B49EC" w:rsidRDefault="006B49EC" w:rsidP="004A7223">
            <w:pPr>
              <w:tabs>
                <w:tab w:val="left" w:pos="5205"/>
              </w:tabs>
              <w:jc w:val="both"/>
              <w:rPr>
                <w:rFonts w:ascii="BatangChe" w:eastAsia="BatangChe" w:hAnsi="BatangChe"/>
                <w:sz w:val="24"/>
                <w:szCs w:val="24"/>
              </w:rPr>
            </w:pPr>
          </w:p>
        </w:tc>
        <w:tc>
          <w:tcPr>
            <w:tcW w:w="4536" w:type="dxa"/>
          </w:tcPr>
          <w:p w:rsidR="006B49EC" w:rsidRDefault="006B49EC" w:rsidP="004A7223">
            <w:pPr>
              <w:tabs>
                <w:tab w:val="left" w:pos="5205"/>
              </w:tabs>
              <w:jc w:val="both"/>
              <w:rPr>
                <w:rFonts w:ascii="BatangChe" w:eastAsia="BatangChe" w:hAnsi="BatangChe"/>
                <w:sz w:val="24"/>
                <w:szCs w:val="24"/>
              </w:rPr>
            </w:pPr>
            <w:r>
              <w:rPr>
                <w:rFonts w:ascii="BatangChe" w:eastAsia="BatangChe" w:hAnsi="BatangChe"/>
                <w:sz w:val="24"/>
                <w:szCs w:val="24"/>
              </w:rPr>
              <w:t xml:space="preserve">             DESEMPLEO</w:t>
            </w:r>
          </w:p>
        </w:tc>
        <w:tc>
          <w:tcPr>
            <w:tcW w:w="4878" w:type="dxa"/>
          </w:tcPr>
          <w:p w:rsidR="006B49EC" w:rsidRDefault="006B49EC" w:rsidP="004A7223">
            <w:pPr>
              <w:tabs>
                <w:tab w:val="left" w:pos="5205"/>
              </w:tabs>
              <w:jc w:val="both"/>
              <w:rPr>
                <w:rFonts w:ascii="BatangChe" w:eastAsia="BatangChe" w:hAnsi="BatangChe"/>
                <w:sz w:val="24"/>
                <w:szCs w:val="24"/>
              </w:rPr>
            </w:pPr>
            <w:r>
              <w:rPr>
                <w:rFonts w:ascii="BatangChe" w:eastAsia="BatangChe" w:hAnsi="BatangChe"/>
                <w:sz w:val="24"/>
                <w:szCs w:val="24"/>
              </w:rPr>
              <w:t xml:space="preserve">               SUBEMPLEO</w:t>
            </w:r>
          </w:p>
        </w:tc>
      </w:tr>
      <w:tr w:rsidR="006B49EC" w:rsidTr="005B259E">
        <w:tc>
          <w:tcPr>
            <w:tcW w:w="1526" w:type="dxa"/>
          </w:tcPr>
          <w:p w:rsidR="006B49EC" w:rsidRDefault="006B49EC" w:rsidP="004A7223">
            <w:pPr>
              <w:tabs>
                <w:tab w:val="left" w:pos="5205"/>
              </w:tabs>
              <w:jc w:val="both"/>
              <w:rPr>
                <w:rFonts w:ascii="BatangChe" w:eastAsia="BatangChe" w:hAnsi="BatangChe"/>
                <w:sz w:val="24"/>
                <w:szCs w:val="24"/>
              </w:rPr>
            </w:pPr>
            <w:r>
              <w:rPr>
                <w:rFonts w:ascii="BatangChe" w:eastAsia="BatangChe" w:hAnsi="BatangChe"/>
                <w:sz w:val="24"/>
                <w:szCs w:val="24"/>
              </w:rPr>
              <w:t>CONCEPTO</w:t>
            </w:r>
          </w:p>
        </w:tc>
        <w:tc>
          <w:tcPr>
            <w:tcW w:w="4536" w:type="dxa"/>
          </w:tcPr>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tc>
        <w:tc>
          <w:tcPr>
            <w:tcW w:w="4878" w:type="dxa"/>
          </w:tcPr>
          <w:p w:rsidR="006B49EC" w:rsidRDefault="006B49EC" w:rsidP="004A7223">
            <w:pPr>
              <w:tabs>
                <w:tab w:val="left" w:pos="5205"/>
              </w:tabs>
              <w:jc w:val="both"/>
              <w:rPr>
                <w:rFonts w:ascii="BatangChe" w:eastAsia="BatangChe" w:hAnsi="BatangChe"/>
                <w:sz w:val="24"/>
                <w:szCs w:val="24"/>
              </w:rPr>
            </w:pPr>
          </w:p>
        </w:tc>
      </w:tr>
      <w:tr w:rsidR="006B49EC" w:rsidTr="005B259E">
        <w:tc>
          <w:tcPr>
            <w:tcW w:w="1526" w:type="dxa"/>
          </w:tcPr>
          <w:p w:rsidR="006B49EC" w:rsidRDefault="006B49EC" w:rsidP="004A7223">
            <w:pPr>
              <w:tabs>
                <w:tab w:val="left" w:pos="5205"/>
              </w:tabs>
              <w:jc w:val="both"/>
              <w:rPr>
                <w:rFonts w:ascii="BatangChe" w:eastAsia="BatangChe" w:hAnsi="BatangChe"/>
                <w:sz w:val="24"/>
                <w:szCs w:val="24"/>
              </w:rPr>
            </w:pPr>
            <w:r>
              <w:rPr>
                <w:rFonts w:ascii="BatangChe" w:eastAsia="BatangChe" w:hAnsi="BatangChe"/>
                <w:sz w:val="24"/>
                <w:szCs w:val="24"/>
              </w:rPr>
              <w:t>CAUSAS</w:t>
            </w:r>
          </w:p>
        </w:tc>
        <w:tc>
          <w:tcPr>
            <w:tcW w:w="4536" w:type="dxa"/>
          </w:tcPr>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p w:rsidR="006B49EC" w:rsidRDefault="006B49EC" w:rsidP="004A7223">
            <w:pPr>
              <w:tabs>
                <w:tab w:val="left" w:pos="5205"/>
              </w:tabs>
              <w:jc w:val="both"/>
              <w:rPr>
                <w:rFonts w:ascii="BatangChe" w:eastAsia="BatangChe" w:hAnsi="BatangChe"/>
                <w:sz w:val="24"/>
                <w:szCs w:val="24"/>
              </w:rPr>
            </w:pPr>
          </w:p>
        </w:tc>
        <w:tc>
          <w:tcPr>
            <w:tcW w:w="4878" w:type="dxa"/>
          </w:tcPr>
          <w:p w:rsidR="006B49EC" w:rsidRDefault="006B49EC" w:rsidP="004A7223">
            <w:pPr>
              <w:tabs>
                <w:tab w:val="left" w:pos="5205"/>
              </w:tabs>
              <w:jc w:val="both"/>
              <w:rPr>
                <w:rFonts w:ascii="BatangChe" w:eastAsia="BatangChe" w:hAnsi="BatangChe"/>
                <w:sz w:val="24"/>
                <w:szCs w:val="24"/>
              </w:rPr>
            </w:pPr>
          </w:p>
        </w:tc>
      </w:tr>
      <w:tr w:rsidR="006B49EC" w:rsidTr="005B259E">
        <w:tc>
          <w:tcPr>
            <w:tcW w:w="1526" w:type="dxa"/>
          </w:tcPr>
          <w:p w:rsidR="006B49EC" w:rsidRDefault="006B49EC" w:rsidP="005B259E">
            <w:pPr>
              <w:tabs>
                <w:tab w:val="left" w:pos="5205"/>
              </w:tabs>
              <w:jc w:val="both"/>
              <w:rPr>
                <w:rFonts w:ascii="BatangChe" w:eastAsia="BatangChe" w:hAnsi="BatangChe"/>
                <w:sz w:val="24"/>
                <w:szCs w:val="24"/>
              </w:rPr>
            </w:pPr>
            <w:r>
              <w:rPr>
                <w:rFonts w:ascii="BatangChe" w:eastAsia="BatangChe" w:hAnsi="BatangChe"/>
                <w:sz w:val="24"/>
                <w:szCs w:val="24"/>
              </w:rPr>
              <w:lastRenderedPageBreak/>
              <w:t>TIPOS</w:t>
            </w:r>
          </w:p>
        </w:tc>
        <w:tc>
          <w:tcPr>
            <w:tcW w:w="4536" w:type="dxa"/>
          </w:tcPr>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p w:rsidR="006B49EC" w:rsidRDefault="006B49EC" w:rsidP="005B259E">
            <w:pPr>
              <w:tabs>
                <w:tab w:val="left" w:pos="5205"/>
              </w:tabs>
              <w:jc w:val="both"/>
              <w:rPr>
                <w:rFonts w:ascii="BatangChe" w:eastAsia="BatangChe" w:hAnsi="BatangChe"/>
                <w:sz w:val="24"/>
                <w:szCs w:val="24"/>
              </w:rPr>
            </w:pPr>
          </w:p>
        </w:tc>
        <w:tc>
          <w:tcPr>
            <w:tcW w:w="4878" w:type="dxa"/>
          </w:tcPr>
          <w:p w:rsidR="006B49EC" w:rsidRDefault="006B49EC" w:rsidP="005B259E">
            <w:pPr>
              <w:tabs>
                <w:tab w:val="left" w:pos="5205"/>
              </w:tabs>
              <w:jc w:val="both"/>
              <w:rPr>
                <w:rFonts w:ascii="BatangChe" w:eastAsia="BatangChe" w:hAnsi="BatangChe"/>
                <w:sz w:val="24"/>
                <w:szCs w:val="24"/>
              </w:rPr>
            </w:pPr>
          </w:p>
        </w:tc>
      </w:tr>
    </w:tbl>
    <w:p w:rsidR="007A3B5C" w:rsidRDefault="006B49EC" w:rsidP="003D59DD">
      <w:pPr>
        <w:pStyle w:val="NormalWeb"/>
        <w:shd w:val="clear" w:color="auto" w:fill="FFFFFF"/>
        <w:spacing w:before="0" w:beforeAutospacing="0" w:after="150" w:afterAutospacing="0" w:line="480" w:lineRule="auto"/>
        <w:jc w:val="both"/>
        <w:rPr>
          <w:rFonts w:ascii="BatangChe" w:eastAsia="BatangChe" w:hAnsi="BatangChe" w:cs="Helvetica"/>
        </w:rPr>
      </w:pPr>
      <w:r w:rsidRPr="008068A1">
        <w:rPr>
          <w:rFonts w:ascii="BatangChe" w:eastAsia="BatangChe" w:hAnsi="BatangChe" w:cs="Helvetica"/>
        </w:rPr>
        <w:t> </w:t>
      </w:r>
    </w:p>
    <w:p w:rsidR="006B49EC" w:rsidRDefault="006B49EC" w:rsidP="003D59DD">
      <w:pPr>
        <w:pStyle w:val="NormalWeb"/>
        <w:shd w:val="clear" w:color="auto" w:fill="FFFFFF"/>
        <w:spacing w:before="0" w:beforeAutospacing="0" w:after="150" w:afterAutospacing="0" w:line="480" w:lineRule="auto"/>
        <w:jc w:val="both"/>
      </w:pPr>
      <w:r>
        <w:rPr>
          <w:rFonts w:ascii="BatangChe" w:eastAsia="BatangChe" w:hAnsi="BatangChe" w:cs="Helvetica"/>
        </w:rPr>
        <w:t xml:space="preserve">2-Identificar las </w:t>
      </w:r>
      <w:r w:rsidR="003D59DD">
        <w:rPr>
          <w:rFonts w:ascii="BatangChe" w:eastAsia="BatangChe" w:hAnsi="BatangChe" w:cs="Helvetica"/>
        </w:rPr>
        <w:t>imágenes</w:t>
      </w:r>
      <w:r w:rsidR="003D59DD">
        <w:rPr>
          <w:rFonts w:ascii="BatangChe" w:eastAsia="BatangChe" w:hAnsi="BatangChe" w:cs="Helvetica"/>
          <w:color w:val="FF0000"/>
        </w:rPr>
        <w:t xml:space="preserve"> (</w:t>
      </w:r>
      <w:r>
        <w:rPr>
          <w:rFonts w:ascii="BatangChe" w:eastAsia="BatangChe" w:hAnsi="BatangChe" w:cs="Helvetica"/>
          <w:color w:val="FF0000"/>
        </w:rPr>
        <w:t>si es desempleo o subempleo, escribir debajo de las imágenes)</w:t>
      </w:r>
    </w:p>
    <w:p w:rsidR="006B49EC" w:rsidRPr="008768BE" w:rsidRDefault="006B49EC" w:rsidP="006B49EC">
      <w:pPr>
        <w:shd w:val="clear" w:color="auto" w:fill="FFFFFF"/>
        <w:spacing w:line="645" w:lineRule="atLeast"/>
        <w:rPr>
          <w:rFonts w:ascii="Arial" w:eastAsia="Times New Roman" w:hAnsi="Arial" w:cs="Arial"/>
          <w:color w:val="70757A"/>
          <w:sz w:val="21"/>
          <w:szCs w:val="21"/>
          <w:lang w:eastAsia="es-AR"/>
        </w:rPr>
      </w:pPr>
      <w:r>
        <w:rPr>
          <w:noProof/>
          <w:lang w:eastAsia="es-AR"/>
        </w:rPr>
        <w:drawing>
          <wp:inline distT="0" distB="0" distL="0" distR="0">
            <wp:extent cx="1647825" cy="1762125"/>
            <wp:effectExtent l="0" t="0" r="9525" b="9525"/>
            <wp:docPr id="6" name="Imagen 6" descr="Familia pobre poco dinero de dibujos animados — Foto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ia pobre poco dinero de dibujos animados — Foto de Stoc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1762125"/>
                    </a:xfrm>
                    <a:prstGeom prst="rect">
                      <a:avLst/>
                    </a:prstGeom>
                    <a:noFill/>
                    <a:ln>
                      <a:noFill/>
                    </a:ln>
                  </pic:spPr>
                </pic:pic>
              </a:graphicData>
            </a:graphic>
          </wp:inline>
        </w:drawing>
      </w:r>
      <w:r w:rsidRPr="00B1027D">
        <w:rPr>
          <w:rFonts w:ascii="Arial" w:eastAsia="Times New Roman" w:hAnsi="Arial" w:cs="Arial"/>
          <w:noProof/>
          <w:color w:val="FFFFFF"/>
          <w:sz w:val="2"/>
          <w:szCs w:val="2"/>
          <w:lang w:eastAsia="es-AR"/>
        </w:rPr>
        <w:drawing>
          <wp:inline distT="0" distB="0" distL="0" distR="0">
            <wp:extent cx="1628775" cy="1724025"/>
            <wp:effectExtent l="0" t="0" r="9525" b="9525"/>
            <wp:docPr id="8" name="Imagen 8" descr="Trabajador de oficina despedido con caja con cosas de ofici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bajador de oficina despedido con caja con cosas de oficina&#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1724025"/>
                    </a:xfrm>
                    <a:prstGeom prst="rect">
                      <a:avLst/>
                    </a:prstGeom>
                    <a:noFill/>
                    <a:ln>
                      <a:noFill/>
                    </a:ln>
                  </pic:spPr>
                </pic:pic>
              </a:graphicData>
            </a:graphic>
          </wp:inline>
        </w:drawing>
      </w:r>
      <w:r>
        <w:rPr>
          <w:noProof/>
          <w:lang w:eastAsia="es-AR"/>
        </w:rPr>
        <w:drawing>
          <wp:inline distT="0" distB="0" distL="0" distR="0">
            <wp:extent cx="1485900" cy="1733550"/>
            <wp:effectExtent l="0" t="0" r="0" b="0"/>
            <wp:docPr id="9" name="Imagen 9" descr="sub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emple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733550"/>
                    </a:xfrm>
                    <a:prstGeom prst="rect">
                      <a:avLst/>
                    </a:prstGeom>
                    <a:noFill/>
                    <a:ln>
                      <a:noFill/>
                    </a:ln>
                  </pic:spPr>
                </pic:pic>
              </a:graphicData>
            </a:graphic>
          </wp:inline>
        </w:drawing>
      </w:r>
      <w:r w:rsidRPr="008768BE">
        <w:rPr>
          <w:rFonts w:ascii="Arial" w:eastAsia="Times New Roman" w:hAnsi="Arial" w:cs="Arial"/>
          <w:noProof/>
          <w:color w:val="660099"/>
          <w:sz w:val="27"/>
          <w:szCs w:val="27"/>
          <w:lang w:eastAsia="es-AR"/>
        </w:rPr>
        <w:drawing>
          <wp:inline distT="0" distB="0" distL="0" distR="0">
            <wp:extent cx="1543050" cy="1771650"/>
            <wp:effectExtent l="0" t="0" r="0" b="0"/>
            <wp:docPr id="10" name="Imagen 10" descr="https://lh3.googleusercontent.com/Vai37olmQNTupHMAUKgD_2xzuuHVrbU7kIjdQx-bOdb29UAr_qk8bXjQGt2NazwdyvN-=s8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Vai37olmQNTupHMAUKgD_2xzuuHVrbU7kIjdQx-bOdb29UAr_qk8bXjQGt2NazwdyvN-=s85">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1771650"/>
                    </a:xfrm>
                    <a:prstGeom prst="rect">
                      <a:avLst/>
                    </a:prstGeom>
                    <a:noFill/>
                    <a:ln>
                      <a:noFill/>
                    </a:ln>
                  </pic:spPr>
                </pic:pic>
              </a:graphicData>
            </a:graphic>
          </wp:inline>
        </w:drawing>
      </w:r>
    </w:p>
    <w:p w:rsidR="006B49EC" w:rsidRPr="008768BE" w:rsidRDefault="006B49EC" w:rsidP="006B49EC">
      <w:pPr>
        <w:shd w:val="clear" w:color="auto" w:fill="FFFFFF"/>
        <w:spacing w:after="0" w:line="240" w:lineRule="auto"/>
        <w:rPr>
          <w:rFonts w:ascii="Arial" w:eastAsia="Times New Roman" w:hAnsi="Arial" w:cs="Arial"/>
          <w:color w:val="222222"/>
          <w:sz w:val="27"/>
          <w:szCs w:val="27"/>
          <w:lang w:eastAsia="es-AR"/>
        </w:rPr>
      </w:pPr>
    </w:p>
    <w:p w:rsidR="006B49EC" w:rsidRPr="008768BE" w:rsidRDefault="006B49EC" w:rsidP="006B49EC">
      <w:pPr>
        <w:rPr>
          <w:lang w:eastAsia="es-AR"/>
        </w:rPr>
      </w:pPr>
      <w:r>
        <w:rPr>
          <w:lang w:eastAsia="es-AR"/>
        </w:rPr>
        <w:t>………………………………………………………………………………………………………………………………………………………………..............</w:t>
      </w:r>
    </w:p>
    <w:p w:rsidR="00FB7E87" w:rsidRDefault="008068A1" w:rsidP="008068A1">
      <w:pPr>
        <w:jc w:val="both"/>
        <w:rPr>
          <w:rFonts w:ascii="BatangChe" w:eastAsia="BatangChe" w:hAnsi="BatangChe" w:cs="Arial"/>
          <w:bCs/>
          <w:sz w:val="24"/>
          <w:szCs w:val="24"/>
          <w:lang w:eastAsia="es-AR"/>
        </w:rPr>
      </w:pPr>
      <w:r>
        <w:rPr>
          <w:rFonts w:ascii="BatangChe" w:eastAsia="BatangChe" w:hAnsi="BatangChe" w:cs="Arial"/>
          <w:bCs/>
          <w:sz w:val="24"/>
          <w:szCs w:val="24"/>
          <w:lang w:eastAsia="es-AR"/>
        </w:rPr>
        <w:t>Actualmente el trabajo presenta problemáticas como el:</w:t>
      </w:r>
      <w:r w:rsidR="004A7223">
        <w:rPr>
          <w:rFonts w:ascii="BatangChe" w:eastAsia="BatangChe" w:hAnsi="BatangChe" w:cs="Arial"/>
          <w:bCs/>
          <w:sz w:val="24"/>
          <w:szCs w:val="24"/>
          <w:lang w:eastAsia="es-AR"/>
        </w:rPr>
        <w:t xml:space="preserve"> subempleo y desempleo.</w:t>
      </w:r>
    </w:p>
    <w:p w:rsidR="00FB7E87" w:rsidRPr="004A7223" w:rsidRDefault="008068A1" w:rsidP="008068A1">
      <w:pPr>
        <w:pStyle w:val="Prrafodelista"/>
        <w:numPr>
          <w:ilvl w:val="0"/>
          <w:numId w:val="3"/>
        </w:numPr>
        <w:shd w:val="clear" w:color="auto" w:fill="FFFFFF"/>
        <w:tabs>
          <w:tab w:val="left" w:pos="3225"/>
        </w:tabs>
        <w:spacing w:after="0" w:line="240" w:lineRule="auto"/>
        <w:jc w:val="both"/>
        <w:textAlignment w:val="top"/>
        <w:outlineLvl w:val="1"/>
        <w:rPr>
          <w:rFonts w:ascii="BatangChe" w:eastAsia="BatangChe" w:hAnsi="BatangChe" w:cs="Arial"/>
          <w:color w:val="FF0000"/>
          <w:sz w:val="24"/>
          <w:szCs w:val="24"/>
          <w:lang w:eastAsia="es-AR"/>
        </w:rPr>
      </w:pPr>
      <w:r w:rsidRPr="004A7223">
        <w:rPr>
          <w:rFonts w:ascii="BatangChe" w:eastAsia="BatangChe" w:hAnsi="BatangChe" w:cs="Arial"/>
          <w:b/>
          <w:bCs/>
          <w:color w:val="FF0000"/>
          <w:sz w:val="24"/>
          <w:szCs w:val="24"/>
          <w:u w:val="single"/>
          <w:lang w:eastAsia="es-AR"/>
        </w:rPr>
        <w:t>SUBEMPLEO</w:t>
      </w:r>
      <w:r w:rsidRPr="004A7223">
        <w:rPr>
          <w:rFonts w:ascii="BatangChe" w:eastAsia="BatangChe" w:hAnsi="BatangChe" w:cs="Arial"/>
          <w:bCs/>
          <w:color w:val="FF0000"/>
          <w:sz w:val="24"/>
          <w:szCs w:val="24"/>
          <w:lang w:eastAsia="es-AR"/>
        </w:rPr>
        <w:t>:</w:t>
      </w:r>
      <w:r w:rsidRPr="004A7223">
        <w:rPr>
          <w:rFonts w:ascii="BatangChe" w:eastAsia="BatangChe" w:hAnsi="BatangChe" w:cs="Arial"/>
          <w:color w:val="FF0000"/>
          <w:sz w:val="24"/>
          <w:szCs w:val="24"/>
          <w:lang w:eastAsia="es-AR"/>
        </w:rPr>
        <w:tab/>
      </w:r>
    </w:p>
    <w:p w:rsidR="00FB7E87" w:rsidRPr="004A7223" w:rsidRDefault="00FB7E87"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bCs/>
          <w:color w:val="FF0000"/>
          <w:sz w:val="24"/>
          <w:szCs w:val="24"/>
          <w:bdr w:val="none" w:sz="0" w:space="0" w:color="auto" w:frame="1"/>
          <w:lang w:eastAsia="es-AR"/>
        </w:rPr>
        <w:t>El subempleo </w:t>
      </w:r>
      <w:r w:rsidRPr="004A7223">
        <w:rPr>
          <w:rFonts w:ascii="BatangChe" w:eastAsia="BatangChe" w:hAnsi="BatangChe" w:cs="Arial"/>
          <w:color w:val="FF0000"/>
          <w:sz w:val="24"/>
          <w:szCs w:val="24"/>
          <w:lang w:eastAsia="es-AR"/>
        </w:rPr>
        <w:t>es </w:t>
      </w:r>
      <w:r w:rsidRPr="004A7223">
        <w:rPr>
          <w:rFonts w:ascii="BatangChe" w:eastAsia="BatangChe" w:hAnsi="BatangChe" w:cs="Arial"/>
          <w:bCs/>
          <w:color w:val="FF0000"/>
          <w:sz w:val="24"/>
          <w:szCs w:val="24"/>
          <w:bdr w:val="none" w:sz="0" w:space="0" w:color="auto" w:frame="1"/>
          <w:lang w:eastAsia="es-AR"/>
        </w:rPr>
        <w:t>acción y efecto de subemplear</w:t>
      </w:r>
      <w:r w:rsidRPr="004A7223">
        <w:rPr>
          <w:rFonts w:ascii="BatangChe" w:eastAsia="BatangChe" w:hAnsi="BatangChe" w:cs="Arial"/>
          <w:color w:val="FF0000"/>
          <w:sz w:val="24"/>
          <w:szCs w:val="24"/>
          <w:lang w:eastAsia="es-AR"/>
        </w:rPr>
        <w:t>. El subempleo es la ocupación por tiempo no completo, con una remuneración por debajo del salario mínimo y que no aprovecha las capacidades del trabajador. El trabajo de subempleo más común es la venta de cosas por la calle.</w:t>
      </w:r>
    </w:p>
    <w:p w:rsidR="00FB7E87" w:rsidRPr="004A7223" w:rsidRDefault="00FB7E87"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En el área de economía, el subempleo es la </w:t>
      </w:r>
      <w:r w:rsidRPr="004A7223">
        <w:rPr>
          <w:rFonts w:ascii="BatangChe" w:eastAsia="BatangChe" w:hAnsi="BatangChe" w:cs="Arial"/>
          <w:bCs/>
          <w:color w:val="FF0000"/>
          <w:sz w:val="24"/>
          <w:szCs w:val="24"/>
          <w:bdr w:val="none" w:sz="0" w:space="0" w:color="auto" w:frame="1"/>
          <w:lang w:eastAsia="es-AR"/>
        </w:rPr>
        <w:t>situación de una economía en la que no se utiliza plenamente la capacidad de puestos de trabajo de que se dispone</w:t>
      </w:r>
      <w:r w:rsidRPr="004A7223">
        <w:rPr>
          <w:rFonts w:ascii="BatangChe" w:eastAsia="BatangChe" w:hAnsi="BatangChe" w:cs="Arial"/>
          <w:color w:val="FF0000"/>
          <w:sz w:val="24"/>
          <w:szCs w:val="24"/>
          <w:lang w:eastAsia="es-AR"/>
        </w:rPr>
        <w:t>.</w:t>
      </w:r>
    </w:p>
    <w:p w:rsidR="00FB7E87" w:rsidRPr="004A7223" w:rsidRDefault="00FB7E87"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bCs/>
          <w:color w:val="FF0000"/>
          <w:sz w:val="24"/>
          <w:szCs w:val="24"/>
          <w:bdr w:val="none" w:sz="0" w:space="0" w:color="auto" w:frame="1"/>
          <w:lang w:eastAsia="es-AR"/>
        </w:rPr>
        <w:t>El subempleo es una subcategoría de la población con empleo</w:t>
      </w:r>
      <w:r w:rsidRPr="004A7223">
        <w:rPr>
          <w:rFonts w:ascii="BatangChe" w:eastAsia="BatangChe" w:hAnsi="BatangChe" w:cs="Arial"/>
          <w:color w:val="FF0000"/>
          <w:sz w:val="24"/>
          <w:szCs w:val="24"/>
          <w:lang w:eastAsia="es-AR"/>
        </w:rPr>
        <w:t>, que se puede evidenciar en 3 supuestos: por competencia, insuficiencia de horas e ingresos. </w:t>
      </w:r>
      <w:r w:rsidRPr="004A7223">
        <w:rPr>
          <w:rFonts w:ascii="BatangChe" w:eastAsia="BatangChe" w:hAnsi="BatangChe" w:cs="Arial"/>
          <w:bCs/>
          <w:color w:val="FF0000"/>
          <w:sz w:val="24"/>
          <w:szCs w:val="24"/>
          <w:bdr w:val="none" w:sz="0" w:space="0" w:color="auto" w:frame="1"/>
          <w:lang w:eastAsia="es-AR"/>
        </w:rPr>
        <w:t>En el caso de subempleo por competencia</w:t>
      </w:r>
      <w:r w:rsidRPr="004A7223">
        <w:rPr>
          <w:rFonts w:ascii="BatangChe" w:eastAsia="BatangChe" w:hAnsi="BatangChe" w:cs="Arial"/>
          <w:color w:val="FF0000"/>
          <w:sz w:val="24"/>
          <w:szCs w:val="24"/>
          <w:lang w:eastAsia="es-AR"/>
        </w:rPr>
        <w:t>, resulta cuando una persona con experiencia y formación ocupa cargos menores, con menor remuneración y no relacionados con su área de estudio y capacidad, por ejemplo: el médico o abogado que termina trabajando como taxista. En referencia al </w:t>
      </w:r>
      <w:r w:rsidRPr="004A7223">
        <w:rPr>
          <w:rFonts w:ascii="BatangChe" w:eastAsia="BatangChe" w:hAnsi="BatangChe" w:cs="Arial"/>
          <w:bCs/>
          <w:color w:val="FF0000"/>
          <w:sz w:val="24"/>
          <w:szCs w:val="24"/>
          <w:bdr w:val="none" w:sz="0" w:space="0" w:color="auto" w:frame="1"/>
          <w:lang w:eastAsia="es-AR"/>
        </w:rPr>
        <w:t>subempleo por insuficiencia de horas</w:t>
      </w:r>
      <w:r w:rsidRPr="004A7223">
        <w:rPr>
          <w:rFonts w:ascii="BatangChe" w:eastAsia="BatangChe" w:hAnsi="BatangChe" w:cs="Arial"/>
          <w:color w:val="FF0000"/>
          <w:sz w:val="24"/>
          <w:szCs w:val="24"/>
          <w:lang w:eastAsia="es-AR"/>
        </w:rPr>
        <w:t xml:space="preserve">, se caracteriza porque el empleador no trabaja con regularidad y por un número mínimo de horas a la semana, por lo general el mínimo de horas por semana son 40 horas, por lo tanto, trabajan menos de la estipuladas por la legislación. En el </w:t>
      </w:r>
      <w:r w:rsidRPr="004A7223">
        <w:rPr>
          <w:rFonts w:ascii="BatangChe" w:eastAsia="BatangChe" w:hAnsi="BatangChe" w:cs="Arial"/>
          <w:color w:val="FF0000"/>
          <w:sz w:val="24"/>
          <w:szCs w:val="24"/>
          <w:lang w:eastAsia="es-AR"/>
        </w:rPr>
        <w:lastRenderedPageBreak/>
        <w:t>último supuesto, </w:t>
      </w:r>
      <w:r w:rsidRPr="004A7223">
        <w:rPr>
          <w:rFonts w:ascii="BatangChe" w:eastAsia="BatangChe" w:hAnsi="BatangChe" w:cs="Arial"/>
          <w:bCs/>
          <w:color w:val="FF0000"/>
          <w:sz w:val="24"/>
          <w:szCs w:val="24"/>
          <w:bdr w:val="none" w:sz="0" w:space="0" w:color="auto" w:frame="1"/>
          <w:lang w:eastAsia="es-AR"/>
        </w:rPr>
        <w:t>subempleo por ingresos</w:t>
      </w:r>
      <w:r w:rsidRPr="004A7223">
        <w:rPr>
          <w:rFonts w:ascii="BatangChe" w:eastAsia="BatangChe" w:hAnsi="BatangChe" w:cs="Arial"/>
          <w:b/>
          <w:bCs/>
          <w:color w:val="FF0000"/>
          <w:sz w:val="24"/>
          <w:szCs w:val="24"/>
          <w:bdr w:val="none" w:sz="0" w:space="0" w:color="auto" w:frame="1"/>
          <w:lang w:eastAsia="es-AR"/>
        </w:rPr>
        <w:t> </w:t>
      </w:r>
      <w:r w:rsidRPr="004A7223">
        <w:rPr>
          <w:rFonts w:ascii="BatangChe" w:eastAsia="BatangChe" w:hAnsi="BatangChe" w:cs="Arial"/>
          <w:color w:val="FF0000"/>
          <w:sz w:val="24"/>
          <w:szCs w:val="24"/>
          <w:lang w:eastAsia="es-AR"/>
        </w:rPr>
        <w:t>se identifica cuando los ingresos no son suficientes para el cargo que desempeña.</w:t>
      </w:r>
    </w:p>
    <w:p w:rsidR="00FB7E87" w:rsidRPr="004A7223" w:rsidRDefault="00FB7E87"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Asimismo, se puede añadir como otro supuesto de subempleo cuando el trabajador no puede emplearse por mayor tiempo. De igual manera, ocurre cuando una persona empieza en una empresa con un cargo menor mientras se instruye y se titula en el mismo. De igual forma, </w:t>
      </w:r>
      <w:r w:rsidRPr="004A7223">
        <w:rPr>
          <w:rFonts w:ascii="BatangChe" w:eastAsia="BatangChe" w:hAnsi="BatangChe" w:cs="Arial"/>
          <w:bCs/>
          <w:color w:val="FF0000"/>
          <w:sz w:val="24"/>
          <w:szCs w:val="24"/>
          <w:bdr w:val="none" w:sz="0" w:space="0" w:color="auto" w:frame="1"/>
          <w:lang w:eastAsia="es-AR"/>
        </w:rPr>
        <w:t>un trabajador que desea continuar como subempleado</w:t>
      </w:r>
      <w:r w:rsidRPr="004A7223">
        <w:rPr>
          <w:rFonts w:ascii="BatangChe" w:eastAsia="BatangChe" w:hAnsi="BatangChe" w:cs="Arial"/>
          <w:color w:val="FF0000"/>
          <w:sz w:val="24"/>
          <w:szCs w:val="24"/>
          <w:lang w:eastAsia="es-AR"/>
        </w:rPr>
        <w:t>, no debe de llamarse técnicamente como subempleo sino un individuo ocupado que posee una función distinta al promedio existente en la economía. También, el subempleo permite al trabajador aumentar su tiempo de ocupación debido a que no trabaja la jornada laboral completa y puede procurar otro trabajo y, de esa manera obtener otra entrada económica que permita cumplir sus obligaciones en el hogar.</w:t>
      </w:r>
    </w:p>
    <w:p w:rsidR="00FB7E87" w:rsidRPr="004A7223" w:rsidRDefault="00FB7E87"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bCs/>
          <w:color w:val="FF0000"/>
          <w:sz w:val="24"/>
          <w:szCs w:val="24"/>
          <w:bdr w:val="none" w:sz="0" w:space="0" w:color="auto" w:frame="1"/>
          <w:lang w:eastAsia="es-AR"/>
        </w:rPr>
        <w:t>El subempleo se origina</w:t>
      </w:r>
      <w:r w:rsidRPr="004A7223">
        <w:rPr>
          <w:rFonts w:ascii="BatangChe" w:eastAsia="BatangChe" w:hAnsi="BatangChe" w:cs="Arial"/>
          <w:color w:val="FF0000"/>
          <w:sz w:val="24"/>
          <w:szCs w:val="24"/>
          <w:lang w:eastAsia="es-AR"/>
        </w:rPr>
        <w:t> por las distorsiones presenta en el mercado laboral y, por la carencia de empleo. El subempleo se evidencia en tiempo de crisis, en el cual un país carece de una organización laboral, capital para reanimar la economía y, falta de capacidad empresarial. En virtud de lo anterior, el gobierno no puede servir a todos sus habitantes un puesto de trabajo adecuado a las capacidades que presentan. Actualmente, los gobiernos de algunos países emplean medidas para limitar la formación de personas en una determinada carrera en función del número de puesto de trabajos disponibles, por ejemplo: la obtención de ciertas calificaciones para postularse a la carrera pretendida, la exigencia de una grande lista de requisitos que no todos los individuos pueden obtener, así como estos muchos más.</w:t>
      </w:r>
    </w:p>
    <w:p w:rsidR="00FB7E87" w:rsidRPr="004A7223" w:rsidRDefault="00FB7E87" w:rsidP="008068A1">
      <w:pPr>
        <w:shd w:val="clear" w:color="auto" w:fill="FFFFFF"/>
        <w:spacing w:after="30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El subempleo es aflictivo o angustioso para los inmigrantes, recién graduados y personas con altas deudas por pagar ya que son quienes aceptan esta propuesta a pesar de que la empresa no utilice completamente su talento y, no tenga un contrato laboral estable. Esto en virtud, de que los inmigrantes deben de pasar por un proceso lento y costoso para homologar o acreditar sus títulos provenientes de su país, los recién graduados, a pesar de poseer un título en consecuencia de años de estudio, carece de experiencia en el área, por lo tanto y, en virtud de satisfacer sus necesidades y la de su familia aceptan subemplearse hasta conseguir un cargo adecuado para sus capacidades y, puedan gozar de todos los beneficios.</w:t>
      </w:r>
    </w:p>
    <w:p w:rsidR="00817F35" w:rsidRPr="004A7223" w:rsidRDefault="008068A1" w:rsidP="008068A1">
      <w:pPr>
        <w:pStyle w:val="Ttulo2"/>
        <w:numPr>
          <w:ilvl w:val="0"/>
          <w:numId w:val="2"/>
        </w:numPr>
        <w:shd w:val="clear" w:color="auto" w:fill="FFFFFF"/>
        <w:spacing w:before="0"/>
        <w:jc w:val="both"/>
        <w:textAlignment w:val="top"/>
        <w:rPr>
          <w:rFonts w:ascii="BatangChe" w:eastAsia="BatangChe" w:hAnsi="BatangChe" w:cs="Arial"/>
          <w:b w:val="0"/>
          <w:bCs w:val="0"/>
          <w:color w:val="FF0000"/>
          <w:sz w:val="24"/>
          <w:szCs w:val="24"/>
          <w:lang w:eastAsia="es-AR"/>
        </w:rPr>
      </w:pPr>
      <w:r w:rsidRPr="004A7223">
        <w:rPr>
          <w:rFonts w:ascii="BatangChe" w:eastAsia="BatangChe" w:hAnsi="BatangChe" w:cs="Arial"/>
          <w:bCs w:val="0"/>
          <w:color w:val="FF0000"/>
          <w:sz w:val="24"/>
          <w:szCs w:val="24"/>
          <w:lang w:eastAsia="es-AR"/>
        </w:rPr>
        <w:t>DESEMPLEO:</w:t>
      </w:r>
    </w:p>
    <w:p w:rsidR="00817F35" w:rsidRPr="004A7223" w:rsidRDefault="00817F35"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El desempleo es la </w:t>
      </w:r>
      <w:r w:rsidRPr="004A7223">
        <w:rPr>
          <w:rFonts w:ascii="BatangChe" w:eastAsia="BatangChe" w:hAnsi="BatangChe" w:cs="Arial"/>
          <w:bCs/>
          <w:color w:val="FF0000"/>
          <w:sz w:val="24"/>
          <w:szCs w:val="24"/>
          <w:bdr w:val="none" w:sz="0" w:space="0" w:color="auto" w:frame="1"/>
          <w:lang w:eastAsia="es-AR"/>
        </w:rPr>
        <w:t>falta de empleo</w:t>
      </w:r>
      <w:r w:rsidRPr="004A7223">
        <w:rPr>
          <w:rFonts w:ascii="BatangChe" w:eastAsia="BatangChe" w:hAnsi="BatangChe" w:cs="Arial"/>
          <w:color w:val="FF0000"/>
          <w:sz w:val="24"/>
          <w:szCs w:val="24"/>
          <w:lang w:eastAsia="es-AR"/>
        </w:rPr>
        <w:t>. Se refiere a la situación en la cual un </w:t>
      </w:r>
      <w:r w:rsidRPr="004A7223">
        <w:rPr>
          <w:rFonts w:ascii="BatangChe" w:eastAsia="BatangChe" w:hAnsi="BatangChe" w:cs="Arial"/>
          <w:bCs/>
          <w:color w:val="FF0000"/>
          <w:sz w:val="24"/>
          <w:szCs w:val="24"/>
          <w:bdr w:val="none" w:sz="0" w:space="0" w:color="auto" w:frame="1"/>
          <w:lang w:eastAsia="es-AR"/>
        </w:rPr>
        <w:t>individuo carece de empleo y de salario</w:t>
      </w:r>
      <w:r w:rsidRPr="004A7223">
        <w:rPr>
          <w:rFonts w:ascii="BatangChe" w:eastAsia="BatangChe" w:hAnsi="BatangChe" w:cs="Arial"/>
          <w:color w:val="FF0000"/>
          <w:sz w:val="24"/>
          <w:szCs w:val="24"/>
          <w:lang w:eastAsia="es-AR"/>
        </w:rPr>
        <w:t>. Como desempleo también se emplean los términos paro o desocupado en algunos países.</w:t>
      </w:r>
    </w:p>
    <w:p w:rsidR="00817F35" w:rsidRPr="004A7223" w:rsidRDefault="00817F35" w:rsidP="008068A1">
      <w:pPr>
        <w:shd w:val="clear" w:color="auto" w:fill="FFFFFF"/>
        <w:spacing w:after="30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La persona desempleada se caracteriza por tener una edad promedio para estar activa (entre 18 y 65 años), tener disposición para trabajar, estar en busca de empleo que sin embargo no logra obtener ningún puesto de trabajo.</w:t>
      </w:r>
    </w:p>
    <w:p w:rsidR="00817F35" w:rsidRPr="004A7223" w:rsidRDefault="00817F35"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bCs/>
          <w:color w:val="FF0000"/>
          <w:sz w:val="24"/>
          <w:szCs w:val="24"/>
          <w:bdr w:val="none" w:sz="0" w:space="0" w:color="auto" w:frame="1"/>
          <w:lang w:eastAsia="es-AR"/>
        </w:rPr>
        <w:t>El desempleo es consecuencia un conjunto de medidas</w:t>
      </w:r>
      <w:r w:rsidRPr="004A7223">
        <w:rPr>
          <w:rFonts w:ascii="BatangChe" w:eastAsia="BatangChe" w:hAnsi="BatangChe" w:cs="Arial"/>
          <w:color w:val="FF0000"/>
          <w:sz w:val="24"/>
          <w:szCs w:val="24"/>
          <w:lang w:eastAsia="es-AR"/>
        </w:rPr>
        <w:t> erradas por parte del Estado, que en su mayoría afectan al sector empresarial y de manufactura. Las legislaciones tanto políticas, económicas y sociales deben impulsar el crecimiento económico de un sector y de un país en general.</w:t>
      </w:r>
    </w:p>
    <w:p w:rsidR="00817F35" w:rsidRPr="004A7223" w:rsidRDefault="00817F35" w:rsidP="008068A1">
      <w:pPr>
        <w:shd w:val="clear" w:color="auto" w:fill="FFFFFF"/>
        <w:spacing w:after="30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Cuando no se logra promover el crecimiento económico de manera gradual y coherente, se genera la incapacidad de ampliar las oportunidades desarrollo industrial, inversión y competitividad y, por ende, las tasas de desempleo aumentan.</w:t>
      </w:r>
    </w:p>
    <w:p w:rsidR="00817F35" w:rsidRPr="004A7223" w:rsidRDefault="00817F35" w:rsidP="008068A1">
      <w:pPr>
        <w:shd w:val="clear" w:color="auto" w:fill="FFFFFF"/>
        <w:spacing w:after="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lastRenderedPageBreak/>
        <w:t>Cabe mencionar que el desempleo </w:t>
      </w:r>
      <w:r w:rsidRPr="004A7223">
        <w:rPr>
          <w:rFonts w:ascii="BatangChe" w:eastAsia="BatangChe" w:hAnsi="BatangChe" w:cs="Arial"/>
          <w:bCs/>
          <w:color w:val="FF0000"/>
          <w:sz w:val="24"/>
          <w:szCs w:val="24"/>
          <w:bdr w:val="none" w:sz="0" w:space="0" w:color="auto" w:frame="1"/>
          <w:lang w:eastAsia="es-AR"/>
        </w:rPr>
        <w:t>afecta tanto al desempleado como a las empresas</w:t>
      </w:r>
      <w:r w:rsidRPr="004A7223">
        <w:rPr>
          <w:rFonts w:ascii="BatangChe" w:eastAsia="BatangChe" w:hAnsi="BatangChe" w:cs="Arial"/>
          <w:color w:val="FF0000"/>
          <w:sz w:val="24"/>
          <w:szCs w:val="24"/>
          <w:lang w:eastAsia="es-AR"/>
        </w:rPr>
        <w:t> y organizaciones.</w:t>
      </w:r>
    </w:p>
    <w:p w:rsidR="00817F35" w:rsidRPr="004A7223" w:rsidRDefault="00817F35" w:rsidP="008068A1">
      <w:pPr>
        <w:shd w:val="clear" w:color="auto" w:fill="FFFFFF"/>
        <w:spacing w:after="30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Por ello, es importante que se consideren todas las variables que afectan la creación de nuevos puestos de trabajo y se tomen medidas que solucionen dicho problema.</w:t>
      </w:r>
    </w:p>
    <w:p w:rsidR="00817F35" w:rsidRPr="004A7223" w:rsidRDefault="00817F35" w:rsidP="008068A1">
      <w:pPr>
        <w:shd w:val="clear" w:color="auto" w:fill="FFFFFF"/>
        <w:spacing w:after="30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No obstante, hay gobiernos que han desarrollado planes de subsidios con el fin de ayudar a las personas desempleadas. Estas ayudas económicas varían según la relación de cantidad de dinero que la persona descontó en su periodo activo y su situación actual.</w:t>
      </w:r>
    </w:p>
    <w:p w:rsidR="00817F35" w:rsidRPr="004A7223" w:rsidRDefault="00817F35" w:rsidP="0023233A">
      <w:pPr>
        <w:shd w:val="clear" w:color="auto" w:fill="FFFFFF"/>
        <w:tabs>
          <w:tab w:val="num" w:pos="720"/>
        </w:tabs>
        <w:spacing w:after="300" w:line="240" w:lineRule="auto"/>
        <w:jc w:val="both"/>
        <w:textAlignment w:val="top"/>
        <w:rPr>
          <w:rFonts w:ascii="BatangChe" w:eastAsia="BatangChe" w:hAnsi="BatangChe" w:cs="Arial"/>
          <w:color w:val="FF0000"/>
          <w:sz w:val="24"/>
          <w:szCs w:val="24"/>
          <w:lang w:eastAsia="es-AR"/>
        </w:rPr>
      </w:pPr>
      <w:r w:rsidRPr="004A7223">
        <w:rPr>
          <w:rFonts w:ascii="BatangChe" w:eastAsia="BatangChe" w:hAnsi="BatangChe" w:cs="Arial"/>
          <w:color w:val="FF0000"/>
          <w:sz w:val="24"/>
          <w:szCs w:val="24"/>
          <w:lang w:eastAsia="es-AR"/>
        </w:rPr>
        <w:t>Sin embargo, se trata de una solución que puede tener un efecto negativo si no se controla ni se solucionan los problemas que produjeron el desempleo masivo.</w:t>
      </w:r>
      <w:r w:rsidR="0023233A" w:rsidRPr="004A7223">
        <w:rPr>
          <w:rFonts w:ascii="BatangChe" w:eastAsia="BatangChe" w:hAnsi="BatangChe" w:cs="Arial"/>
          <w:color w:val="FF0000"/>
          <w:sz w:val="24"/>
          <w:szCs w:val="24"/>
          <w:lang w:eastAsia="es-AR"/>
        </w:rPr>
        <w:t xml:space="preserve"> Como </w:t>
      </w:r>
      <w:r w:rsidRPr="004A7223">
        <w:rPr>
          <w:rFonts w:ascii="BatangChe" w:eastAsia="BatangChe" w:hAnsi="BatangChe" w:cs="Arial"/>
          <w:color w:val="FF0000"/>
          <w:sz w:val="24"/>
          <w:szCs w:val="24"/>
          <w:lang w:eastAsia="es-AR"/>
        </w:rPr>
        <w:t>efectos psicológicos y sociales que producen en el desempleado desánimo, depresión, desespero, pobreza, suicidios, entre otros.</w:t>
      </w:r>
      <w:r w:rsidR="0023233A" w:rsidRPr="004A7223">
        <w:rPr>
          <w:rFonts w:ascii="BatangChe" w:eastAsia="BatangChe" w:hAnsi="BatangChe" w:cs="Arial"/>
          <w:color w:val="FF0000"/>
          <w:sz w:val="24"/>
          <w:szCs w:val="24"/>
          <w:lang w:eastAsia="es-AR"/>
        </w:rPr>
        <w:t xml:space="preserve"> Los mismos son </w:t>
      </w:r>
      <w:r w:rsidR="000F14A6" w:rsidRPr="004A7223">
        <w:rPr>
          <w:rFonts w:ascii="BatangChe" w:eastAsia="BatangChe" w:hAnsi="BatangChe" w:cs="Arial"/>
          <w:color w:val="FF0000"/>
          <w:sz w:val="24"/>
          <w:szCs w:val="24"/>
          <w:lang w:eastAsia="es-AR"/>
        </w:rPr>
        <w:t>causados</w:t>
      </w:r>
      <w:r w:rsidR="0023233A" w:rsidRPr="004A7223">
        <w:rPr>
          <w:rFonts w:ascii="BatangChe" w:eastAsia="BatangChe" w:hAnsi="BatangChe" w:cs="Arial"/>
          <w:color w:val="FF0000"/>
          <w:sz w:val="24"/>
          <w:szCs w:val="24"/>
          <w:lang w:eastAsia="es-AR"/>
        </w:rPr>
        <w:t xml:space="preserve"> por el desajuste en el mercado </w:t>
      </w:r>
      <w:r w:rsidR="000F14A6" w:rsidRPr="004A7223">
        <w:rPr>
          <w:rFonts w:ascii="BatangChe" w:eastAsia="BatangChe" w:hAnsi="BatangChe" w:cs="Arial"/>
          <w:color w:val="FF0000"/>
          <w:sz w:val="24"/>
          <w:szCs w:val="24"/>
          <w:lang w:eastAsia="es-AR"/>
        </w:rPr>
        <w:t>laboral, es</w:t>
      </w:r>
      <w:r w:rsidR="0023233A" w:rsidRPr="004A7223">
        <w:rPr>
          <w:rFonts w:ascii="BatangChe" w:eastAsia="BatangChe" w:hAnsi="BatangChe" w:cs="Arial"/>
          <w:color w:val="FF0000"/>
          <w:sz w:val="24"/>
          <w:szCs w:val="24"/>
          <w:lang w:eastAsia="es-AR"/>
        </w:rPr>
        <w:t xml:space="preserve"> decir, gran dema</w:t>
      </w:r>
      <w:r w:rsidR="000F14A6" w:rsidRPr="004A7223">
        <w:rPr>
          <w:rFonts w:ascii="BatangChe" w:eastAsia="BatangChe" w:hAnsi="BatangChe" w:cs="Arial"/>
          <w:color w:val="FF0000"/>
          <w:sz w:val="24"/>
          <w:szCs w:val="24"/>
          <w:lang w:eastAsia="es-AR"/>
        </w:rPr>
        <w:t>n</w:t>
      </w:r>
      <w:r w:rsidR="0023233A" w:rsidRPr="004A7223">
        <w:rPr>
          <w:rFonts w:ascii="BatangChe" w:eastAsia="BatangChe" w:hAnsi="BatangChe" w:cs="Arial"/>
          <w:color w:val="FF0000"/>
          <w:sz w:val="24"/>
          <w:szCs w:val="24"/>
          <w:lang w:eastAsia="es-AR"/>
        </w:rPr>
        <w:t xml:space="preserve">da de empleo, pero escasa oferta de trabajo. Es producto de las crisis económicas y de diversas medidas de ajuste que afectan negativamente la creación de nuevos puestos de trabajo. </w:t>
      </w:r>
      <w:r w:rsidRPr="004A7223">
        <w:rPr>
          <w:rFonts w:ascii="BatangChe" w:eastAsia="BatangChe" w:hAnsi="BatangChe" w:cs="Arial"/>
          <w:color w:val="FF0000"/>
          <w:sz w:val="24"/>
          <w:szCs w:val="24"/>
          <w:lang w:eastAsia="es-AR"/>
        </w:rPr>
        <w:t>Inseguridad para realizar importantes inversiones en pro del crecimiento físico y productivo de una empresa. Esto implica menos empleos, competitividad y oferta de bienes y servicios.</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No aceptación del salario ofrecido, en estos casos el desempleado no consigue un puesto de trabajo en el cual le ofrezcan las condiciones económicas que quiere o necesita.</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Pocas ofertas de empleo en un área o campo laboral específico.</w:t>
      </w:r>
      <w:r w:rsidR="0023233A" w:rsidRPr="004A7223">
        <w:rPr>
          <w:rFonts w:ascii="BatangChe" w:eastAsia="BatangChe" w:hAnsi="BatangChe" w:cs="Arial"/>
          <w:color w:val="FF0000"/>
          <w:sz w:val="24"/>
          <w:szCs w:val="24"/>
          <w:lang w:eastAsia="es-AR"/>
        </w:rPr>
        <w:t xml:space="preserve"> Existen diversos tipos de desempleo, entre los más destacados están: Des</w:t>
      </w:r>
      <w:r w:rsidRPr="004A7223">
        <w:rPr>
          <w:rFonts w:ascii="BatangChe" w:eastAsia="BatangChe" w:hAnsi="BatangChe" w:cs="Arial"/>
          <w:color w:val="FF0000"/>
          <w:sz w:val="24"/>
          <w:szCs w:val="24"/>
          <w:lang w:eastAsia="es-AR"/>
        </w:rPr>
        <w:t>empleo estructural</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 xml:space="preserve">Es un tipo de desempleo que se genera por el desajuste entre la oferta y la demanda de trabajadores. Es decir, el número de puestos de trabajos es reducido con relación a la cantidad de individuos en </w:t>
      </w:r>
      <w:r w:rsidR="000F14A6" w:rsidRPr="004A7223">
        <w:rPr>
          <w:rFonts w:ascii="BatangChe" w:eastAsia="BatangChe" w:hAnsi="BatangChe" w:cs="Arial"/>
          <w:color w:val="FF0000"/>
          <w:sz w:val="24"/>
          <w:szCs w:val="24"/>
          <w:lang w:eastAsia="es-AR"/>
        </w:rPr>
        <w:t>búsqueda. Por</w:t>
      </w:r>
      <w:r w:rsidRPr="004A7223">
        <w:rPr>
          <w:rFonts w:ascii="BatangChe" w:eastAsia="BatangChe" w:hAnsi="BatangChe" w:cs="Arial"/>
          <w:color w:val="FF0000"/>
          <w:sz w:val="24"/>
          <w:szCs w:val="24"/>
          <w:lang w:eastAsia="es-AR"/>
        </w:rPr>
        <w:t xml:space="preserve"> ello, se observa un desequilibrio en la economía del Estado, a la que se debe dar pronta solución.</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Desempleo friccional</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 xml:space="preserve">El desempleo friccional también se puede conocer como búsqueda de empleo. Es un desempleo voluntario, en este caso las personas deciden voluntariamente dejar sus trabajos actuales para conseguir otro empleo mejor que satisfaga sus </w:t>
      </w:r>
      <w:r w:rsidR="000F14A6" w:rsidRPr="004A7223">
        <w:rPr>
          <w:rFonts w:ascii="BatangChe" w:eastAsia="BatangChe" w:hAnsi="BatangChe" w:cs="Arial"/>
          <w:color w:val="FF0000"/>
          <w:sz w:val="24"/>
          <w:szCs w:val="24"/>
          <w:lang w:eastAsia="es-AR"/>
        </w:rPr>
        <w:t>necesidades. Es</w:t>
      </w:r>
      <w:r w:rsidRPr="004A7223">
        <w:rPr>
          <w:rFonts w:ascii="BatangChe" w:eastAsia="BatangChe" w:hAnsi="BatangChe" w:cs="Arial"/>
          <w:color w:val="FF0000"/>
          <w:sz w:val="24"/>
          <w:szCs w:val="24"/>
          <w:lang w:eastAsia="es-AR"/>
        </w:rPr>
        <w:t xml:space="preserve"> un desempleo temporal hasta que se consigue el empleo deseado, por lo tanto, el tiempo que el trabajador tarde en encontrar otro es lo que se conoce como desempleo friccional. También se refiere a la búsqueda del primer empleo por parte de la población </w:t>
      </w:r>
      <w:r w:rsidR="000F14A6" w:rsidRPr="004A7223">
        <w:rPr>
          <w:rFonts w:ascii="BatangChe" w:eastAsia="BatangChe" w:hAnsi="BatangChe" w:cs="Arial"/>
          <w:color w:val="FF0000"/>
          <w:sz w:val="24"/>
          <w:szCs w:val="24"/>
          <w:lang w:eastAsia="es-AR"/>
        </w:rPr>
        <w:t>activa. Desempleo</w:t>
      </w:r>
      <w:r w:rsidRPr="004A7223">
        <w:rPr>
          <w:rFonts w:ascii="BatangChe" w:eastAsia="BatangChe" w:hAnsi="BatangChe" w:cs="Arial"/>
          <w:color w:val="FF0000"/>
          <w:sz w:val="24"/>
          <w:szCs w:val="24"/>
          <w:lang w:eastAsia="es-AR"/>
        </w:rPr>
        <w:t xml:space="preserve"> estacional</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El desempleo estacional se refiere al nivel elevado de desempleos que ocurre en una época específica del año por diversas razones.</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Por ejemplo, en el área de la agricultura, los desempleos aumentan durante el invierno, por el contrario, durante la época de recolección de frutas o verduras, la tasa de desempleo disminuye y la actividad laboral vuelve a recuperarse.</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Desempleo cíclico</w:t>
      </w:r>
      <w:r w:rsidR="0023233A" w:rsidRPr="004A7223">
        <w:rPr>
          <w:rFonts w:ascii="BatangChe" w:eastAsia="BatangChe" w:hAnsi="BatangChe" w:cs="Arial"/>
          <w:color w:val="FF0000"/>
          <w:sz w:val="24"/>
          <w:szCs w:val="24"/>
          <w:lang w:eastAsia="es-AR"/>
        </w:rPr>
        <w:t xml:space="preserve">: </w:t>
      </w:r>
      <w:r w:rsidRPr="004A7223">
        <w:rPr>
          <w:rFonts w:ascii="BatangChe" w:eastAsia="BatangChe" w:hAnsi="BatangChe" w:cs="Arial"/>
          <w:color w:val="FF0000"/>
          <w:sz w:val="24"/>
          <w:szCs w:val="24"/>
          <w:lang w:eastAsia="es-AR"/>
        </w:rPr>
        <w:t>Consiste en la falta de ofertas de empleo durante un determinado período, por ejemplo, durante un proceso de recesión económica, situación que ocurre de manera cíclica en las diferentes economías a nivel mundial.</w:t>
      </w:r>
    </w:p>
    <w:p w:rsidR="00D869AA" w:rsidRPr="00142ECA" w:rsidRDefault="00D957F4" w:rsidP="004A7223">
      <w:pPr>
        <w:pStyle w:val="NormalWeb"/>
        <w:shd w:val="clear" w:color="auto" w:fill="FFFFFF"/>
        <w:tabs>
          <w:tab w:val="left" w:pos="4920"/>
        </w:tabs>
        <w:spacing w:before="0" w:beforeAutospacing="0" w:after="150" w:afterAutospacing="0" w:line="480" w:lineRule="auto"/>
        <w:jc w:val="both"/>
        <w:rPr>
          <w:rFonts w:ascii="BatangChe" w:eastAsia="BatangChe" w:hAnsi="BatangChe"/>
          <w:color w:val="FF0000"/>
        </w:rPr>
      </w:pPr>
      <w:r w:rsidRPr="00D957F4">
        <w:rPr>
          <w:noProof/>
          <w:color w:val="FF0000"/>
        </w:rPr>
      </w:r>
      <w:r w:rsidRPr="00D957F4">
        <w:rPr>
          <w:noProof/>
          <w:color w:val="FF0000"/>
        </w:rPr>
        <w:pict>
          <v:rect id="AutoShape 7" o:spid="_x0000_s1026" alt="subempleo"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TuuZ/MBAADWAwAADgAAAAAAAAAAAAAAAAAuAgAAZHJzL2Uyb0Rv&#10;Yy54bWxQSwECLQAUAAYACAAAACEATKDpLNgAAAADAQAADwAAAAAAAAAAAAAAAABNBAAAZHJzL2Rv&#10;d25yZXYueG1sUEsFBgAAAAAEAAQA8wAAAFIFAAAAAA==&#10;" filled="f" stroked="f">
            <o:lock v:ext="edit" aspectratio="t"/>
            <w10:wrap type="none"/>
            <w10:anchorlock/>
          </v:rect>
        </w:pict>
      </w:r>
      <w:r w:rsidR="004A7223" w:rsidRPr="004A7223">
        <w:rPr>
          <w:rFonts w:ascii="BatangChe" w:eastAsia="BatangChe" w:hAnsi="BatangChe"/>
          <w:color w:val="FF0000"/>
        </w:rPr>
        <w:tab/>
      </w:r>
    </w:p>
    <w:sectPr w:rsidR="00D869AA" w:rsidRPr="00142ECA" w:rsidSect="0023233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74F69"/>
    <w:multiLevelType w:val="multilevel"/>
    <w:tmpl w:val="66D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15B2B"/>
    <w:multiLevelType w:val="hybridMultilevel"/>
    <w:tmpl w:val="586221B4"/>
    <w:lvl w:ilvl="0" w:tplc="2C0A0001">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3962D7A"/>
    <w:multiLevelType w:val="hybridMultilevel"/>
    <w:tmpl w:val="918C45D2"/>
    <w:lvl w:ilvl="0" w:tplc="2C0A0001">
      <w:start w:val="1"/>
      <w:numFmt w:val="bullet"/>
      <w:lvlText w:val=""/>
      <w:lvlJc w:val="left"/>
      <w:pPr>
        <w:ind w:left="720" w:hanging="360"/>
      </w:pPr>
      <w:rPr>
        <w:rFonts w:ascii="Symbol" w:hAnsi="Symbol"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DF8"/>
    <w:rsid w:val="000A3966"/>
    <w:rsid w:val="000F14A6"/>
    <w:rsid w:val="000F47B4"/>
    <w:rsid w:val="00142ECA"/>
    <w:rsid w:val="00153201"/>
    <w:rsid w:val="00184C5C"/>
    <w:rsid w:val="001A74F9"/>
    <w:rsid w:val="0023233A"/>
    <w:rsid w:val="002E76B8"/>
    <w:rsid w:val="003D59DD"/>
    <w:rsid w:val="004A7223"/>
    <w:rsid w:val="00580104"/>
    <w:rsid w:val="00626B8C"/>
    <w:rsid w:val="006B49EC"/>
    <w:rsid w:val="006C0451"/>
    <w:rsid w:val="007A3B5C"/>
    <w:rsid w:val="007D4253"/>
    <w:rsid w:val="007E38DF"/>
    <w:rsid w:val="008068A1"/>
    <w:rsid w:val="00817F35"/>
    <w:rsid w:val="008768BE"/>
    <w:rsid w:val="00886DF8"/>
    <w:rsid w:val="00A37A42"/>
    <w:rsid w:val="00A50A9F"/>
    <w:rsid w:val="00A56CF0"/>
    <w:rsid w:val="00A90EEE"/>
    <w:rsid w:val="00AD18A7"/>
    <w:rsid w:val="00B1027D"/>
    <w:rsid w:val="00C32988"/>
    <w:rsid w:val="00CA4A04"/>
    <w:rsid w:val="00D30B32"/>
    <w:rsid w:val="00D7114E"/>
    <w:rsid w:val="00D869AA"/>
    <w:rsid w:val="00D957F4"/>
    <w:rsid w:val="00E36B99"/>
    <w:rsid w:val="00EF3E43"/>
    <w:rsid w:val="00FA0236"/>
    <w:rsid w:val="00FB7E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F4"/>
  </w:style>
  <w:style w:type="paragraph" w:styleId="Ttulo2">
    <w:name w:val="heading 2"/>
    <w:basedOn w:val="Normal"/>
    <w:next w:val="Normal"/>
    <w:link w:val="Ttulo2Car"/>
    <w:uiPriority w:val="9"/>
    <w:semiHidden/>
    <w:unhideWhenUsed/>
    <w:qFormat/>
    <w:rsid w:val="00817F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298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32988"/>
    <w:rPr>
      <w:b/>
      <w:bCs/>
    </w:rPr>
  </w:style>
  <w:style w:type="character" w:customStyle="1" w:styleId="Ttulo2Car">
    <w:name w:val="Título 2 Car"/>
    <w:basedOn w:val="Fuentedeprrafopredeter"/>
    <w:link w:val="Ttulo2"/>
    <w:uiPriority w:val="9"/>
    <w:semiHidden/>
    <w:rsid w:val="00817F3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8068A1"/>
    <w:pPr>
      <w:ind w:left="720"/>
      <w:contextualSpacing/>
    </w:pPr>
  </w:style>
  <w:style w:type="table" w:styleId="Tablaconcuadrcula">
    <w:name w:val="Table Grid"/>
    <w:basedOn w:val="Tablanormal"/>
    <w:uiPriority w:val="59"/>
    <w:rsid w:val="000F4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090635">
      <w:bodyDiv w:val="1"/>
      <w:marLeft w:val="0"/>
      <w:marRight w:val="0"/>
      <w:marTop w:val="0"/>
      <w:marBottom w:val="0"/>
      <w:divBdr>
        <w:top w:val="none" w:sz="0" w:space="0" w:color="auto"/>
        <w:left w:val="none" w:sz="0" w:space="0" w:color="auto"/>
        <w:bottom w:val="none" w:sz="0" w:space="0" w:color="auto"/>
        <w:right w:val="none" w:sz="0" w:space="0" w:color="auto"/>
      </w:divBdr>
    </w:div>
    <w:div w:id="1102729069">
      <w:bodyDiv w:val="1"/>
      <w:marLeft w:val="0"/>
      <w:marRight w:val="0"/>
      <w:marTop w:val="0"/>
      <w:marBottom w:val="0"/>
      <w:divBdr>
        <w:top w:val="none" w:sz="0" w:space="0" w:color="auto"/>
        <w:left w:val="none" w:sz="0" w:space="0" w:color="auto"/>
        <w:bottom w:val="none" w:sz="0" w:space="0" w:color="auto"/>
        <w:right w:val="none" w:sz="0" w:space="0" w:color="auto"/>
      </w:divBdr>
    </w:div>
    <w:div w:id="1490056769">
      <w:bodyDiv w:val="1"/>
      <w:marLeft w:val="0"/>
      <w:marRight w:val="0"/>
      <w:marTop w:val="0"/>
      <w:marBottom w:val="0"/>
      <w:divBdr>
        <w:top w:val="none" w:sz="0" w:space="0" w:color="auto"/>
        <w:left w:val="none" w:sz="0" w:space="0" w:color="auto"/>
        <w:bottom w:val="none" w:sz="0" w:space="0" w:color="auto"/>
        <w:right w:val="none" w:sz="0" w:space="0" w:color="auto"/>
      </w:divBdr>
      <w:divsChild>
        <w:div w:id="1906144160">
          <w:marLeft w:val="0"/>
          <w:marRight w:val="0"/>
          <w:marTop w:val="0"/>
          <w:marBottom w:val="0"/>
          <w:divBdr>
            <w:top w:val="none" w:sz="0" w:space="0" w:color="auto"/>
            <w:left w:val="none" w:sz="0" w:space="0" w:color="auto"/>
            <w:bottom w:val="none" w:sz="0" w:space="0" w:color="auto"/>
            <w:right w:val="none" w:sz="0" w:space="0" w:color="auto"/>
          </w:divBdr>
          <w:divsChild>
            <w:div w:id="10995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9076">
      <w:bodyDiv w:val="1"/>
      <w:marLeft w:val="0"/>
      <w:marRight w:val="0"/>
      <w:marTop w:val="0"/>
      <w:marBottom w:val="0"/>
      <w:divBdr>
        <w:top w:val="none" w:sz="0" w:space="0" w:color="auto"/>
        <w:left w:val="none" w:sz="0" w:space="0" w:color="auto"/>
        <w:bottom w:val="none" w:sz="0" w:space="0" w:color="auto"/>
        <w:right w:val="none" w:sz="0" w:space="0" w:color="auto"/>
      </w:divBdr>
      <w:divsChild>
        <w:div w:id="758796863">
          <w:marLeft w:val="0"/>
          <w:marRight w:val="0"/>
          <w:marTop w:val="0"/>
          <w:marBottom w:val="0"/>
          <w:divBdr>
            <w:top w:val="none" w:sz="0" w:space="0" w:color="auto"/>
            <w:left w:val="none" w:sz="0" w:space="0" w:color="auto"/>
            <w:bottom w:val="none" w:sz="0" w:space="0" w:color="auto"/>
            <w:right w:val="none" w:sz="0" w:space="0" w:color="auto"/>
          </w:divBdr>
          <w:divsChild>
            <w:div w:id="1668172349">
              <w:marLeft w:val="0"/>
              <w:marRight w:val="0"/>
              <w:marTop w:val="0"/>
              <w:marBottom w:val="0"/>
              <w:divBdr>
                <w:top w:val="none" w:sz="0" w:space="0" w:color="auto"/>
                <w:left w:val="none" w:sz="0" w:space="0" w:color="auto"/>
                <w:bottom w:val="none" w:sz="0" w:space="0" w:color="auto"/>
                <w:right w:val="none" w:sz="0" w:space="0" w:color="auto"/>
              </w:divBdr>
              <w:divsChild>
                <w:div w:id="1349523794">
                  <w:marLeft w:val="0"/>
                  <w:marRight w:val="0"/>
                  <w:marTop w:val="0"/>
                  <w:marBottom w:val="0"/>
                  <w:divBdr>
                    <w:top w:val="none" w:sz="0" w:space="0" w:color="auto"/>
                    <w:left w:val="none" w:sz="0" w:space="0" w:color="auto"/>
                    <w:bottom w:val="none" w:sz="0" w:space="0" w:color="auto"/>
                    <w:right w:val="none" w:sz="0" w:space="0" w:color="auto"/>
                  </w:divBdr>
                  <w:divsChild>
                    <w:div w:id="840583202">
                      <w:marLeft w:val="2700"/>
                      <w:marRight w:val="0"/>
                      <w:marTop w:val="0"/>
                      <w:marBottom w:val="0"/>
                      <w:divBdr>
                        <w:top w:val="none" w:sz="0" w:space="0" w:color="auto"/>
                        <w:left w:val="none" w:sz="0" w:space="0" w:color="auto"/>
                        <w:bottom w:val="none" w:sz="0" w:space="0" w:color="auto"/>
                        <w:right w:val="none" w:sz="0" w:space="0" w:color="auto"/>
                      </w:divBdr>
                      <w:divsChild>
                        <w:div w:id="622883596">
                          <w:marLeft w:val="0"/>
                          <w:marRight w:val="0"/>
                          <w:marTop w:val="0"/>
                          <w:marBottom w:val="0"/>
                          <w:divBdr>
                            <w:top w:val="none" w:sz="0" w:space="0" w:color="auto"/>
                            <w:left w:val="none" w:sz="0" w:space="0" w:color="auto"/>
                            <w:bottom w:val="none" w:sz="0" w:space="0" w:color="auto"/>
                            <w:right w:val="none" w:sz="0" w:space="0" w:color="auto"/>
                          </w:divBdr>
                          <w:divsChild>
                            <w:div w:id="6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5806">
          <w:marLeft w:val="0"/>
          <w:marRight w:val="0"/>
          <w:marTop w:val="0"/>
          <w:marBottom w:val="0"/>
          <w:divBdr>
            <w:top w:val="none" w:sz="0" w:space="0" w:color="auto"/>
            <w:left w:val="none" w:sz="0" w:space="0" w:color="auto"/>
            <w:bottom w:val="none" w:sz="0" w:space="0" w:color="auto"/>
            <w:right w:val="none" w:sz="0" w:space="0" w:color="auto"/>
          </w:divBdr>
          <w:divsChild>
            <w:div w:id="36862451">
              <w:marLeft w:val="0"/>
              <w:marRight w:val="0"/>
              <w:marTop w:val="0"/>
              <w:marBottom w:val="0"/>
              <w:divBdr>
                <w:top w:val="none" w:sz="0" w:space="0" w:color="auto"/>
                <w:left w:val="none" w:sz="0" w:space="0" w:color="auto"/>
                <w:bottom w:val="none" w:sz="0" w:space="0" w:color="auto"/>
                <w:right w:val="none" w:sz="0" w:space="0" w:color="auto"/>
              </w:divBdr>
              <w:divsChild>
                <w:div w:id="1503812057">
                  <w:marLeft w:val="0"/>
                  <w:marRight w:val="0"/>
                  <w:marTop w:val="0"/>
                  <w:marBottom w:val="0"/>
                  <w:divBdr>
                    <w:top w:val="none" w:sz="0" w:space="0" w:color="auto"/>
                    <w:left w:val="none" w:sz="0" w:space="0" w:color="auto"/>
                    <w:bottom w:val="none" w:sz="0" w:space="0" w:color="auto"/>
                    <w:right w:val="none" w:sz="0" w:space="0" w:color="auto"/>
                  </w:divBdr>
                  <w:divsChild>
                    <w:div w:id="956453009">
                      <w:marLeft w:val="2700"/>
                      <w:marRight w:val="3960"/>
                      <w:marTop w:val="0"/>
                      <w:marBottom w:val="0"/>
                      <w:divBdr>
                        <w:top w:val="none" w:sz="0" w:space="0" w:color="auto"/>
                        <w:left w:val="none" w:sz="0" w:space="0" w:color="auto"/>
                        <w:bottom w:val="none" w:sz="0" w:space="0" w:color="auto"/>
                        <w:right w:val="none" w:sz="0" w:space="0" w:color="auto"/>
                      </w:divBdr>
                      <w:divsChild>
                        <w:div w:id="766845702">
                          <w:marLeft w:val="0"/>
                          <w:marRight w:val="0"/>
                          <w:marTop w:val="0"/>
                          <w:marBottom w:val="0"/>
                          <w:divBdr>
                            <w:top w:val="none" w:sz="0" w:space="0" w:color="auto"/>
                            <w:left w:val="none" w:sz="0" w:space="0" w:color="auto"/>
                            <w:bottom w:val="none" w:sz="0" w:space="0" w:color="auto"/>
                            <w:right w:val="none" w:sz="0" w:space="0" w:color="auto"/>
                          </w:divBdr>
                          <w:divsChild>
                            <w:div w:id="1480422279">
                              <w:marLeft w:val="0"/>
                              <w:marRight w:val="0"/>
                              <w:marTop w:val="0"/>
                              <w:marBottom w:val="0"/>
                              <w:divBdr>
                                <w:top w:val="none" w:sz="0" w:space="0" w:color="auto"/>
                                <w:left w:val="none" w:sz="0" w:space="0" w:color="auto"/>
                                <w:bottom w:val="none" w:sz="0" w:space="0" w:color="auto"/>
                                <w:right w:val="none" w:sz="0" w:space="0" w:color="auto"/>
                              </w:divBdr>
                              <w:divsChild>
                                <w:div w:id="1075130554">
                                  <w:marLeft w:val="0"/>
                                  <w:marRight w:val="0"/>
                                  <w:marTop w:val="0"/>
                                  <w:marBottom w:val="0"/>
                                  <w:divBdr>
                                    <w:top w:val="none" w:sz="0" w:space="0" w:color="auto"/>
                                    <w:left w:val="none" w:sz="0" w:space="0" w:color="auto"/>
                                    <w:bottom w:val="none" w:sz="0" w:space="0" w:color="auto"/>
                                    <w:right w:val="none" w:sz="0" w:space="0" w:color="auto"/>
                                  </w:divBdr>
                                  <w:divsChild>
                                    <w:div w:id="1149248890">
                                      <w:marLeft w:val="0"/>
                                      <w:marRight w:val="0"/>
                                      <w:marTop w:val="0"/>
                                      <w:marBottom w:val="0"/>
                                      <w:divBdr>
                                        <w:top w:val="none" w:sz="0" w:space="0" w:color="auto"/>
                                        <w:left w:val="none" w:sz="0" w:space="0" w:color="auto"/>
                                        <w:bottom w:val="none" w:sz="0" w:space="0" w:color="auto"/>
                                        <w:right w:val="none" w:sz="0" w:space="0" w:color="auto"/>
                                      </w:divBdr>
                                      <w:divsChild>
                                        <w:div w:id="1793131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9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google.com/search?sa=G&amp;hl=es&amp;tbs=simg:CAQSqQIJVNFdD0gxGFcanQILELCMpwgaYgpgCAMSKNwJrgqvCtoJuxTjBqwK2wnFErwU2CPaI5cs9SOYLLUj1yPuI8YsvywaMCIshFH6djZ0WfH6Hzy1oDQoeu26k73oDZ2HQliFKZCJPjbxs37wXgh0uRb_16L1A7CAEDAsQjq7-CBoKCggIARIEs_1LsJgwLEJ3twQkalQEKGQoHY2FydG9vbtqliPYDCgoIL20vMDIxNW4KHwoMaWxsdXN0cmF0aW9u2qWI9gMLCgkvbS8wMWtyOGYKFwoEZ2lybNqliPYDCwoJL20vMDVyNjU1ChwKCWJyaWVmY2FzZdqliPYDCwoJL20vMDU4NG44CiAKDGhhbmQgbHVnZ2FnZdqliPYDDAoKL20vMDdrNTVfMww&amp;sxsrf=ALeKk01ZOUtVjZWA8qtEG6haXI44LgEGHg:1597005786657&amp;q=empleo+y+subempleo&amp;tbm=isch&amp;ved=2ahUKEwj4m_iU_o7rAhWuDbkGHfcFAugQwg4oAHoECAkQKQ"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F4D3-4D18-4765-B19A-DE603BA2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7753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Marcos</cp:lastModifiedBy>
  <cp:revision>2</cp:revision>
  <dcterms:created xsi:type="dcterms:W3CDTF">2020-10-02T17:42:00Z</dcterms:created>
  <dcterms:modified xsi:type="dcterms:W3CDTF">2020-10-02T17:42:00Z</dcterms:modified>
</cp:coreProperties>
</file>